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6E" w:rsidRPr="00A3747D" w:rsidRDefault="00677C6E" w:rsidP="00677C6E">
      <w:pPr>
        <w:jc w:val="center"/>
        <w:outlineLvl w:val="0"/>
        <w:rPr>
          <w:szCs w:val="24"/>
        </w:rPr>
      </w:pPr>
      <w:r w:rsidRPr="00A3747D">
        <w:rPr>
          <w:szCs w:val="24"/>
        </w:rPr>
        <w:t>АДМИНИСТРАЦИЯ  МУНИЦИПАЛЬНОГО ОБРАЗОВАНИЯ «СОЛГИНСКОЕ»</w:t>
      </w:r>
    </w:p>
    <w:p w:rsidR="00677C6E" w:rsidRDefault="00677C6E" w:rsidP="00677C6E">
      <w:pPr>
        <w:pBdr>
          <w:top w:val="single" w:sz="4" w:space="1" w:color="auto"/>
        </w:pBdr>
        <w:spacing w:before="12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165129, Архангельская область, Вельский район, посёлок Солгинский, ул. Набережная д.27, тел/факс (881836)5-26-17</w:t>
      </w:r>
    </w:p>
    <w:p w:rsidR="00677C6E" w:rsidRDefault="00677C6E" w:rsidP="00677C6E"/>
    <w:p w:rsidR="00677C6E" w:rsidRDefault="00677C6E" w:rsidP="00677C6E"/>
    <w:p w:rsidR="00677C6E" w:rsidRDefault="00677C6E" w:rsidP="00677C6E">
      <w:pPr>
        <w:pStyle w:val="4"/>
        <w:ind w:left="360" w:right="180"/>
        <w:jc w:val="center"/>
      </w:pPr>
      <w:r>
        <w:t xml:space="preserve">  ПОСТАНОВЛЕНИЕ</w:t>
      </w:r>
    </w:p>
    <w:p w:rsidR="00677C6E" w:rsidRDefault="00677C6E" w:rsidP="00677C6E">
      <w:pPr>
        <w:rPr>
          <w:sz w:val="20"/>
        </w:rPr>
      </w:pPr>
    </w:p>
    <w:p w:rsidR="00677C6E" w:rsidRPr="00677C6E" w:rsidRDefault="00677C6E" w:rsidP="00677C6E">
      <w:pPr>
        <w:pStyle w:val="2"/>
        <w:tabs>
          <w:tab w:val="left" w:pos="708"/>
        </w:tabs>
        <w:ind w:firstLine="708"/>
        <w:rPr>
          <w:rFonts w:ascii="Times New Roman" w:hAnsi="Times New Roman" w:cs="Times New Roman"/>
          <w:i w:val="0"/>
          <w:sz w:val="24"/>
        </w:rPr>
      </w:pPr>
      <w:r w:rsidRPr="00677C6E">
        <w:rPr>
          <w:rFonts w:ascii="Times New Roman" w:hAnsi="Times New Roman" w:cs="Times New Roman"/>
          <w:i w:val="0"/>
          <w:sz w:val="24"/>
        </w:rPr>
        <w:t xml:space="preserve">от </w:t>
      </w:r>
      <w:r w:rsidR="002312DD">
        <w:rPr>
          <w:rFonts w:ascii="Times New Roman" w:hAnsi="Times New Roman" w:cs="Times New Roman"/>
          <w:i w:val="0"/>
          <w:sz w:val="24"/>
        </w:rPr>
        <w:t>1</w:t>
      </w:r>
      <w:r w:rsidR="004178A7">
        <w:rPr>
          <w:rFonts w:ascii="Times New Roman" w:hAnsi="Times New Roman" w:cs="Times New Roman"/>
          <w:i w:val="0"/>
          <w:sz w:val="24"/>
        </w:rPr>
        <w:t>3</w:t>
      </w:r>
      <w:r w:rsidRPr="00677C6E">
        <w:rPr>
          <w:rFonts w:ascii="Times New Roman" w:hAnsi="Times New Roman" w:cs="Times New Roman"/>
          <w:i w:val="0"/>
          <w:sz w:val="24"/>
        </w:rPr>
        <w:t xml:space="preserve"> </w:t>
      </w:r>
      <w:r w:rsidR="004178A7">
        <w:rPr>
          <w:rFonts w:ascii="Times New Roman" w:hAnsi="Times New Roman" w:cs="Times New Roman"/>
          <w:i w:val="0"/>
          <w:sz w:val="24"/>
        </w:rPr>
        <w:t>ноября</w:t>
      </w:r>
      <w:r w:rsidRPr="00677C6E">
        <w:rPr>
          <w:rFonts w:ascii="Times New Roman" w:hAnsi="Times New Roman" w:cs="Times New Roman"/>
          <w:i w:val="0"/>
          <w:sz w:val="24"/>
        </w:rPr>
        <w:t xml:space="preserve"> 201</w:t>
      </w:r>
      <w:r w:rsidR="00A54FAA">
        <w:rPr>
          <w:rFonts w:ascii="Times New Roman" w:hAnsi="Times New Roman" w:cs="Times New Roman"/>
          <w:i w:val="0"/>
          <w:sz w:val="24"/>
        </w:rPr>
        <w:t>9</w:t>
      </w:r>
      <w:r w:rsidRPr="00677C6E">
        <w:rPr>
          <w:rFonts w:ascii="Times New Roman" w:hAnsi="Times New Roman" w:cs="Times New Roman"/>
          <w:i w:val="0"/>
          <w:sz w:val="24"/>
        </w:rPr>
        <w:t xml:space="preserve"> г. </w:t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  <w:t xml:space="preserve">№ </w:t>
      </w:r>
      <w:r w:rsidR="006F2CA2">
        <w:rPr>
          <w:rFonts w:ascii="Times New Roman" w:hAnsi="Times New Roman" w:cs="Times New Roman"/>
          <w:i w:val="0"/>
          <w:sz w:val="24"/>
        </w:rPr>
        <w:t>2</w:t>
      </w:r>
      <w:r w:rsidR="004178A7">
        <w:rPr>
          <w:rFonts w:ascii="Times New Roman" w:hAnsi="Times New Roman" w:cs="Times New Roman"/>
          <w:i w:val="0"/>
          <w:sz w:val="24"/>
        </w:rPr>
        <w:t>9</w:t>
      </w:r>
    </w:p>
    <w:p w:rsidR="00677C6E" w:rsidRPr="00677C6E" w:rsidRDefault="00677C6E" w:rsidP="00677C6E">
      <w:pPr>
        <w:tabs>
          <w:tab w:val="left" w:pos="2060"/>
          <w:tab w:val="left" w:pos="2360"/>
          <w:tab w:val="left" w:pos="4100"/>
        </w:tabs>
        <w:rPr>
          <w:szCs w:val="24"/>
        </w:rPr>
      </w:pPr>
    </w:p>
    <w:p w:rsidR="00677C6E" w:rsidRDefault="00677C6E" w:rsidP="00B46114">
      <w:pPr>
        <w:ind w:left="6237"/>
        <w:jc w:val="center"/>
        <w:rPr>
          <w:szCs w:val="24"/>
        </w:rPr>
      </w:pPr>
    </w:p>
    <w:p w:rsidR="00DA20CD" w:rsidRDefault="00330729" w:rsidP="00330729">
      <w:pPr>
        <w:rPr>
          <w:b/>
          <w:szCs w:val="24"/>
        </w:rPr>
      </w:pPr>
      <w:r>
        <w:rPr>
          <w:b/>
          <w:szCs w:val="24"/>
        </w:rPr>
        <w:t xml:space="preserve">О внесении изменений в </w:t>
      </w:r>
      <w:r w:rsidRPr="00DA57B5">
        <w:rPr>
          <w:b/>
          <w:szCs w:val="24"/>
        </w:rPr>
        <w:t>муниципальн</w:t>
      </w:r>
      <w:r>
        <w:rPr>
          <w:b/>
          <w:szCs w:val="24"/>
        </w:rPr>
        <w:t>ую</w:t>
      </w:r>
      <w:r w:rsidRPr="00DA57B5">
        <w:rPr>
          <w:b/>
          <w:szCs w:val="24"/>
        </w:rPr>
        <w:t xml:space="preserve"> программ</w:t>
      </w:r>
      <w:r>
        <w:rPr>
          <w:b/>
          <w:szCs w:val="24"/>
        </w:rPr>
        <w:t>у</w:t>
      </w:r>
    </w:p>
    <w:p w:rsidR="00DA20CD" w:rsidRDefault="00DA20CD" w:rsidP="00330729">
      <w:pPr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>«</w:t>
      </w:r>
      <w:r w:rsidRPr="00DA20CD">
        <w:rPr>
          <w:b/>
          <w:szCs w:val="24"/>
        </w:rPr>
        <w:t xml:space="preserve">Формирование современной городской среды </w:t>
      </w:r>
    </w:p>
    <w:p w:rsidR="00330729" w:rsidRDefault="00DA20CD" w:rsidP="00330729">
      <w:pPr>
        <w:rPr>
          <w:b/>
          <w:spacing w:val="2"/>
          <w:szCs w:val="24"/>
          <w:shd w:val="clear" w:color="auto" w:fill="FFFFFF"/>
        </w:rPr>
      </w:pPr>
      <w:r w:rsidRPr="00DA20CD">
        <w:rPr>
          <w:b/>
          <w:szCs w:val="24"/>
        </w:rPr>
        <w:t>на территории МО «Солгинское»»</w:t>
      </w:r>
    </w:p>
    <w:p w:rsidR="00677C6E" w:rsidRPr="00252D99" w:rsidRDefault="00677C6E" w:rsidP="00677C6E">
      <w:pPr>
        <w:rPr>
          <w:sz w:val="28"/>
          <w:szCs w:val="28"/>
        </w:rPr>
      </w:pPr>
    </w:p>
    <w:p w:rsidR="00104886" w:rsidRPr="00677C6E" w:rsidRDefault="00104886" w:rsidP="00104886">
      <w:pPr>
        <w:ind w:firstLine="720"/>
        <w:jc w:val="both"/>
        <w:rPr>
          <w:szCs w:val="24"/>
        </w:rPr>
      </w:pPr>
      <w:r w:rsidRPr="00677C6E">
        <w:rPr>
          <w:szCs w:val="24"/>
        </w:rPr>
        <w:t>В соответствии с Постановлением Правительства РФ от 10.02.2017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104886" w:rsidRDefault="00104886" w:rsidP="00104886">
      <w:pPr>
        <w:jc w:val="both"/>
        <w:rPr>
          <w:b/>
          <w:szCs w:val="24"/>
        </w:rPr>
      </w:pPr>
    </w:p>
    <w:p w:rsidR="00104886" w:rsidRDefault="00104886" w:rsidP="00104886">
      <w:pPr>
        <w:jc w:val="both"/>
        <w:rPr>
          <w:szCs w:val="24"/>
        </w:rPr>
      </w:pPr>
      <w:proofErr w:type="spellStart"/>
      <w:proofErr w:type="gramStart"/>
      <w:r w:rsidRPr="00677C6E">
        <w:rPr>
          <w:b/>
          <w:szCs w:val="24"/>
        </w:rPr>
        <w:t>п</w:t>
      </w:r>
      <w:proofErr w:type="spellEnd"/>
      <w:proofErr w:type="gramEnd"/>
      <w:r w:rsidRPr="00677C6E">
        <w:rPr>
          <w:b/>
          <w:szCs w:val="24"/>
        </w:rPr>
        <w:t xml:space="preserve"> о с т а </w:t>
      </w:r>
      <w:proofErr w:type="spellStart"/>
      <w:r w:rsidRPr="00677C6E">
        <w:rPr>
          <w:b/>
          <w:szCs w:val="24"/>
        </w:rPr>
        <w:t>н</w:t>
      </w:r>
      <w:proofErr w:type="spellEnd"/>
      <w:r w:rsidRPr="00677C6E">
        <w:rPr>
          <w:b/>
          <w:szCs w:val="24"/>
        </w:rPr>
        <w:t xml:space="preserve"> о в л я </w:t>
      </w:r>
      <w:r>
        <w:rPr>
          <w:b/>
          <w:szCs w:val="24"/>
        </w:rPr>
        <w:t>ю</w:t>
      </w:r>
      <w:r w:rsidRPr="00677C6E">
        <w:rPr>
          <w:szCs w:val="24"/>
        </w:rPr>
        <w:t xml:space="preserve">: </w:t>
      </w:r>
    </w:p>
    <w:p w:rsidR="004178A7" w:rsidRDefault="004178A7" w:rsidP="004178A7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szCs w:val="24"/>
        </w:rPr>
      </w:pPr>
      <w:r w:rsidRPr="004178A7">
        <w:rPr>
          <w:szCs w:val="24"/>
        </w:rPr>
        <w:t>Внести изменения в муниципальную программу «Формирование современной городской среды на территории МО «</w:t>
      </w:r>
      <w:r>
        <w:rPr>
          <w:szCs w:val="24"/>
        </w:rPr>
        <w:t>Солгинское</w:t>
      </w:r>
      <w:r w:rsidRPr="004178A7">
        <w:rPr>
          <w:szCs w:val="24"/>
        </w:rPr>
        <w:t xml:space="preserve">» на 2017-2024 годы» (далее «Программа»), утвержденную Постановлением </w:t>
      </w:r>
      <w:r>
        <w:rPr>
          <w:szCs w:val="24"/>
        </w:rPr>
        <w:t>администрации МО «Солгинское» № 19 от 23.10.2017 г</w:t>
      </w:r>
      <w:r w:rsidRPr="002C694B">
        <w:rPr>
          <w:szCs w:val="24"/>
        </w:rPr>
        <w:t>.</w:t>
      </w:r>
      <w:r w:rsidRPr="004178A7">
        <w:rPr>
          <w:szCs w:val="24"/>
        </w:rPr>
        <w:t>:</w:t>
      </w:r>
    </w:p>
    <w:p w:rsidR="00614022" w:rsidRPr="00614022" w:rsidRDefault="00614022" w:rsidP="00614022">
      <w:pPr>
        <w:pStyle w:val="Default"/>
        <w:numPr>
          <w:ilvl w:val="1"/>
          <w:numId w:val="32"/>
        </w:numPr>
        <w:jc w:val="both"/>
      </w:pPr>
      <w:r w:rsidRPr="00614022">
        <w:t xml:space="preserve">Пункт 2 приложения 3 </w:t>
      </w:r>
      <w:r>
        <w:t xml:space="preserve">Программы </w:t>
      </w:r>
      <w:r w:rsidRPr="00614022">
        <w:t xml:space="preserve">изложить в следующей редакции: </w:t>
      </w:r>
    </w:p>
    <w:p w:rsidR="00614022" w:rsidRPr="00614022" w:rsidRDefault="00614022" w:rsidP="00614022">
      <w:pPr>
        <w:pStyle w:val="Default"/>
        <w:ind w:firstLine="567"/>
        <w:jc w:val="both"/>
      </w:pPr>
      <w:r w:rsidRPr="00614022">
        <w:t xml:space="preserve">«2. При реализации мероприятий по благоустройству дворовой территории в рамках минимального перечня работ по благоустройству финансовое участие заинтересованных лиц обязательно, в размере не менее 5% от стоимости мероприятий. </w:t>
      </w:r>
    </w:p>
    <w:p w:rsidR="00614022" w:rsidRPr="00614022" w:rsidRDefault="00614022" w:rsidP="00614022">
      <w:pPr>
        <w:tabs>
          <w:tab w:val="left" w:pos="0"/>
        </w:tabs>
        <w:ind w:firstLine="709"/>
        <w:jc w:val="both"/>
        <w:rPr>
          <w:szCs w:val="24"/>
        </w:rPr>
      </w:pPr>
      <w:r w:rsidRPr="00614022">
        <w:rPr>
          <w:szCs w:val="24"/>
        </w:rPr>
        <w:t xml:space="preserve">При реализации мероприятий по благоустройству дворовой территории в рамках дополнительного перечня работ по благоустройству, </w:t>
      </w:r>
      <w:r w:rsidRPr="00614022">
        <w:rPr>
          <w:color w:val="000000"/>
          <w:szCs w:val="24"/>
          <w:shd w:val="clear" w:color="auto" w:fill="FFFFFF"/>
        </w:rPr>
        <w:t>отобранной для реализации мероприятий муниципальной программы до 31 декабря 2018 года и включенных в муниципальную программу на 2019 год, обеспечение финансового участия заинтересованных лиц составляет</w:t>
      </w:r>
      <w:r w:rsidRPr="00614022">
        <w:rPr>
          <w:szCs w:val="24"/>
        </w:rPr>
        <w:t xml:space="preserve"> не менее 5% от стоимости мероприятий. При реализации мероприятий по благоустройству дворовой территории в рамках дополнительного перечня работ по благоустройству финансовое участие заинтересованных лиц обязательно, в размере не менее 20% от стоимости мероприятий</w:t>
      </w:r>
      <w:proofErr w:type="gramStart"/>
      <w:r w:rsidRPr="00614022">
        <w:rPr>
          <w:szCs w:val="24"/>
        </w:rPr>
        <w:t>.».</w:t>
      </w:r>
      <w:proofErr w:type="gramEnd"/>
    </w:p>
    <w:p w:rsidR="004178A7" w:rsidRDefault="004178A7" w:rsidP="004178A7">
      <w:pPr>
        <w:tabs>
          <w:tab w:val="left" w:pos="0"/>
        </w:tabs>
        <w:ind w:firstLine="709"/>
        <w:jc w:val="both"/>
      </w:pPr>
      <w:r>
        <w:rPr>
          <w:szCs w:val="24"/>
        </w:rPr>
        <w:t>1.2</w:t>
      </w:r>
      <w:r w:rsidRPr="004178A7">
        <w:t xml:space="preserve"> </w:t>
      </w:r>
      <w:r>
        <w:t>д</w:t>
      </w:r>
      <w:r w:rsidRPr="00396DFF">
        <w:t>ополнить Программу Приложением 8 «</w:t>
      </w:r>
      <w:r w:rsidRPr="00396DFF">
        <w:rPr>
          <w:color w:val="000000"/>
          <w:lang w:bidi="ru-RU"/>
        </w:rPr>
        <w:t>Правила</w:t>
      </w:r>
      <w:r>
        <w:rPr>
          <w:color w:val="000000"/>
          <w:lang w:bidi="ru-RU"/>
        </w:rPr>
        <w:t xml:space="preserve"> </w:t>
      </w:r>
      <w:r w:rsidRPr="00396DFF">
        <w:rPr>
          <w:color w:val="000000"/>
          <w:lang w:bidi="ru-RU"/>
        </w:rPr>
        <w:t>предоставления и распределения субсидии бюджету муниципального образования «</w:t>
      </w:r>
      <w:r>
        <w:rPr>
          <w:color w:val="000000"/>
          <w:lang w:bidi="ru-RU"/>
        </w:rPr>
        <w:t>Солгинское</w:t>
      </w:r>
      <w:r w:rsidRPr="00396DFF">
        <w:rPr>
          <w:color w:val="000000"/>
          <w:lang w:bidi="ru-RU"/>
        </w:rPr>
        <w:t xml:space="preserve">» Вельского района в целях </w:t>
      </w:r>
      <w:proofErr w:type="spellStart"/>
      <w:r w:rsidRPr="00396DFF">
        <w:rPr>
          <w:color w:val="000000"/>
          <w:lang w:bidi="ru-RU"/>
        </w:rPr>
        <w:t>софинансирования</w:t>
      </w:r>
      <w:proofErr w:type="spellEnd"/>
      <w:r w:rsidRPr="00396DFF">
        <w:rPr>
          <w:color w:val="000000"/>
          <w:lang w:bidi="ru-RU"/>
        </w:rPr>
        <w:t xml:space="preserve"> муниципальной программы </w:t>
      </w:r>
      <w:r w:rsidRPr="00396DFF">
        <w:rPr>
          <w:spacing w:val="2"/>
          <w:shd w:val="clear" w:color="auto" w:fill="FFFFFF"/>
        </w:rPr>
        <w:t xml:space="preserve"> «Формирование современной городской среды на территории</w:t>
      </w:r>
      <w:r>
        <w:rPr>
          <w:spacing w:val="2"/>
          <w:shd w:val="clear" w:color="auto" w:fill="FFFFFF"/>
        </w:rPr>
        <w:t xml:space="preserve"> </w:t>
      </w:r>
      <w:r w:rsidRPr="00396DFF">
        <w:rPr>
          <w:spacing w:val="2"/>
          <w:shd w:val="clear" w:color="auto" w:fill="FFFFFF"/>
        </w:rPr>
        <w:t>МО «</w:t>
      </w:r>
      <w:r>
        <w:rPr>
          <w:spacing w:val="2"/>
          <w:shd w:val="clear" w:color="auto" w:fill="FFFFFF"/>
        </w:rPr>
        <w:t>Солгинское</w:t>
      </w:r>
      <w:r w:rsidRPr="00396DFF">
        <w:rPr>
          <w:spacing w:val="2"/>
          <w:shd w:val="clear" w:color="auto" w:fill="FFFFFF"/>
        </w:rPr>
        <w:t>» на 201</w:t>
      </w:r>
      <w:r>
        <w:rPr>
          <w:spacing w:val="2"/>
          <w:shd w:val="clear" w:color="auto" w:fill="FFFFFF"/>
        </w:rPr>
        <w:t>7</w:t>
      </w:r>
      <w:r w:rsidRPr="00396DFF">
        <w:rPr>
          <w:spacing w:val="2"/>
          <w:shd w:val="clear" w:color="auto" w:fill="FFFFFF"/>
        </w:rPr>
        <w:t>-2024 годы»</w:t>
      </w:r>
      <w:r w:rsidRPr="00396DFF">
        <w:t xml:space="preserve"> </w:t>
      </w:r>
      <w:r>
        <w:t>(Приложение № 1).</w:t>
      </w:r>
    </w:p>
    <w:p w:rsidR="004178A7" w:rsidRPr="004178A7" w:rsidRDefault="004178A7" w:rsidP="004178A7">
      <w:pPr>
        <w:tabs>
          <w:tab w:val="left" w:pos="0"/>
        </w:tabs>
        <w:ind w:firstLine="709"/>
        <w:jc w:val="both"/>
        <w:rPr>
          <w:szCs w:val="24"/>
        </w:rPr>
      </w:pPr>
    </w:p>
    <w:p w:rsidR="00104886" w:rsidRDefault="00104886" w:rsidP="00104886">
      <w:pPr>
        <w:ind w:left="142"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EE2023" w:rsidRPr="004178A7">
        <w:rPr>
          <w:szCs w:val="24"/>
        </w:rPr>
        <w:t>Настоящее постановление подлежит размещению на официальном сайте администрации МО «Вельский муниципальный район» и опубликованию (обнародованию) на территории МО «</w:t>
      </w:r>
      <w:r w:rsidR="00EE2023">
        <w:rPr>
          <w:szCs w:val="24"/>
        </w:rPr>
        <w:t>Солгинское</w:t>
      </w:r>
      <w:r w:rsidR="00EE2023" w:rsidRPr="004178A7">
        <w:rPr>
          <w:szCs w:val="24"/>
        </w:rPr>
        <w:t>».</w:t>
      </w:r>
    </w:p>
    <w:p w:rsidR="00614022" w:rsidRDefault="00614022" w:rsidP="00104886">
      <w:pPr>
        <w:ind w:left="142" w:firstLine="567"/>
        <w:jc w:val="both"/>
        <w:rPr>
          <w:szCs w:val="24"/>
        </w:rPr>
      </w:pPr>
    </w:p>
    <w:p w:rsidR="004178A7" w:rsidRPr="004178A7" w:rsidRDefault="004178A7" w:rsidP="00EE2023">
      <w:pPr>
        <w:pStyle w:val="af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78A7">
        <w:rPr>
          <w:rFonts w:ascii="Times New Roman" w:hAnsi="Times New Roman"/>
          <w:sz w:val="24"/>
          <w:szCs w:val="24"/>
        </w:rPr>
        <w:t>3.</w:t>
      </w:r>
      <w:r>
        <w:rPr>
          <w:szCs w:val="24"/>
        </w:rPr>
        <w:t xml:space="preserve">  </w:t>
      </w:r>
      <w:proofErr w:type="gramStart"/>
      <w:r w:rsidR="00EE2023" w:rsidRPr="00EE20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E2023" w:rsidRPr="00EE202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04886" w:rsidRPr="00677C6E" w:rsidRDefault="00104886" w:rsidP="00104886">
      <w:pPr>
        <w:rPr>
          <w:szCs w:val="24"/>
        </w:rPr>
      </w:pPr>
    </w:p>
    <w:p w:rsidR="00104886" w:rsidRPr="00677C6E" w:rsidRDefault="00104886" w:rsidP="00104886">
      <w:pPr>
        <w:rPr>
          <w:szCs w:val="24"/>
        </w:rPr>
      </w:pPr>
    </w:p>
    <w:p w:rsidR="00104886" w:rsidRPr="0010665D" w:rsidRDefault="00104886" w:rsidP="00104886">
      <w:pPr>
        <w:ind w:firstLine="709"/>
        <w:rPr>
          <w:szCs w:val="24"/>
        </w:rPr>
      </w:pPr>
      <w:r>
        <w:rPr>
          <w:szCs w:val="24"/>
        </w:rPr>
        <w:t xml:space="preserve">Глава МО «Солгинское»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0665D">
        <w:rPr>
          <w:szCs w:val="24"/>
        </w:rPr>
        <w:t>С.Э. Шохина</w:t>
      </w:r>
    </w:p>
    <w:p w:rsidR="00B01C9B" w:rsidRDefault="00EE2023" w:rsidP="00EE2023">
      <w:pPr>
        <w:ind w:left="5812" w:hanging="425"/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EE2023" w:rsidRDefault="00EE2023" w:rsidP="00EE2023">
      <w:pPr>
        <w:ind w:left="5812" w:hanging="425"/>
        <w:jc w:val="right"/>
        <w:rPr>
          <w:szCs w:val="24"/>
        </w:rPr>
      </w:pPr>
      <w:r>
        <w:rPr>
          <w:szCs w:val="24"/>
        </w:rPr>
        <w:t xml:space="preserve">к постановлению </w:t>
      </w:r>
    </w:p>
    <w:p w:rsidR="00EE2023" w:rsidRDefault="00EE2023" w:rsidP="00EE2023">
      <w:pPr>
        <w:ind w:left="5812" w:hanging="425"/>
        <w:jc w:val="right"/>
        <w:rPr>
          <w:szCs w:val="24"/>
        </w:rPr>
      </w:pPr>
      <w:r>
        <w:rPr>
          <w:szCs w:val="24"/>
        </w:rPr>
        <w:t>главы МО «Солгинское»</w:t>
      </w:r>
    </w:p>
    <w:p w:rsidR="00EE2023" w:rsidRDefault="00EE2023" w:rsidP="00EE2023">
      <w:pPr>
        <w:ind w:left="5812" w:hanging="425"/>
        <w:jc w:val="right"/>
        <w:rPr>
          <w:szCs w:val="24"/>
        </w:rPr>
      </w:pPr>
      <w:r>
        <w:rPr>
          <w:szCs w:val="24"/>
        </w:rPr>
        <w:t>№ 29 от 13.11.2019 г.</w:t>
      </w:r>
    </w:p>
    <w:p w:rsidR="00EE2023" w:rsidRDefault="00EE2023" w:rsidP="00EE2023">
      <w:pPr>
        <w:ind w:left="5812" w:hanging="425"/>
        <w:jc w:val="right"/>
        <w:rPr>
          <w:szCs w:val="24"/>
        </w:rPr>
      </w:pPr>
    </w:p>
    <w:p w:rsidR="00EE2023" w:rsidRDefault="00EE2023" w:rsidP="00EE2023">
      <w:pPr>
        <w:ind w:left="5812" w:hanging="425"/>
        <w:jc w:val="right"/>
        <w:rPr>
          <w:szCs w:val="24"/>
        </w:rPr>
      </w:pPr>
    </w:p>
    <w:p w:rsidR="00EE2023" w:rsidRPr="003B4E95" w:rsidRDefault="00EE2023" w:rsidP="00EE2023">
      <w:pPr>
        <w:spacing w:line="276" w:lineRule="auto"/>
        <w:ind w:right="-284"/>
        <w:jc w:val="right"/>
        <w:rPr>
          <w:sz w:val="20"/>
        </w:rPr>
      </w:pPr>
      <w:r w:rsidRPr="00E41870">
        <w:rPr>
          <w:sz w:val="20"/>
        </w:rPr>
        <w:t>Приложение</w:t>
      </w:r>
      <w:r>
        <w:rPr>
          <w:sz w:val="20"/>
        </w:rPr>
        <w:t xml:space="preserve"> 8</w:t>
      </w:r>
    </w:p>
    <w:p w:rsidR="00EE2023" w:rsidRPr="00EC13B0" w:rsidRDefault="00EE2023" w:rsidP="00EE2023">
      <w:pPr>
        <w:pStyle w:val="ConsPlusNormal"/>
        <w:spacing w:line="276" w:lineRule="auto"/>
        <w:ind w:left="5670" w:right="-284" w:firstLine="0"/>
        <w:jc w:val="right"/>
        <w:rPr>
          <w:rFonts w:ascii="Times New Roman" w:hAnsi="Times New Roman" w:cs="Times New Roman"/>
        </w:rPr>
      </w:pPr>
      <w:r w:rsidRPr="00EC13B0">
        <w:rPr>
          <w:rFonts w:ascii="Times New Roman" w:hAnsi="Times New Roman" w:cs="Times New Roman"/>
        </w:rPr>
        <w:t>к Муниципальной программе</w:t>
      </w:r>
    </w:p>
    <w:p w:rsidR="00EE2023" w:rsidRPr="00EC13B0" w:rsidRDefault="00EE2023" w:rsidP="00EE2023">
      <w:pPr>
        <w:pStyle w:val="ConsPlusNormal"/>
        <w:spacing w:line="276" w:lineRule="auto"/>
        <w:ind w:right="-284" w:firstLine="567"/>
        <w:jc w:val="right"/>
        <w:rPr>
          <w:rFonts w:ascii="Times New Roman" w:hAnsi="Times New Roman" w:cs="Times New Roman"/>
        </w:rPr>
      </w:pPr>
      <w:r w:rsidRPr="00EC13B0">
        <w:rPr>
          <w:rFonts w:ascii="Times New Roman" w:hAnsi="Times New Roman" w:cs="Times New Roman"/>
        </w:rPr>
        <w:t xml:space="preserve"> «Формирование </w:t>
      </w:r>
      <w:proofErr w:type="gramStart"/>
      <w:r w:rsidRPr="00EC13B0">
        <w:rPr>
          <w:rFonts w:ascii="Times New Roman" w:hAnsi="Times New Roman" w:cs="Times New Roman"/>
        </w:rPr>
        <w:t>современной</w:t>
      </w:r>
      <w:proofErr w:type="gramEnd"/>
      <w:r w:rsidRPr="00142566">
        <w:rPr>
          <w:rFonts w:ascii="Times New Roman" w:hAnsi="Times New Roman" w:cs="Times New Roman"/>
        </w:rPr>
        <w:t xml:space="preserve"> </w:t>
      </w:r>
      <w:r w:rsidRPr="00EC13B0">
        <w:rPr>
          <w:rFonts w:ascii="Times New Roman" w:hAnsi="Times New Roman" w:cs="Times New Roman"/>
        </w:rPr>
        <w:t>городской</w:t>
      </w:r>
    </w:p>
    <w:p w:rsidR="00EE2023" w:rsidRPr="00E41870" w:rsidRDefault="00EE2023" w:rsidP="00EE2023">
      <w:pPr>
        <w:pStyle w:val="ConsPlusNormal"/>
        <w:spacing w:line="276" w:lineRule="auto"/>
        <w:ind w:right="-284" w:firstLine="567"/>
        <w:jc w:val="right"/>
      </w:pPr>
      <w:r w:rsidRPr="00EC1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EC13B0">
        <w:rPr>
          <w:rFonts w:ascii="Times New Roman" w:hAnsi="Times New Roman" w:cs="Times New Roman"/>
        </w:rPr>
        <w:t xml:space="preserve">среды на территории </w:t>
      </w:r>
      <w:r w:rsidRPr="00E41870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>Солгинское</w:t>
      </w:r>
      <w:r w:rsidRPr="00E41870">
        <w:t xml:space="preserve">» </w:t>
      </w:r>
    </w:p>
    <w:p w:rsidR="00EE2023" w:rsidRPr="00B378F0" w:rsidRDefault="00EE2023" w:rsidP="00EE2023">
      <w:pPr>
        <w:pStyle w:val="ConsPlusNormal"/>
        <w:spacing w:line="276" w:lineRule="auto"/>
        <w:ind w:right="-284" w:firstLine="567"/>
        <w:jc w:val="right"/>
        <w:rPr>
          <w:rFonts w:ascii="Times New Roman" w:hAnsi="Times New Roman" w:cs="Times New Roman"/>
        </w:rPr>
      </w:pPr>
      <w:r w:rsidRPr="00E41870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7</w:t>
      </w:r>
      <w:r w:rsidRPr="00E41870">
        <w:rPr>
          <w:rFonts w:ascii="Times New Roman" w:hAnsi="Times New Roman" w:cs="Times New Roman"/>
        </w:rPr>
        <w:t>-2024 годы»</w:t>
      </w:r>
    </w:p>
    <w:p w:rsidR="00EE2023" w:rsidRPr="000A5D59" w:rsidRDefault="00EE2023" w:rsidP="00EE2023">
      <w:pPr>
        <w:pStyle w:val="ConsPlusNormal"/>
        <w:ind w:left="5670" w:right="-284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(добавлено Постановлением № 2</w:t>
      </w:r>
      <w:r w:rsidR="009833B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от </w:t>
      </w:r>
      <w:r w:rsidR="009833B6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.11.2019г.)</w:t>
      </w:r>
    </w:p>
    <w:p w:rsidR="00EE2023" w:rsidRDefault="00EE2023" w:rsidP="00EE2023">
      <w:pPr>
        <w:pStyle w:val="Default"/>
        <w:spacing w:line="276" w:lineRule="auto"/>
        <w:ind w:right="-284" w:firstLine="567"/>
        <w:jc w:val="right"/>
        <w:rPr>
          <w:sz w:val="20"/>
          <w:szCs w:val="20"/>
        </w:rPr>
      </w:pPr>
    </w:p>
    <w:p w:rsidR="00EE2023" w:rsidRDefault="00EE2023" w:rsidP="00EE2023">
      <w:pPr>
        <w:pStyle w:val="Default"/>
        <w:spacing w:line="276" w:lineRule="auto"/>
        <w:ind w:right="-284"/>
        <w:rPr>
          <w:sz w:val="20"/>
          <w:szCs w:val="20"/>
        </w:rPr>
      </w:pPr>
    </w:p>
    <w:p w:rsidR="00EE2023" w:rsidRDefault="00EE2023" w:rsidP="00EE2023">
      <w:pPr>
        <w:pStyle w:val="Default"/>
        <w:spacing w:line="276" w:lineRule="auto"/>
        <w:ind w:right="-284" w:firstLine="567"/>
        <w:jc w:val="right"/>
        <w:rPr>
          <w:sz w:val="20"/>
          <w:szCs w:val="20"/>
        </w:rPr>
      </w:pPr>
    </w:p>
    <w:p w:rsidR="00EE2023" w:rsidRPr="00E41870" w:rsidRDefault="00EE2023" w:rsidP="00EE2023">
      <w:pPr>
        <w:pStyle w:val="42"/>
        <w:shd w:val="clear" w:color="auto" w:fill="auto"/>
        <w:ind w:left="60" w:right="-284" w:firstLine="0"/>
        <w:rPr>
          <w:sz w:val="24"/>
          <w:szCs w:val="24"/>
        </w:rPr>
      </w:pPr>
      <w:r w:rsidRPr="00E41870">
        <w:rPr>
          <w:color w:val="000000"/>
          <w:sz w:val="24"/>
          <w:szCs w:val="24"/>
          <w:lang w:bidi="ru-RU"/>
        </w:rPr>
        <w:t>Правила</w:t>
      </w:r>
    </w:p>
    <w:p w:rsidR="00EE2023" w:rsidRPr="00E41870" w:rsidRDefault="00EE2023" w:rsidP="00EE2023">
      <w:pPr>
        <w:ind w:right="-284"/>
        <w:jc w:val="center"/>
        <w:rPr>
          <w:b/>
          <w:spacing w:val="2"/>
          <w:szCs w:val="24"/>
          <w:shd w:val="clear" w:color="auto" w:fill="FFFFFF"/>
        </w:rPr>
      </w:pPr>
      <w:r w:rsidRPr="00E41870">
        <w:rPr>
          <w:b/>
          <w:color w:val="000000"/>
          <w:szCs w:val="24"/>
          <w:lang w:bidi="ru-RU"/>
        </w:rPr>
        <w:t>предоставления и распределения субсидии бюджету муниципального образования «</w:t>
      </w:r>
      <w:r w:rsidR="007110F5">
        <w:rPr>
          <w:b/>
          <w:color w:val="000000"/>
          <w:szCs w:val="24"/>
          <w:lang w:bidi="ru-RU"/>
        </w:rPr>
        <w:t>Солгинское</w:t>
      </w:r>
      <w:r w:rsidRPr="00E41870">
        <w:rPr>
          <w:b/>
          <w:color w:val="000000"/>
          <w:szCs w:val="24"/>
          <w:lang w:bidi="ru-RU"/>
        </w:rPr>
        <w:t xml:space="preserve">» Вельского района в целях </w:t>
      </w:r>
      <w:proofErr w:type="spellStart"/>
      <w:r w:rsidRPr="00E41870">
        <w:rPr>
          <w:b/>
          <w:color w:val="000000"/>
          <w:szCs w:val="24"/>
          <w:lang w:bidi="ru-RU"/>
        </w:rPr>
        <w:t>софинансирования</w:t>
      </w:r>
      <w:proofErr w:type="spellEnd"/>
      <w:r w:rsidRPr="00E41870">
        <w:rPr>
          <w:b/>
          <w:color w:val="000000"/>
          <w:szCs w:val="24"/>
          <w:lang w:bidi="ru-RU"/>
        </w:rPr>
        <w:t xml:space="preserve"> муниципальной программы </w:t>
      </w:r>
      <w:r w:rsidRPr="00E41870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E41870">
        <w:rPr>
          <w:b/>
          <w:spacing w:val="2"/>
          <w:szCs w:val="24"/>
          <w:shd w:val="clear" w:color="auto" w:fill="FFFFFF"/>
        </w:rPr>
        <w:t>«Формирование современной городской среды на территории</w:t>
      </w:r>
    </w:p>
    <w:p w:rsidR="00EE2023" w:rsidRPr="00E41870" w:rsidRDefault="00EE2023" w:rsidP="00EE2023">
      <w:pPr>
        <w:pStyle w:val="42"/>
        <w:shd w:val="clear" w:color="auto" w:fill="auto"/>
        <w:spacing w:line="240" w:lineRule="auto"/>
        <w:ind w:left="60" w:right="-284" w:firstLine="0"/>
        <w:rPr>
          <w:color w:val="000000"/>
          <w:sz w:val="24"/>
          <w:szCs w:val="24"/>
          <w:lang w:bidi="ru-RU"/>
        </w:rPr>
      </w:pPr>
      <w:r w:rsidRPr="00E41870">
        <w:rPr>
          <w:spacing w:val="2"/>
          <w:sz w:val="24"/>
          <w:szCs w:val="24"/>
          <w:shd w:val="clear" w:color="auto" w:fill="FFFFFF"/>
        </w:rPr>
        <w:t>МО «</w:t>
      </w:r>
      <w:r w:rsidR="009833B6">
        <w:rPr>
          <w:spacing w:val="2"/>
          <w:sz w:val="24"/>
          <w:szCs w:val="24"/>
          <w:shd w:val="clear" w:color="auto" w:fill="FFFFFF"/>
        </w:rPr>
        <w:t>Солгинское</w:t>
      </w:r>
      <w:r w:rsidRPr="00E41870">
        <w:rPr>
          <w:spacing w:val="2"/>
          <w:sz w:val="24"/>
          <w:szCs w:val="24"/>
          <w:shd w:val="clear" w:color="auto" w:fill="FFFFFF"/>
        </w:rPr>
        <w:t>» на 201</w:t>
      </w:r>
      <w:r>
        <w:rPr>
          <w:spacing w:val="2"/>
          <w:sz w:val="24"/>
          <w:szCs w:val="24"/>
          <w:shd w:val="clear" w:color="auto" w:fill="FFFFFF"/>
        </w:rPr>
        <w:t>7</w:t>
      </w:r>
      <w:r w:rsidRPr="00E41870">
        <w:rPr>
          <w:spacing w:val="2"/>
          <w:sz w:val="24"/>
          <w:szCs w:val="24"/>
          <w:shd w:val="clear" w:color="auto" w:fill="FFFFFF"/>
        </w:rPr>
        <w:t>-2024 годы»</w:t>
      </w:r>
    </w:p>
    <w:p w:rsidR="00EE2023" w:rsidRPr="00B378F0" w:rsidRDefault="00EE2023" w:rsidP="00EE2023">
      <w:pPr>
        <w:pStyle w:val="42"/>
        <w:shd w:val="clear" w:color="auto" w:fill="auto"/>
        <w:ind w:left="60" w:right="-284" w:firstLine="0"/>
        <w:rPr>
          <w:color w:val="000000"/>
          <w:sz w:val="24"/>
          <w:szCs w:val="24"/>
          <w:lang w:bidi="ru-RU"/>
        </w:rPr>
      </w:pPr>
    </w:p>
    <w:p w:rsidR="00EE2023" w:rsidRPr="00B378F0" w:rsidRDefault="00EE2023" w:rsidP="00EE2023">
      <w:pPr>
        <w:pStyle w:val="af8"/>
        <w:widowControl w:val="0"/>
        <w:numPr>
          <w:ilvl w:val="0"/>
          <w:numId w:val="24"/>
        </w:numPr>
        <w:tabs>
          <w:tab w:val="left" w:pos="6650"/>
        </w:tabs>
        <w:spacing w:line="280" w:lineRule="exact"/>
        <w:ind w:right="-284"/>
        <w:jc w:val="center"/>
        <w:rPr>
          <w:rFonts w:ascii="Times New Roman" w:hAnsi="Times New Roman"/>
        </w:rPr>
      </w:pPr>
      <w:r w:rsidRPr="00B378F0">
        <w:rPr>
          <w:rFonts w:ascii="Times New Roman" w:hAnsi="Times New Roman"/>
          <w:color w:val="000000"/>
          <w:lang w:bidi="ru-RU"/>
        </w:rPr>
        <w:t>Общие положения</w:t>
      </w:r>
    </w:p>
    <w:p w:rsidR="00EE2023" w:rsidRPr="00B378F0" w:rsidRDefault="00EE2023" w:rsidP="00EE2023">
      <w:pPr>
        <w:pStyle w:val="Default"/>
        <w:spacing w:line="276" w:lineRule="auto"/>
        <w:ind w:right="-284" w:firstLine="567"/>
        <w:jc w:val="right"/>
        <w:rPr>
          <w:sz w:val="20"/>
          <w:szCs w:val="20"/>
        </w:rPr>
      </w:pPr>
    </w:p>
    <w:p w:rsidR="00EE2023" w:rsidRDefault="00EE2023" w:rsidP="00EE2023">
      <w:pPr>
        <w:widowControl w:val="0"/>
        <w:numPr>
          <w:ilvl w:val="0"/>
          <w:numId w:val="22"/>
        </w:numPr>
        <w:tabs>
          <w:tab w:val="left" w:pos="907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Для целей настоящих Правил используются следующие понятия:</w:t>
      </w:r>
    </w:p>
    <w:p w:rsidR="00EE2023" w:rsidRPr="00EE5DB2" w:rsidRDefault="00EE2023" w:rsidP="00EE2023">
      <w:pPr>
        <w:widowControl w:val="0"/>
        <w:numPr>
          <w:ilvl w:val="0"/>
          <w:numId w:val="23"/>
        </w:numPr>
        <w:tabs>
          <w:tab w:val="left" w:pos="903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EE2023" w:rsidRDefault="00EE2023" w:rsidP="00EE2023">
      <w:pPr>
        <w:widowControl w:val="0"/>
        <w:numPr>
          <w:ilvl w:val="0"/>
          <w:numId w:val="23"/>
        </w:numPr>
        <w:tabs>
          <w:tab w:val="left" w:pos="904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резервная дворовая или общественная территория - дворовая или общественная территория, прошедшие конкурсный отбор и (или) общественные обсуждения в порядке, установленном муниципальным образованием, и включенные в муниципальные программы на 2018 - 2024 годы, но не получившие финансирование за счет средств субсидии;</w:t>
      </w:r>
    </w:p>
    <w:p w:rsidR="00EE2023" w:rsidRPr="00152AEA" w:rsidRDefault="00EE2023" w:rsidP="00EE2023">
      <w:pPr>
        <w:widowControl w:val="0"/>
        <w:numPr>
          <w:ilvl w:val="0"/>
          <w:numId w:val="23"/>
        </w:numPr>
        <w:tabs>
          <w:tab w:val="left" w:pos="908"/>
        </w:tabs>
        <w:spacing w:line="322" w:lineRule="exact"/>
        <w:ind w:right="-284" w:firstLine="580"/>
        <w:jc w:val="both"/>
      </w:pPr>
      <w:proofErr w:type="gramStart"/>
      <w:r>
        <w:rPr>
          <w:color w:val="000000"/>
          <w:lang w:bidi="ru-RU"/>
        </w:rPr>
        <w:t>комплексный проект благоустройства общественной территории - проект благоустройства общественной территории, предусматривающий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территории для разных групп населения, сформированный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2017</w:t>
      </w:r>
      <w:proofErr w:type="gramEnd"/>
      <w:r>
        <w:rPr>
          <w:color w:val="000000"/>
          <w:lang w:bidi="ru-RU"/>
        </w:rPr>
        <w:t xml:space="preserve"> - 2024 годы, утвержденными приказом Министерства строительства и жилищно-коммунального хозяйства Российской Федерации от 6 апреля 2017 года </w:t>
      </w:r>
      <w:r>
        <w:rPr>
          <w:color w:val="000000"/>
          <w:lang w:val="en-US" w:eastAsia="en-US" w:bidi="en-US"/>
        </w:rPr>
        <w:t>N</w:t>
      </w:r>
      <w:r w:rsidRPr="007F47BD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691/</w:t>
      </w:r>
      <w:proofErr w:type="spellStart"/>
      <w:proofErr w:type="gramStart"/>
      <w:r>
        <w:rPr>
          <w:color w:val="000000"/>
          <w:lang w:bidi="ru-RU"/>
        </w:rPr>
        <w:t>пр</w:t>
      </w:r>
      <w:proofErr w:type="spellEnd"/>
      <w:proofErr w:type="gramEnd"/>
      <w:r>
        <w:rPr>
          <w:color w:val="000000"/>
          <w:lang w:bidi="ru-RU"/>
        </w:rPr>
        <w:t xml:space="preserve"> (далее - методические рекомендации Минстроя России).</w:t>
      </w:r>
    </w:p>
    <w:p w:rsidR="00EE2023" w:rsidRDefault="00EE2023" w:rsidP="00EE2023">
      <w:pPr>
        <w:widowControl w:val="0"/>
        <w:tabs>
          <w:tab w:val="left" w:pos="908"/>
        </w:tabs>
        <w:spacing w:line="322" w:lineRule="exact"/>
        <w:ind w:left="580" w:right="-284"/>
        <w:jc w:val="both"/>
      </w:pPr>
    </w:p>
    <w:p w:rsidR="00EE2023" w:rsidRDefault="00EE2023" w:rsidP="00EE2023">
      <w:pPr>
        <w:spacing w:after="299" w:line="280" w:lineRule="exact"/>
        <w:ind w:right="-284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II. Условия и порядок предоставления субсидий</w:t>
      </w:r>
    </w:p>
    <w:p w:rsidR="00EE2023" w:rsidRDefault="00EE2023" w:rsidP="00EE2023">
      <w:pPr>
        <w:widowControl w:val="0"/>
        <w:numPr>
          <w:ilvl w:val="0"/>
          <w:numId w:val="25"/>
        </w:numPr>
        <w:tabs>
          <w:tab w:val="left" w:pos="904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lastRenderedPageBreak/>
        <w:t>Субсидии предоставляются бюджету поселения в соответствии со сводной бюджетной росписью бюджета МО «Вельский муниципальный район», доведенными лимитами бюджетных обязательств, предельными объемами финансирования.</w:t>
      </w:r>
    </w:p>
    <w:p w:rsidR="00EE2023" w:rsidRDefault="00EE2023" w:rsidP="00EE2023">
      <w:pPr>
        <w:widowControl w:val="0"/>
        <w:numPr>
          <w:ilvl w:val="0"/>
          <w:numId w:val="25"/>
        </w:numPr>
        <w:tabs>
          <w:tab w:val="left" w:pos="907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Субсидии предоставляются бюджету поселения при соблюдении следующих условий:</w:t>
      </w:r>
    </w:p>
    <w:p w:rsidR="00EE2023" w:rsidRDefault="00EE2023" w:rsidP="00EE2023">
      <w:pPr>
        <w:widowControl w:val="0"/>
        <w:numPr>
          <w:ilvl w:val="0"/>
          <w:numId w:val="26"/>
        </w:numPr>
        <w:tabs>
          <w:tab w:val="left" w:pos="904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заключение соглашения между администрацией МО «Вельский муниципальный район» и органом местного самоуправления МО «</w:t>
      </w:r>
      <w:r w:rsidR="009833B6">
        <w:rPr>
          <w:color w:val="000000"/>
          <w:lang w:bidi="ru-RU"/>
        </w:rPr>
        <w:t>Солгинское</w:t>
      </w:r>
      <w:r>
        <w:rPr>
          <w:color w:val="000000"/>
          <w:lang w:bidi="ru-RU"/>
        </w:rPr>
        <w:t>» о предоставлении субсидии</w:t>
      </w:r>
      <w:r w:rsidRPr="005E06A5">
        <w:t xml:space="preserve"> по результатам проведения конкурсны</w:t>
      </w:r>
      <w:r>
        <w:t>х</w:t>
      </w:r>
      <w:r w:rsidRPr="005E06A5">
        <w:t xml:space="preserve"> процедур по благоустройству общественных и дворовых территорий не позднее 1 мая года предоставления субсидии</w:t>
      </w:r>
      <w:proofErr w:type="gramStart"/>
      <w:r w:rsidRPr="005E06A5">
        <w:t>.</w:t>
      </w:r>
      <w:proofErr w:type="gramEnd"/>
      <w:r w:rsidRPr="005E06A5">
        <w:t xml:space="preserve"> </w:t>
      </w:r>
      <w:r>
        <w:rPr>
          <w:color w:val="000000"/>
          <w:lang w:bidi="ru-RU"/>
        </w:rPr>
        <w:t xml:space="preserve"> (</w:t>
      </w:r>
      <w:proofErr w:type="gramStart"/>
      <w:r>
        <w:rPr>
          <w:color w:val="000000"/>
          <w:lang w:bidi="ru-RU"/>
        </w:rPr>
        <w:t>д</w:t>
      </w:r>
      <w:proofErr w:type="gramEnd"/>
      <w:r>
        <w:rPr>
          <w:color w:val="000000"/>
          <w:lang w:bidi="ru-RU"/>
        </w:rPr>
        <w:t>алее - соглашение) ;</w:t>
      </w:r>
    </w:p>
    <w:p w:rsidR="00EE2023" w:rsidRDefault="00EE2023" w:rsidP="00EE2023">
      <w:pPr>
        <w:widowControl w:val="0"/>
        <w:numPr>
          <w:ilvl w:val="0"/>
          <w:numId w:val="26"/>
        </w:numPr>
        <w:tabs>
          <w:tab w:val="left" w:pos="904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 xml:space="preserve">обеспечение </w:t>
      </w:r>
      <w:proofErr w:type="spellStart"/>
      <w:r>
        <w:rPr>
          <w:color w:val="000000"/>
          <w:lang w:bidi="ru-RU"/>
        </w:rPr>
        <w:t>софинансирования</w:t>
      </w:r>
      <w:proofErr w:type="spellEnd"/>
      <w:r>
        <w:rPr>
          <w:color w:val="000000"/>
          <w:lang w:bidi="ru-RU"/>
        </w:rPr>
        <w:t xml:space="preserve"> за счет средств бюджета поселения реализации предусмотренных в муниципальной программе мероприятий по благоустройству дворовых и общественных территорий в размере не менее двух процентов от объема предоставляемой субсидии.</w:t>
      </w:r>
    </w:p>
    <w:p w:rsidR="00EE2023" w:rsidRDefault="00EE2023" w:rsidP="00EE2023">
      <w:pPr>
        <w:spacing w:line="322" w:lineRule="exact"/>
        <w:ind w:right="-284" w:firstLine="580"/>
        <w:jc w:val="both"/>
      </w:pPr>
      <w:r>
        <w:rPr>
          <w:color w:val="000000"/>
          <w:lang w:bidi="ru-RU"/>
        </w:rPr>
        <w:t xml:space="preserve">Допускается принятие бюджетами поселений дополнительных финансовых обязательств по </w:t>
      </w:r>
      <w:proofErr w:type="spellStart"/>
      <w:r>
        <w:rPr>
          <w:color w:val="000000"/>
          <w:lang w:bidi="ru-RU"/>
        </w:rPr>
        <w:t>софинансированию</w:t>
      </w:r>
      <w:proofErr w:type="spellEnd"/>
      <w:r>
        <w:rPr>
          <w:color w:val="000000"/>
          <w:lang w:bidi="ru-RU"/>
        </w:rPr>
        <w:t xml:space="preserve"> затрат, отнесенных подпунктами 3 и 4 настоящего пункта к обязательствам заинтересованных лиц;</w:t>
      </w:r>
    </w:p>
    <w:p w:rsidR="00EE2023" w:rsidRDefault="00EE2023" w:rsidP="00EE2023">
      <w:pPr>
        <w:widowControl w:val="0"/>
        <w:numPr>
          <w:ilvl w:val="0"/>
          <w:numId w:val="26"/>
        </w:numPr>
        <w:tabs>
          <w:tab w:val="left" w:pos="904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 xml:space="preserve">обеспечение финансового участия заинтересованных лиц в выполнении минимального перечня работ по благоустройству в размере </w:t>
      </w:r>
      <w:r w:rsidRPr="004245E9">
        <w:rPr>
          <w:color w:val="000000"/>
          <w:lang w:bidi="ru-RU"/>
        </w:rPr>
        <w:t>не менее пяти процентов</w:t>
      </w:r>
      <w:r>
        <w:rPr>
          <w:color w:val="000000"/>
          <w:lang w:bidi="ru-RU"/>
        </w:rPr>
        <w:t xml:space="preserve"> от стоимости мероприятий по благоустройству;</w:t>
      </w:r>
    </w:p>
    <w:p w:rsidR="00EE2023" w:rsidRPr="00246A7B" w:rsidRDefault="00EE2023" w:rsidP="00EE2023">
      <w:pPr>
        <w:widowControl w:val="0"/>
        <w:numPr>
          <w:ilvl w:val="0"/>
          <w:numId w:val="26"/>
        </w:numPr>
        <w:tabs>
          <w:tab w:val="left" w:pos="904"/>
        </w:tabs>
        <w:spacing w:line="322" w:lineRule="exact"/>
        <w:ind w:right="-284" w:firstLine="580"/>
        <w:jc w:val="both"/>
      </w:pPr>
      <w:r w:rsidRPr="004245E9">
        <w:rPr>
          <w:color w:val="000000"/>
          <w:lang w:bidi="ru-RU"/>
        </w:rPr>
        <w:t>обеспечение финансового участия заинтересованных лиц в выполнении дополнительного перечня работ по благоустройству дворовых территорий, отобранных после 31 декабря 2018</w:t>
      </w:r>
      <w:r w:rsidR="009833B6">
        <w:rPr>
          <w:color w:val="000000"/>
          <w:lang w:bidi="ru-RU"/>
        </w:rPr>
        <w:t xml:space="preserve"> </w:t>
      </w:r>
      <w:r w:rsidRPr="004245E9">
        <w:rPr>
          <w:color w:val="000000"/>
          <w:lang w:bidi="ru-RU"/>
        </w:rPr>
        <w:t>года, в размере не менее 20 процентов от стоимости мероприятий по благоустройству в соответствии с результатами отбора дворовых территорий на основании утвержденных муниципальных</w:t>
      </w:r>
      <w:r>
        <w:rPr>
          <w:color w:val="000000"/>
          <w:lang w:bidi="ru-RU"/>
        </w:rPr>
        <w:t xml:space="preserve"> порядков ежегодного отбора заявок от заинтересованных лиц.</w:t>
      </w:r>
    </w:p>
    <w:p w:rsidR="00EE2023" w:rsidRDefault="00EE2023" w:rsidP="00EE2023">
      <w:pPr>
        <w:widowControl w:val="0"/>
        <w:numPr>
          <w:ilvl w:val="0"/>
          <w:numId w:val="26"/>
        </w:numPr>
        <w:tabs>
          <w:tab w:val="left" w:pos="935"/>
        </w:tabs>
        <w:spacing w:line="322" w:lineRule="exact"/>
        <w:ind w:right="-284" w:firstLine="580"/>
        <w:jc w:val="both"/>
      </w:pPr>
      <w:r>
        <w:t xml:space="preserve">принятие положительного решения собственниками помещений многоквартирных </w:t>
      </w:r>
      <w:proofErr w:type="gramStart"/>
      <w:r>
        <w:t>домов</w:t>
      </w:r>
      <w:proofErr w:type="gramEnd"/>
      <w:r>
        <w:t xml:space="preserve"> о принятии созданного в результате выполненных работ по благоустройству имущества в состав общего имущества многоквартирного дома;</w:t>
      </w:r>
    </w:p>
    <w:p w:rsidR="00EE2023" w:rsidRPr="006C27DC" w:rsidRDefault="00EE2023" w:rsidP="00EE2023">
      <w:pPr>
        <w:pStyle w:val="af8"/>
        <w:widowControl w:val="0"/>
        <w:numPr>
          <w:ilvl w:val="0"/>
          <w:numId w:val="25"/>
        </w:numPr>
        <w:tabs>
          <w:tab w:val="left" w:pos="1028"/>
        </w:tabs>
        <w:spacing w:line="322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6C27DC">
        <w:rPr>
          <w:rFonts w:ascii="Times New Roman" w:hAnsi="Times New Roman"/>
          <w:sz w:val="24"/>
          <w:szCs w:val="24"/>
        </w:rPr>
        <w:t>Распределение средств субсидий бюджетам муниципальных образований поселений утверждается постановлением адм</w:t>
      </w:r>
      <w:r>
        <w:rPr>
          <w:rFonts w:ascii="Times New Roman" w:hAnsi="Times New Roman"/>
          <w:sz w:val="24"/>
          <w:szCs w:val="24"/>
        </w:rPr>
        <w:t xml:space="preserve">инистрации МО «Вельский </w:t>
      </w:r>
      <w:r w:rsidRPr="006C27DC">
        <w:rPr>
          <w:rFonts w:ascii="Times New Roman" w:hAnsi="Times New Roman"/>
          <w:sz w:val="24"/>
          <w:szCs w:val="24"/>
        </w:rPr>
        <w:t>муниципальный район».</w:t>
      </w:r>
    </w:p>
    <w:p w:rsidR="00EE2023" w:rsidRDefault="00EE2023" w:rsidP="00EE2023">
      <w:pPr>
        <w:pStyle w:val="af8"/>
        <w:widowControl w:val="0"/>
        <w:numPr>
          <w:ilvl w:val="0"/>
          <w:numId w:val="25"/>
        </w:numPr>
        <w:tabs>
          <w:tab w:val="left" w:pos="1028"/>
        </w:tabs>
        <w:spacing w:line="322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6C27DC">
        <w:rPr>
          <w:rFonts w:ascii="Times New Roman" w:hAnsi="Times New Roman"/>
          <w:sz w:val="24"/>
          <w:szCs w:val="24"/>
        </w:rPr>
        <w:t>Распределение средств субсидий бюджетам п</w:t>
      </w:r>
      <w:r>
        <w:rPr>
          <w:rFonts w:ascii="Times New Roman" w:hAnsi="Times New Roman"/>
          <w:sz w:val="24"/>
          <w:szCs w:val="24"/>
        </w:rPr>
        <w:t>оселений производится с учетом:</w:t>
      </w:r>
    </w:p>
    <w:p w:rsidR="00EE2023" w:rsidRPr="00911A49" w:rsidRDefault="00EE2023" w:rsidP="00EE2023">
      <w:pPr>
        <w:widowControl w:val="0"/>
        <w:tabs>
          <w:tab w:val="left" w:pos="1028"/>
        </w:tabs>
        <w:spacing w:line="322" w:lineRule="exact"/>
        <w:ind w:right="-284" w:firstLine="567"/>
        <w:jc w:val="both"/>
      </w:pPr>
      <w:r w:rsidRPr="00911A49">
        <w:t>численности населения, проживающего на территории муниципального образования;</w:t>
      </w:r>
    </w:p>
    <w:p w:rsidR="00EE2023" w:rsidRPr="006C27DC" w:rsidRDefault="00EE2023" w:rsidP="00EE2023">
      <w:pPr>
        <w:spacing w:line="322" w:lineRule="exact"/>
        <w:ind w:right="-284" w:firstLine="567"/>
        <w:jc w:val="both"/>
      </w:pPr>
      <w:proofErr w:type="gramStart"/>
      <w:r w:rsidRPr="006C27DC">
        <w:t xml:space="preserve">уровня расчетной бюджетной обеспеченности муниципальных образований после распределения дотаций на выравнивание бюджетной обеспеченности в соответствии с методикой распределения дотаций на выравнивание бюджетной обеспеченности муниципальных районов (городских округов) из областного бюджета согласно приложению </w:t>
      </w:r>
      <w:r w:rsidRPr="006C27DC">
        <w:rPr>
          <w:lang w:val="en-US" w:eastAsia="en-US" w:bidi="en-US"/>
        </w:rPr>
        <w:t>N</w:t>
      </w:r>
      <w:r w:rsidRPr="006C27DC">
        <w:rPr>
          <w:lang w:eastAsia="en-US" w:bidi="en-US"/>
        </w:rPr>
        <w:t xml:space="preserve"> </w:t>
      </w:r>
      <w:r w:rsidRPr="006C27DC">
        <w:t xml:space="preserve">3 к областному закону от 22 октября 2009 года </w:t>
      </w:r>
      <w:r w:rsidRPr="006C27DC">
        <w:rPr>
          <w:lang w:val="en-US" w:eastAsia="en-US" w:bidi="en-US"/>
        </w:rPr>
        <w:t>N</w:t>
      </w:r>
      <w:r w:rsidRPr="006C27DC">
        <w:rPr>
          <w:lang w:eastAsia="en-US" w:bidi="en-US"/>
        </w:rPr>
        <w:t xml:space="preserve"> </w:t>
      </w:r>
      <w:r w:rsidRPr="006C27DC">
        <w:t>78-6-ОЗ "О реализации полномочий Архангельской области в сфере регулирования межбюджетных отношений";</w:t>
      </w:r>
      <w:proofErr w:type="gramEnd"/>
    </w:p>
    <w:p w:rsidR="00EE2023" w:rsidRDefault="00EE2023" w:rsidP="00EE2023">
      <w:pPr>
        <w:spacing w:line="322" w:lineRule="exact"/>
        <w:ind w:right="-284" w:firstLine="580"/>
      </w:pPr>
      <w:r w:rsidRPr="006C27DC">
        <w:t>площади расположенных на территории</w:t>
      </w:r>
      <w:r>
        <w:t xml:space="preserve"> муниципальных образований многоквартирных домов, включенных в региональную программу капитального ремонта; наличия статуса исторического поселения;</w:t>
      </w:r>
    </w:p>
    <w:p w:rsidR="00EE2023" w:rsidRDefault="00EE2023" w:rsidP="00EE2023">
      <w:pPr>
        <w:spacing w:line="322" w:lineRule="exact"/>
        <w:ind w:right="-284" w:firstLine="580"/>
        <w:jc w:val="both"/>
      </w:pPr>
      <w:r>
        <w:t xml:space="preserve">своевременности, полноты и достоверности размещенной в предшествующем году муниципальным образованием информации в государственной информационной системе </w:t>
      </w:r>
      <w:r>
        <w:lastRenderedPageBreak/>
        <w:t>жилищно-коммунального хозяйства (далее - ГИС ЖКХ) в рамках приоритетного проекта "Формирование комфортной городской среды";</w:t>
      </w:r>
    </w:p>
    <w:p w:rsidR="00EE2023" w:rsidRPr="006C27DC" w:rsidRDefault="00EE2023" w:rsidP="00EE2023">
      <w:pPr>
        <w:spacing w:line="322" w:lineRule="exact"/>
        <w:ind w:right="-284" w:firstLine="580"/>
        <w:jc w:val="both"/>
      </w:pPr>
      <w:r>
        <w:t xml:space="preserve">завершением </w:t>
      </w:r>
      <w:r w:rsidRPr="006C27DC">
        <w:t>муниципальным образованием мероприятий по благоустройству всех территорий, предусмотренных муниципальной программой (подпрограммой) в предшествующем году;</w:t>
      </w:r>
    </w:p>
    <w:p w:rsidR="00EE2023" w:rsidRPr="006C27DC" w:rsidRDefault="00EE2023" w:rsidP="00EE2023">
      <w:pPr>
        <w:spacing w:line="322" w:lineRule="exact"/>
        <w:ind w:right="-284" w:firstLine="580"/>
        <w:jc w:val="both"/>
      </w:pPr>
      <w:r w:rsidRPr="006C27DC">
        <w:t>размера экономии средств субсидий, доведенных бюджетам муниципальных образований на реализацию мероприятий по благоустройству дворовых и общественных территорий в предшествующем году;</w:t>
      </w:r>
    </w:p>
    <w:p w:rsidR="00EE2023" w:rsidRPr="006C27DC" w:rsidRDefault="00EE2023" w:rsidP="00EE2023">
      <w:pPr>
        <w:spacing w:line="322" w:lineRule="exact"/>
        <w:ind w:right="-284" w:firstLine="580"/>
        <w:jc w:val="both"/>
      </w:pPr>
      <w:r w:rsidRPr="006C27DC">
        <w:t>представления не менее одного реализованного проекта по благоустройству территории для участия в конкурсе лучших практик.</w:t>
      </w:r>
    </w:p>
    <w:p w:rsidR="00EE2023" w:rsidRPr="006C27DC" w:rsidRDefault="00EE2023" w:rsidP="00EE2023">
      <w:pPr>
        <w:pStyle w:val="af8"/>
        <w:widowControl w:val="0"/>
        <w:numPr>
          <w:ilvl w:val="0"/>
          <w:numId w:val="25"/>
        </w:numPr>
        <w:tabs>
          <w:tab w:val="left" w:pos="935"/>
        </w:tabs>
        <w:spacing w:line="322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6C27DC">
        <w:rPr>
          <w:rFonts w:ascii="Times New Roman" w:hAnsi="Times New Roman"/>
          <w:sz w:val="24"/>
          <w:szCs w:val="24"/>
        </w:rPr>
        <w:t xml:space="preserve"> Для заключения соглашения орган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МО «</w:t>
      </w:r>
      <w:r w:rsidR="009833B6">
        <w:rPr>
          <w:rFonts w:ascii="Times New Roman" w:hAnsi="Times New Roman"/>
          <w:sz w:val="24"/>
          <w:szCs w:val="24"/>
        </w:rPr>
        <w:t>Солгинское</w:t>
      </w:r>
      <w:r>
        <w:rPr>
          <w:rFonts w:ascii="Times New Roman" w:hAnsi="Times New Roman"/>
          <w:sz w:val="24"/>
          <w:szCs w:val="24"/>
        </w:rPr>
        <w:t>»</w:t>
      </w:r>
      <w:r w:rsidRPr="006C27DC">
        <w:rPr>
          <w:rFonts w:ascii="Times New Roman" w:hAnsi="Times New Roman"/>
          <w:sz w:val="24"/>
          <w:szCs w:val="24"/>
        </w:rPr>
        <w:t xml:space="preserve"> представл</w:t>
      </w:r>
      <w:r>
        <w:rPr>
          <w:rFonts w:ascii="Times New Roman" w:hAnsi="Times New Roman"/>
          <w:sz w:val="24"/>
          <w:szCs w:val="24"/>
        </w:rPr>
        <w:t>я</w:t>
      </w:r>
      <w:r w:rsidRPr="006C27DC">
        <w:rPr>
          <w:rFonts w:ascii="Times New Roman" w:hAnsi="Times New Roman"/>
          <w:sz w:val="24"/>
          <w:szCs w:val="24"/>
        </w:rPr>
        <w:t>ют в адрес администрации МО «Вельский муниципальный район» копии следующих документов:</w:t>
      </w:r>
    </w:p>
    <w:p w:rsidR="00EE2023" w:rsidRPr="006C27DC" w:rsidRDefault="00EE2023" w:rsidP="00EE2023">
      <w:pPr>
        <w:widowControl w:val="0"/>
        <w:numPr>
          <w:ilvl w:val="0"/>
          <w:numId w:val="27"/>
        </w:numPr>
        <w:tabs>
          <w:tab w:val="left" w:pos="909"/>
        </w:tabs>
        <w:spacing w:line="322" w:lineRule="exact"/>
        <w:ind w:right="-284" w:firstLine="580"/>
        <w:jc w:val="both"/>
      </w:pPr>
      <w:r w:rsidRPr="006C27DC">
        <w:t>копии муниципальных программ формирования современной городской среды на 20</w:t>
      </w:r>
      <w:r w:rsidRPr="00A35ED6">
        <w:t>18</w:t>
      </w:r>
      <w:r w:rsidRPr="006C27DC">
        <w:t xml:space="preserve"> - 2024 годы, содержащие следующие данные:</w:t>
      </w:r>
    </w:p>
    <w:p w:rsidR="00EE2023" w:rsidRDefault="00EE2023" w:rsidP="00EE2023">
      <w:pPr>
        <w:tabs>
          <w:tab w:val="left" w:pos="898"/>
        </w:tabs>
        <w:spacing w:line="322" w:lineRule="exact"/>
        <w:ind w:right="-284"/>
        <w:jc w:val="both"/>
      </w:pPr>
      <w:r>
        <w:tab/>
      </w:r>
      <w:r w:rsidRPr="006C27DC">
        <w:t>а)</w:t>
      </w:r>
      <w:r w:rsidRPr="006C27DC">
        <w:tab/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</w:t>
      </w:r>
      <w:r>
        <w:t xml:space="preserve"> в указанный период, исходя из минимального перечня работ по благоустройству. </w:t>
      </w:r>
      <w:proofErr w:type="gramStart"/>
      <w: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соответствии с Порядком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размещения, утвержденным постановлением Правительства Архангельской области от 4 июля 2017 года </w:t>
      </w:r>
      <w:r>
        <w:rPr>
          <w:lang w:val="en-US" w:eastAsia="en-US" w:bidi="en-US"/>
        </w:rPr>
        <w:t>N</w:t>
      </w:r>
      <w:r w:rsidRPr="007F47BD">
        <w:rPr>
          <w:lang w:eastAsia="en-US" w:bidi="en-US"/>
        </w:rPr>
        <w:t xml:space="preserve"> </w:t>
      </w:r>
      <w:r>
        <w:t>261-пп;</w:t>
      </w:r>
      <w:proofErr w:type="gramEnd"/>
    </w:p>
    <w:p w:rsidR="00EE2023" w:rsidRDefault="00EE2023" w:rsidP="00EE2023">
      <w:pPr>
        <w:tabs>
          <w:tab w:val="left" w:pos="898"/>
        </w:tabs>
        <w:spacing w:line="322" w:lineRule="exact"/>
        <w:ind w:right="-284" w:firstLine="580"/>
        <w:jc w:val="both"/>
      </w:pPr>
      <w:r>
        <w:t>б)</w:t>
      </w:r>
      <w:r>
        <w:tab/>
        <w:t xml:space="preserve">адресный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благоустройству в указанный период. </w:t>
      </w:r>
      <w:proofErr w:type="gramStart"/>
      <w: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соответствии с Порядком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размещения, утвержденным постановлением Правительства Архангельской области от 4 июля 2017 года </w:t>
      </w:r>
      <w:r>
        <w:rPr>
          <w:lang w:val="en-US" w:eastAsia="en-US" w:bidi="en-US"/>
        </w:rPr>
        <w:t>N</w:t>
      </w:r>
      <w:r w:rsidRPr="007F47BD">
        <w:rPr>
          <w:lang w:eastAsia="en-US" w:bidi="en-US"/>
        </w:rPr>
        <w:t xml:space="preserve"> </w:t>
      </w:r>
      <w:r>
        <w:t>261-пп;</w:t>
      </w:r>
      <w:proofErr w:type="gramEnd"/>
    </w:p>
    <w:p w:rsidR="00EE2023" w:rsidRDefault="00EE2023" w:rsidP="00EE2023">
      <w:pPr>
        <w:tabs>
          <w:tab w:val="left" w:pos="897"/>
        </w:tabs>
        <w:spacing w:line="322" w:lineRule="exact"/>
        <w:ind w:right="-284" w:firstLine="580"/>
        <w:jc w:val="both"/>
      </w:pPr>
      <w:r>
        <w:t>в)</w:t>
      </w:r>
      <w:r>
        <w:tab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EE2023" w:rsidRDefault="00EE2023" w:rsidP="00EE2023">
      <w:pPr>
        <w:tabs>
          <w:tab w:val="left" w:pos="897"/>
        </w:tabs>
        <w:spacing w:line="322" w:lineRule="exact"/>
        <w:ind w:right="-284" w:firstLine="580"/>
        <w:jc w:val="both"/>
      </w:pPr>
      <w:proofErr w:type="gramStart"/>
      <w:r>
        <w:t>г)</w:t>
      </w:r>
      <w:r>
        <w:tab/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</w:t>
      </w:r>
      <w:r>
        <w:lastRenderedPageBreak/>
        <w:t>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  <w:proofErr w:type="gramEnd"/>
    </w:p>
    <w:p w:rsidR="00EE2023" w:rsidRDefault="00EE2023" w:rsidP="00EE2023">
      <w:pPr>
        <w:tabs>
          <w:tab w:val="left" w:pos="941"/>
        </w:tabs>
        <w:spacing w:line="322" w:lineRule="exact"/>
        <w:ind w:right="-284" w:firstLine="580"/>
        <w:jc w:val="both"/>
      </w:pPr>
      <w:proofErr w:type="spellStart"/>
      <w:r>
        <w:t>д</w:t>
      </w:r>
      <w:proofErr w:type="spellEnd"/>
      <w:r>
        <w:t>)</w:t>
      </w:r>
      <w:r>
        <w:tab/>
        <w:t>визуализацию элементов благоустройства;</w:t>
      </w:r>
    </w:p>
    <w:p w:rsidR="00EE2023" w:rsidRDefault="00EE2023" w:rsidP="00EE2023">
      <w:pPr>
        <w:tabs>
          <w:tab w:val="left" w:pos="903"/>
        </w:tabs>
        <w:spacing w:line="322" w:lineRule="exact"/>
        <w:ind w:right="-284" w:firstLine="580"/>
        <w:jc w:val="both"/>
      </w:pPr>
      <w:r>
        <w:t>е)</w:t>
      </w:r>
      <w:r>
        <w:tab/>
        <w:t>информацию о форме участия (финансовое и (или) трудовое) и доле участия заинтересованных лиц в выполнении минимального и дополнительного перечня работ по благоустройству дворовых территорий;</w:t>
      </w:r>
    </w:p>
    <w:p w:rsidR="00EE2023" w:rsidRDefault="00EE2023" w:rsidP="00EE2023">
      <w:pPr>
        <w:tabs>
          <w:tab w:val="left" w:pos="989"/>
        </w:tabs>
        <w:spacing w:line="322" w:lineRule="exact"/>
        <w:ind w:right="-284" w:firstLine="580"/>
        <w:jc w:val="both"/>
      </w:pPr>
      <w:r>
        <w:t>ж)</w:t>
      </w:r>
      <w:r>
        <w:tab/>
        <w:t>иные мероприятия по благоустройству, определенные органом местного самоуправления.</w:t>
      </w:r>
    </w:p>
    <w:p w:rsidR="00EE2023" w:rsidRDefault="00EE2023" w:rsidP="00EE2023">
      <w:pPr>
        <w:spacing w:line="322" w:lineRule="exact"/>
        <w:ind w:right="-284"/>
        <w:jc w:val="both"/>
      </w:pPr>
      <w:proofErr w:type="gramStart"/>
      <w:r>
        <w:t>Муниципальное образование может исключать из перечня дворовых территорий, подлежащих благоустройству в рамках реализации муниципальной программы, территории, расположенные вблизи многоквартирных домов, имеющих высокий износ и планируемых в перспективе к расселению, а также территории,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или другого подтверждающего документа при условии одобрения такого решения на</w:t>
      </w:r>
      <w:proofErr w:type="gramEnd"/>
      <w:r>
        <w:t xml:space="preserve"> межведомственной комиссии</w:t>
      </w:r>
      <w:r w:rsidRPr="003A67F1">
        <w:t xml:space="preserve"> </w:t>
      </w:r>
      <w:r>
        <w:t xml:space="preserve">Архангельской области по обеспечению реализации приоритетного проекта "Формирование комфортной городской среды", осуществляющей свою деятельность в соответствии с Положением о межведомственной комиссии Архангельской области по обеспечению реализации приоритетного проекта "Формирование комфортной городской среды", утвержденным указом Губернатора Архангельской области от 1 марта 2017 года </w:t>
      </w:r>
      <w:r>
        <w:rPr>
          <w:lang w:val="en-US" w:eastAsia="en-US" w:bidi="en-US"/>
        </w:rPr>
        <w:t>N</w:t>
      </w:r>
      <w:r w:rsidRPr="007F47BD">
        <w:rPr>
          <w:lang w:eastAsia="en-US" w:bidi="en-US"/>
        </w:rPr>
        <w:t xml:space="preserve"> </w:t>
      </w:r>
      <w:r>
        <w:t>14-у (далее - межведомственная комиссия).</w:t>
      </w:r>
    </w:p>
    <w:p w:rsidR="00EE2023" w:rsidRDefault="00EE2023" w:rsidP="00EE2023">
      <w:pPr>
        <w:spacing w:line="322" w:lineRule="exact"/>
        <w:ind w:right="-284" w:firstLine="580"/>
        <w:jc w:val="both"/>
      </w:pPr>
      <w:proofErr w:type="gramStart"/>
      <w:r>
        <w:t>Муниципальное образование может исключать из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программы, или не приняли решение о благоустройстве дворовой территории в сроки, установленные муниципальной программой, или не приняли решений, предусмотренных настоящими Правилами и являющихся условиями предоставления субсидии</w:t>
      </w:r>
      <w:proofErr w:type="gramEnd"/>
      <w:r>
        <w:t xml:space="preserve"> в целях благоустройства дворовой территории. При этом исключение дворовой территории из перечня дворовых территорий, подлежащих благоустройству в рамках реализации федерального проекта, возможно только с учетом проведения общественных обсуждений муниципальных программ.</w:t>
      </w:r>
    </w:p>
    <w:p w:rsidR="00EE2023" w:rsidRDefault="00EE2023" w:rsidP="00EE2023">
      <w:pPr>
        <w:widowControl w:val="0"/>
        <w:numPr>
          <w:ilvl w:val="0"/>
          <w:numId w:val="27"/>
        </w:numPr>
        <w:tabs>
          <w:tab w:val="left" w:pos="898"/>
        </w:tabs>
        <w:spacing w:line="322" w:lineRule="exact"/>
        <w:ind w:right="-284" w:firstLine="580"/>
        <w:jc w:val="both"/>
      </w:pPr>
      <w:proofErr w:type="gramStart"/>
      <w:r>
        <w:t>в</w:t>
      </w:r>
      <w:proofErr w:type="gramEnd"/>
      <w:r>
        <w:t xml:space="preserve">ыписку из решения представительного органа муниципального образования о местном бюджете или гарантийное обязательство о внесении изменений в решение представительного органа муниципального образования о местном бюджете, подтверждающие </w:t>
      </w:r>
      <w:proofErr w:type="spellStart"/>
      <w:r>
        <w:t>софинансирование</w:t>
      </w:r>
      <w:proofErr w:type="spellEnd"/>
      <w:r>
        <w:t xml:space="preserve"> за счет средств местного бюджета мероприятий по благоустройству дворовых и общественных территорий в размере не менее двух процентов от объема предоставляемой субсидии;</w:t>
      </w:r>
    </w:p>
    <w:p w:rsidR="00EE2023" w:rsidRPr="00352CDA" w:rsidRDefault="00EE2023" w:rsidP="00EE2023">
      <w:pPr>
        <w:widowControl w:val="0"/>
        <w:numPr>
          <w:ilvl w:val="0"/>
          <w:numId w:val="27"/>
        </w:numPr>
        <w:tabs>
          <w:tab w:val="left" w:pos="903"/>
        </w:tabs>
        <w:spacing w:line="322" w:lineRule="exact"/>
        <w:ind w:right="-284" w:firstLine="580"/>
        <w:jc w:val="both"/>
      </w:pPr>
      <w:r>
        <w:t xml:space="preserve">документы, подтверждающие готовность принятия местными бюджетами дополнительных финансовых обязательств по финансированию затрат, необходимых для завершения работ по благоустройству территорий, включенных в муниципальную </w:t>
      </w:r>
      <w:r w:rsidRPr="00352CDA">
        <w:t>программу на текущий год, если стоимость указанных мероприятий превышает объем доведенных лимитов бюджетных обязательств по итогам распределения;</w:t>
      </w:r>
    </w:p>
    <w:p w:rsidR="00EE2023" w:rsidRPr="00352CDA" w:rsidRDefault="00EE2023" w:rsidP="00EE2023">
      <w:pPr>
        <w:widowControl w:val="0"/>
        <w:numPr>
          <w:ilvl w:val="0"/>
          <w:numId w:val="27"/>
        </w:numPr>
        <w:tabs>
          <w:tab w:val="left" w:pos="1032"/>
        </w:tabs>
        <w:spacing w:line="322" w:lineRule="exact"/>
        <w:ind w:right="-284" w:firstLine="580"/>
        <w:jc w:val="both"/>
      </w:pPr>
      <w:proofErr w:type="gramStart"/>
      <w:r w:rsidRPr="00352CDA">
        <w:t xml:space="preserve">документы, подтверждающие готовность заинтересованных лиц </w:t>
      </w:r>
      <w:proofErr w:type="spellStart"/>
      <w:r w:rsidRPr="00352CDA">
        <w:t>софинансировать</w:t>
      </w:r>
      <w:proofErr w:type="spellEnd"/>
      <w:r w:rsidRPr="00352CDA">
        <w:t xml:space="preserve"> мероприятия в рамках минимального и дополнительного перечней работ по благоустройству в размере, указанном в подпунктах 3 и 4 пункта 2 настоящих Правил (копия протокола </w:t>
      </w:r>
      <w:r w:rsidRPr="00352CDA">
        <w:lastRenderedPageBreak/>
        <w:t xml:space="preserve">общего собрания заинтересованных лиц о готовности участия в муниципальной программе на 2018 - 2024 годы и решении </w:t>
      </w:r>
      <w:proofErr w:type="spellStart"/>
      <w:r w:rsidRPr="00352CDA">
        <w:t>софинансировать</w:t>
      </w:r>
      <w:proofErr w:type="spellEnd"/>
      <w:r w:rsidRPr="00352CDA">
        <w:t xml:space="preserve"> мероприятия по благоустройству территорий в размере, указанном в подпунктах 3 и 4 пункта</w:t>
      </w:r>
      <w:proofErr w:type="gramEnd"/>
      <w:r w:rsidRPr="00352CDA">
        <w:t xml:space="preserve"> </w:t>
      </w:r>
      <w:proofErr w:type="gramStart"/>
      <w:r w:rsidRPr="00352CDA">
        <w:t>2 настоящих Правил).</w:t>
      </w:r>
      <w:proofErr w:type="gramEnd"/>
    </w:p>
    <w:p w:rsidR="00EE2023" w:rsidRPr="00352CDA" w:rsidRDefault="00EE2023" w:rsidP="00EE2023">
      <w:pPr>
        <w:pStyle w:val="af8"/>
        <w:widowControl w:val="0"/>
        <w:numPr>
          <w:ilvl w:val="0"/>
          <w:numId w:val="27"/>
        </w:numPr>
        <w:tabs>
          <w:tab w:val="left" w:pos="905"/>
        </w:tabs>
        <w:spacing w:line="322" w:lineRule="exact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52CDA">
        <w:rPr>
          <w:rFonts w:ascii="Times New Roman" w:hAnsi="Times New Roman"/>
          <w:sz w:val="24"/>
          <w:szCs w:val="24"/>
        </w:rPr>
        <w:t>асходование средств субсидий допускается на выполнение работ по благоустройству дворовых территорий, включенных в муниципальные программы, при условии проведения органами местного самоуправления (собственниками земельных участков) работ по образованию земельных участков, на которых расположены многоквартирные дома, дворовые территории которых планируется благоустраивать с использованием средств субсидии путем:</w:t>
      </w:r>
    </w:p>
    <w:p w:rsidR="00EE2023" w:rsidRPr="00352CDA" w:rsidRDefault="00EE2023" w:rsidP="00EE2023">
      <w:pPr>
        <w:widowControl w:val="0"/>
        <w:numPr>
          <w:ilvl w:val="0"/>
          <w:numId w:val="28"/>
        </w:numPr>
        <w:tabs>
          <w:tab w:val="left" w:pos="929"/>
        </w:tabs>
        <w:spacing w:line="322" w:lineRule="exact"/>
        <w:ind w:right="-284" w:firstLine="580"/>
        <w:jc w:val="both"/>
      </w:pPr>
      <w:r w:rsidRPr="00352CDA">
        <w:t>предоставления субсидий муниципальным бюджетным и автономным учреждениям, в том числе субсидий на финансовое обеспечение выполнения ими муниципального задания;</w:t>
      </w:r>
    </w:p>
    <w:p w:rsidR="00EE2023" w:rsidRPr="00352CDA" w:rsidRDefault="00EE2023" w:rsidP="00EE2023">
      <w:pPr>
        <w:widowControl w:val="0"/>
        <w:numPr>
          <w:ilvl w:val="0"/>
          <w:numId w:val="28"/>
        </w:numPr>
        <w:tabs>
          <w:tab w:val="left" w:pos="934"/>
        </w:tabs>
        <w:spacing w:line="322" w:lineRule="exact"/>
        <w:ind w:right="-284" w:firstLine="580"/>
        <w:jc w:val="both"/>
      </w:pPr>
      <w:r w:rsidRPr="00352CDA">
        <w:t>закупки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учреждений);</w:t>
      </w:r>
    </w:p>
    <w:p w:rsidR="00EE2023" w:rsidRDefault="00EE2023" w:rsidP="00EE2023">
      <w:pPr>
        <w:widowControl w:val="0"/>
        <w:numPr>
          <w:ilvl w:val="0"/>
          <w:numId w:val="28"/>
        </w:numPr>
        <w:tabs>
          <w:tab w:val="left" w:pos="1128"/>
        </w:tabs>
        <w:spacing w:line="322" w:lineRule="exact"/>
        <w:ind w:right="-284" w:firstLine="580"/>
        <w:jc w:val="both"/>
      </w:pPr>
      <w:r w:rsidRPr="00352CDA"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</w:t>
      </w:r>
      <w:r>
        <w:t xml:space="preserve"> дворовых территорий (в случае, если дворовая территория образована земельными участками, находящимися полностью или частично в частной собственности).</w:t>
      </w:r>
    </w:p>
    <w:p w:rsidR="00EE2023" w:rsidRDefault="00EE2023" w:rsidP="00EE2023">
      <w:pPr>
        <w:widowControl w:val="0"/>
        <w:numPr>
          <w:ilvl w:val="0"/>
          <w:numId w:val="27"/>
        </w:numPr>
        <w:tabs>
          <w:tab w:val="left" w:pos="1039"/>
        </w:tabs>
        <w:spacing w:line="322" w:lineRule="exact"/>
        <w:ind w:right="-284" w:firstLine="580"/>
        <w:jc w:val="both"/>
      </w:pPr>
      <w:r>
        <w:t>Расходование средств субсидий допускается на выполнение работ по благоустройству общественных территорий путем закупки товаров, работ и услуг для обеспечения муниципальных нужд.</w:t>
      </w:r>
    </w:p>
    <w:p w:rsidR="00EE2023" w:rsidRDefault="00EE2023" w:rsidP="00EE2023">
      <w:pPr>
        <w:tabs>
          <w:tab w:val="left" w:pos="1128"/>
        </w:tabs>
        <w:spacing w:line="322" w:lineRule="exact"/>
        <w:ind w:right="-284" w:firstLine="567"/>
        <w:jc w:val="both"/>
      </w:pPr>
      <w:proofErr w:type="gramStart"/>
      <w:r>
        <w:t xml:space="preserve">Расходование средств субсидий допускается на разработку </w:t>
      </w:r>
      <w:proofErr w:type="spellStart"/>
      <w:r>
        <w:t>дизайн-проектов</w:t>
      </w:r>
      <w:proofErr w:type="spellEnd"/>
      <w:r>
        <w:t xml:space="preserve"> благоустройства, проектной документации, проведение государственной экспертизы проектной документации (при отсутствии необходимости проведения государственной экспертизы проектной документации - проведение проверки достоверности определения</w:t>
      </w:r>
      <w:r w:rsidRPr="00352CDA">
        <w:t xml:space="preserve"> </w:t>
      </w:r>
      <w:r>
        <w:t>сметной стоимости мероприятий по благоустройству дворовых и общественных территорий), выполнение работ по благоустройству территорий (включая приобретение оборудования) и на осуществление строительного контроля при выполнении работ по благоустройству дворовых и общественных территорий, отобранных для</w:t>
      </w:r>
      <w:proofErr w:type="gramEnd"/>
      <w:r>
        <w:t xml:space="preserve"> благоустройства в установленном органами местного самоуправления порядке и </w:t>
      </w:r>
      <w:proofErr w:type="gramStart"/>
      <w:r>
        <w:t>включенных</w:t>
      </w:r>
      <w:proofErr w:type="gramEnd"/>
      <w:r>
        <w:t xml:space="preserve"> в муниципальные программы на год предоставления субсидии.</w:t>
      </w:r>
    </w:p>
    <w:p w:rsidR="00EE2023" w:rsidRPr="0080752A" w:rsidRDefault="00EE2023" w:rsidP="00EE2023">
      <w:pPr>
        <w:spacing w:line="322" w:lineRule="exact"/>
        <w:ind w:right="-284" w:firstLine="580"/>
        <w:jc w:val="both"/>
      </w:pPr>
      <w:proofErr w:type="gramStart"/>
      <w:r>
        <w:t>С целью вовлечения граждан в реализацию приоритетного проекта по формированию современной городской среды муниципальные образования в соответствии с разработанными муниципальными правовыми актами</w:t>
      </w:r>
      <w:proofErr w:type="gramEnd"/>
      <w:r>
        <w:t xml:space="preserve"> проводят ежегодный </w:t>
      </w:r>
      <w:r w:rsidRPr="0080752A">
        <w:t>конкурсный отбор по определению дворовых территорий, планируемых для включения в муниципальные программы благоустройства территорий на последующий год.</w:t>
      </w:r>
    </w:p>
    <w:p w:rsidR="00EE2023" w:rsidRPr="0080752A" w:rsidRDefault="00EE2023" w:rsidP="00EE2023">
      <w:pPr>
        <w:spacing w:line="322" w:lineRule="exact"/>
        <w:ind w:right="-284"/>
        <w:rPr>
          <w:color w:val="000000"/>
          <w:lang w:bidi="ru-RU"/>
        </w:rPr>
      </w:pPr>
      <w:r w:rsidRPr="0080752A">
        <w:rPr>
          <w:color w:val="000000"/>
          <w:lang w:bidi="ru-RU"/>
        </w:rPr>
        <w:t>Срок отбора заявок должен составлять не менее 30 дней, при этом последним днем проведения заявочной кампании должна быть дата не позднее 25 октября, ежегодно.</w:t>
      </w:r>
    </w:p>
    <w:p w:rsidR="00EE2023" w:rsidRDefault="00EE2023" w:rsidP="00EE2023">
      <w:pPr>
        <w:widowControl w:val="0"/>
        <w:numPr>
          <w:ilvl w:val="0"/>
          <w:numId w:val="30"/>
        </w:numPr>
        <w:tabs>
          <w:tab w:val="left" w:pos="1009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Предоставление субсидий осуществляется на основании соглашения, указанного в подпункте 1 пункта 2 настоящих Правил, содержащего следующие условия:</w:t>
      </w:r>
    </w:p>
    <w:p w:rsidR="00EE2023" w:rsidRDefault="00EE2023" w:rsidP="00EE2023">
      <w:pPr>
        <w:widowControl w:val="0"/>
        <w:numPr>
          <w:ilvl w:val="0"/>
          <w:numId w:val="31"/>
        </w:numPr>
        <w:tabs>
          <w:tab w:val="left" w:pos="917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размер субсидии, порядок, условия и сроки ее перечисления и расходования;</w:t>
      </w:r>
    </w:p>
    <w:p w:rsidR="00EE2023" w:rsidRDefault="00EE2023" w:rsidP="00EE2023">
      <w:pPr>
        <w:widowControl w:val="0"/>
        <w:numPr>
          <w:ilvl w:val="0"/>
          <w:numId w:val="31"/>
        </w:numPr>
        <w:tabs>
          <w:tab w:val="left" w:pos="941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обязательства муниципального образования:</w:t>
      </w:r>
    </w:p>
    <w:p w:rsidR="00EE2023" w:rsidRDefault="00EE2023" w:rsidP="00EE2023">
      <w:pPr>
        <w:tabs>
          <w:tab w:val="left" w:pos="915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lastRenderedPageBreak/>
        <w:t>а)</w:t>
      </w:r>
      <w:r>
        <w:rPr>
          <w:color w:val="000000"/>
          <w:lang w:bidi="ru-RU"/>
        </w:rPr>
        <w:tab/>
        <w:t>о согласовании с администрацией МО «Вельский муниципальный район» в случаях внесения изменений в муниципальные программы на 2017 - 2024 годы, которые влекут изменение объемов финансирования и (или) изменение состава мероприятий указанных муниципальных программ;</w:t>
      </w:r>
    </w:p>
    <w:p w:rsidR="00EE2023" w:rsidRPr="005E06A5" w:rsidRDefault="00EE2023" w:rsidP="00EE2023">
      <w:pPr>
        <w:tabs>
          <w:tab w:val="left" w:pos="915"/>
        </w:tabs>
        <w:spacing w:line="322" w:lineRule="exact"/>
        <w:ind w:right="-284" w:firstLine="580"/>
        <w:jc w:val="both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 xml:space="preserve">о дополнительном </w:t>
      </w:r>
      <w:proofErr w:type="spellStart"/>
      <w:r>
        <w:rPr>
          <w:color w:val="000000"/>
          <w:lang w:bidi="ru-RU"/>
        </w:rPr>
        <w:t>софинансировании</w:t>
      </w:r>
      <w:proofErr w:type="spellEnd"/>
      <w:r>
        <w:rPr>
          <w:color w:val="000000"/>
          <w:lang w:bidi="ru-RU"/>
        </w:rPr>
        <w:t xml:space="preserve"> за счет средств местного бюджета мероприятий по благоустройству дворовых и общественных территорий в случае, если стоимость указанных мероприятий превышает объем доведенных лимитов бюджетных обязательств;</w:t>
      </w:r>
      <w:proofErr w:type="gramEnd"/>
    </w:p>
    <w:p w:rsidR="00EE2023" w:rsidRDefault="00EE2023" w:rsidP="00EE2023">
      <w:pPr>
        <w:tabs>
          <w:tab w:val="left" w:pos="915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об обеспечении проведения общественных обсуждений (срок обсуждения - не менее 30 дней со дня опубликования) муниципальных программ на 2018 - 2024 годы, в том числе при внесении в них изменений;</w:t>
      </w:r>
    </w:p>
    <w:p w:rsidR="00EE2023" w:rsidRDefault="00EE2023" w:rsidP="00EE2023">
      <w:pPr>
        <w:tabs>
          <w:tab w:val="left" w:pos="915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г)</w:t>
      </w:r>
      <w:r>
        <w:rPr>
          <w:color w:val="000000"/>
          <w:lang w:bidi="ru-RU"/>
        </w:rPr>
        <w:tab/>
        <w:t>об обеспечении учета предложений заинтересованных лиц о включении дворовых территорий, общественных территорий в муниципальную программу на 2017 - 2024 годы;</w:t>
      </w:r>
    </w:p>
    <w:p w:rsidR="00EE2023" w:rsidRDefault="00EE2023" w:rsidP="00EE2023">
      <w:pPr>
        <w:tabs>
          <w:tab w:val="left" w:pos="915"/>
        </w:tabs>
        <w:spacing w:line="322" w:lineRule="exact"/>
        <w:ind w:right="-284" w:firstLine="580"/>
        <w:jc w:val="both"/>
      </w:pPr>
      <w:proofErr w:type="spellStart"/>
      <w:proofErr w:type="gramStart"/>
      <w:r>
        <w:rPr>
          <w:color w:val="000000"/>
          <w:lang w:bidi="ru-RU"/>
        </w:rPr>
        <w:t>д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>об обеспечении осуществления контроля за ходом выполнения муниципальной программы, включая проведение оценки предложений заинтересованных лиц, общественной комиссией, образованной в соответствии с подпунктом "в" пункта 11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</w:t>
      </w:r>
      <w:proofErr w:type="gramEnd"/>
      <w:r>
        <w:rPr>
          <w:color w:val="000000"/>
          <w:lang w:bidi="ru-RU"/>
        </w:rPr>
        <w:t xml:space="preserve"> 2017 года </w:t>
      </w:r>
      <w:r>
        <w:rPr>
          <w:color w:val="000000"/>
          <w:lang w:val="en-US" w:eastAsia="en-US" w:bidi="en-US"/>
        </w:rPr>
        <w:t>N</w:t>
      </w:r>
      <w:r w:rsidRPr="00832999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169;</w:t>
      </w:r>
    </w:p>
    <w:p w:rsidR="00EE2023" w:rsidRDefault="00EE2023" w:rsidP="00EE2023">
      <w:pPr>
        <w:tabs>
          <w:tab w:val="left" w:pos="915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е)</w:t>
      </w:r>
      <w:r>
        <w:rPr>
          <w:color w:val="000000"/>
          <w:lang w:bidi="ru-RU"/>
        </w:rPr>
        <w:tab/>
        <w:t>об обеспечении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EE2023" w:rsidRDefault="00EE2023" w:rsidP="00EE2023">
      <w:pPr>
        <w:spacing w:line="322" w:lineRule="exact"/>
        <w:ind w:right="-284"/>
        <w:jc w:val="both"/>
      </w:pPr>
      <w:proofErr w:type="gramStart"/>
      <w:r>
        <w:rPr>
          <w:color w:val="000000"/>
          <w:lang w:bidi="ru-RU"/>
        </w:rPr>
        <w:t>ж)</w:t>
      </w:r>
      <w:r>
        <w:rPr>
          <w:color w:val="000000"/>
          <w:lang w:bidi="ru-RU"/>
        </w:rPr>
        <w:tab/>
        <w:t xml:space="preserve">об обеспечении синхронизации реализации мероприятий в рамках муниципальной программы реализуемыми в муниципальных образованиях мероприятиями в сфере обеспечения доступности городской среды для </w:t>
      </w:r>
      <w:proofErr w:type="spellStart"/>
      <w:r>
        <w:rPr>
          <w:color w:val="000000"/>
          <w:lang w:bidi="ru-RU"/>
        </w:rPr>
        <w:t>маломобильных</w:t>
      </w:r>
      <w:proofErr w:type="spellEnd"/>
      <w:r>
        <w:rPr>
          <w:color w:val="000000"/>
          <w:lang w:bidi="ru-RU"/>
        </w:rPr>
        <w:t xml:space="preserve"> групп населения, </w:t>
      </w:r>
      <w:proofErr w:type="spellStart"/>
      <w:r>
        <w:rPr>
          <w:color w:val="000000"/>
          <w:lang w:bidi="ru-RU"/>
        </w:rPr>
        <w:t>цифровизации</w:t>
      </w:r>
      <w:proofErr w:type="spellEnd"/>
      <w:r>
        <w:rPr>
          <w:color w:val="000000"/>
          <w:lang w:bidi="ru-RU"/>
        </w:rPr>
        <w:t xml:space="preserve"> отрасли городского хозяйства, а также мероприятиями, реализуемыми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инициативы" в соответствии с перечнем таких мероприятий</w:t>
      </w:r>
      <w:proofErr w:type="gramEnd"/>
      <w:r>
        <w:rPr>
          <w:color w:val="000000"/>
          <w:lang w:bidi="ru-RU"/>
        </w:rPr>
        <w:t xml:space="preserve"> и методическими рекомендациями, утвержденными Министерством строительства и жилищно-коммунального</w:t>
      </w:r>
      <w:r w:rsidRPr="0080752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хозяйства Российской Федерации;</w:t>
      </w:r>
    </w:p>
    <w:p w:rsidR="00EE2023" w:rsidRDefault="00EE2023" w:rsidP="00EE2023">
      <w:pPr>
        <w:tabs>
          <w:tab w:val="left" w:pos="908"/>
        </w:tabs>
        <w:spacing w:line="322" w:lineRule="exact"/>
        <w:ind w:right="-284" w:firstLine="580"/>
        <w:jc w:val="both"/>
      </w:pPr>
      <w:proofErr w:type="spellStart"/>
      <w:r>
        <w:rPr>
          <w:color w:val="000000"/>
          <w:lang w:bidi="ru-RU"/>
        </w:rPr>
        <w:t>з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 xml:space="preserve">об обеспечении проведения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>
        <w:rPr>
          <w:color w:val="000000"/>
          <w:lang w:bidi="ru-RU"/>
        </w:rPr>
        <w:t>маломобильных</w:t>
      </w:r>
      <w:proofErr w:type="spellEnd"/>
      <w:r>
        <w:rPr>
          <w:color w:val="000000"/>
          <w:lang w:bidi="ru-RU"/>
        </w:rPr>
        <w:t xml:space="preserve"> групп населения;</w:t>
      </w:r>
    </w:p>
    <w:p w:rsidR="00EE2023" w:rsidRDefault="00EE2023" w:rsidP="00EE2023">
      <w:pPr>
        <w:tabs>
          <w:tab w:val="left" w:pos="908"/>
        </w:tabs>
        <w:spacing w:line="322" w:lineRule="exact"/>
        <w:ind w:right="-284" w:firstLine="580"/>
        <w:jc w:val="both"/>
      </w:pPr>
      <w:proofErr w:type="gramStart"/>
      <w:r>
        <w:rPr>
          <w:color w:val="000000"/>
          <w:lang w:bidi="ru-RU"/>
        </w:rPr>
        <w:t>и)</w:t>
      </w:r>
      <w:r>
        <w:rPr>
          <w:color w:val="000000"/>
          <w:lang w:bidi="ru-RU"/>
        </w:rPr>
        <w:tab/>
        <w:t xml:space="preserve">о подготовке и утверждении не позднее 1 февраля текущего года с учетом обсуждения с представителями заинтересованных лиц </w:t>
      </w:r>
      <w:proofErr w:type="spellStart"/>
      <w:r>
        <w:rPr>
          <w:color w:val="000000"/>
          <w:lang w:bidi="ru-RU"/>
        </w:rPr>
        <w:t>дизайн-проекта</w:t>
      </w:r>
      <w:proofErr w:type="spellEnd"/>
      <w:r>
        <w:rPr>
          <w:color w:val="000000"/>
          <w:lang w:bidi="ru-RU"/>
        </w:rPr>
        <w:t xml:space="preserve"> благоустройства каждой дворовой территории, включенной в муниципальную программу на текущий год, а также </w:t>
      </w:r>
      <w:proofErr w:type="spellStart"/>
      <w:r>
        <w:rPr>
          <w:color w:val="000000"/>
          <w:lang w:bidi="ru-RU"/>
        </w:rPr>
        <w:t>дизайн-проектов</w:t>
      </w:r>
      <w:proofErr w:type="spellEnd"/>
      <w:r>
        <w:rPr>
          <w:color w:val="000000"/>
          <w:lang w:bidi="ru-RU"/>
        </w:rPr>
        <w:t xml:space="preserve"> благоустройства общественных территорий, в которые включается текстовое и визуальное описание предлагаемых проектов, в том числе их концепция и перечень (в том числе визуализированный) элементов благоустройства, предлагаемых к</w:t>
      </w:r>
      <w:proofErr w:type="gramEnd"/>
      <w:r>
        <w:rPr>
          <w:color w:val="000000"/>
          <w:lang w:bidi="ru-RU"/>
        </w:rPr>
        <w:t xml:space="preserve"> размещению на соответствующей территории;</w:t>
      </w:r>
    </w:p>
    <w:p w:rsidR="00EE2023" w:rsidRDefault="00EE2023" w:rsidP="00EE2023">
      <w:pPr>
        <w:tabs>
          <w:tab w:val="left" w:pos="908"/>
        </w:tabs>
        <w:spacing w:line="322" w:lineRule="exact"/>
        <w:ind w:right="-284" w:firstLine="580"/>
        <w:jc w:val="both"/>
      </w:pPr>
      <w:proofErr w:type="gramStart"/>
      <w:r>
        <w:rPr>
          <w:color w:val="000000"/>
          <w:lang w:bidi="ru-RU"/>
        </w:rPr>
        <w:lastRenderedPageBreak/>
        <w:t>к)</w:t>
      </w:r>
      <w:r>
        <w:rPr>
          <w:color w:val="000000"/>
          <w:lang w:bidi="ru-RU"/>
        </w:rPr>
        <w:tab/>
        <w:t>о получении не позднее 1 марта текущего года положительного заключения государственной экспертизы проектной документации или при отсутствии необходимости проведения государственной экспертизы проектной документации - получении заключения о проверке достоверности определения сметной стоимости в отношении мероприятий по благоустройству дворовых территорий и мероприятий по благоустройству общественных территорий в текущем году, включенных в муниципальные программы на 2017 - 2024 годы и реализуемых с использованием</w:t>
      </w:r>
      <w:proofErr w:type="gramEnd"/>
      <w:r>
        <w:rPr>
          <w:color w:val="000000"/>
          <w:lang w:bidi="ru-RU"/>
        </w:rPr>
        <w:t xml:space="preserve"> средств субсидии;</w:t>
      </w:r>
    </w:p>
    <w:p w:rsidR="00EE2023" w:rsidRDefault="00EE2023" w:rsidP="00EE2023">
      <w:pPr>
        <w:tabs>
          <w:tab w:val="left" w:pos="908"/>
        </w:tabs>
        <w:spacing w:line="322" w:lineRule="exact"/>
        <w:ind w:right="-284" w:firstLine="580"/>
        <w:jc w:val="both"/>
      </w:pPr>
      <w:r>
        <w:rPr>
          <w:color w:val="000000"/>
          <w:lang w:bidi="ru-RU"/>
        </w:rPr>
        <w:t>л)</w:t>
      </w:r>
      <w:r>
        <w:rPr>
          <w:color w:val="000000"/>
          <w:lang w:bidi="ru-RU"/>
        </w:rPr>
        <w:tab/>
        <w:t>о заключении не позднее 1 мая текущего года муниципальных контрактов с подрядными организациями в отношении мероприятий по благоустройству каждой основной дворовой территории и общественной территории, включенной в муниципальную программу на 2018 - 2024 годы, реализуемых с использованием средств субсидии;</w:t>
      </w:r>
    </w:p>
    <w:p w:rsidR="00EE2023" w:rsidRDefault="00EE2023" w:rsidP="00EE2023">
      <w:pPr>
        <w:tabs>
          <w:tab w:val="left" w:pos="932"/>
        </w:tabs>
        <w:spacing w:line="322" w:lineRule="exact"/>
        <w:ind w:right="-284" w:firstLine="5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м)</w:t>
      </w:r>
      <w:r>
        <w:rPr>
          <w:color w:val="000000"/>
          <w:lang w:bidi="ru-RU"/>
        </w:rPr>
        <w:tab/>
        <w:t>о завершении работ по благоустройству каждой дворовой и общественной территории, включенных на текущий год в муниципальную программу на 2017 - 2024 годы, не позднее 1 сентября года предоставления субсидии;</w:t>
      </w:r>
    </w:p>
    <w:p w:rsidR="00EE2023" w:rsidRPr="00C01FD2" w:rsidRDefault="00EE2023" w:rsidP="00EE2023">
      <w:pPr>
        <w:tabs>
          <w:tab w:val="left" w:pos="942"/>
        </w:tabs>
        <w:spacing w:line="322" w:lineRule="exact"/>
        <w:ind w:right="-284" w:firstLine="580"/>
        <w:jc w:val="both"/>
      </w:pPr>
      <w:proofErr w:type="spellStart"/>
      <w:proofErr w:type="gramStart"/>
      <w:r>
        <w:rPr>
          <w:color w:val="000000"/>
          <w:lang w:bidi="ru-RU"/>
        </w:rPr>
        <w:t>н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 xml:space="preserve">о представлении в администрацию МО «Вельский муниципальный район» </w:t>
      </w:r>
      <w:r w:rsidRPr="00C01FD2">
        <w:rPr>
          <w:color w:val="000000"/>
          <w:lang w:bidi="ru-RU"/>
        </w:rPr>
        <w:t>планов-графиков производства работ в рамках заключенных муниципальных контрактов по благоустройству каждой дворовой и общественной территории в текущем году, включенных в муниципальные программы на 201</w:t>
      </w:r>
      <w:r>
        <w:rPr>
          <w:color w:val="000000"/>
          <w:lang w:bidi="ru-RU"/>
        </w:rPr>
        <w:t>7</w:t>
      </w:r>
      <w:r w:rsidRPr="00C01FD2">
        <w:rPr>
          <w:color w:val="000000"/>
          <w:lang w:bidi="ru-RU"/>
        </w:rPr>
        <w:t xml:space="preserve"> - 2024 годы и реализуемых в рамках субсидии, согласованных органами местного самоуправления и подрядными организациями, в течение 10 рабочих дней со дня заключения муниципальных контрактов;</w:t>
      </w:r>
      <w:proofErr w:type="gramEnd"/>
    </w:p>
    <w:p w:rsidR="00EE2023" w:rsidRPr="005E06A5" w:rsidRDefault="00EE2023" w:rsidP="00EE2023">
      <w:pPr>
        <w:tabs>
          <w:tab w:val="left" w:pos="942"/>
        </w:tabs>
        <w:spacing w:line="322" w:lineRule="exact"/>
        <w:ind w:right="-284" w:firstLine="580"/>
        <w:jc w:val="both"/>
      </w:pPr>
      <w:r w:rsidRPr="00C01FD2">
        <w:rPr>
          <w:color w:val="000000"/>
          <w:lang w:bidi="ru-RU"/>
        </w:rPr>
        <w:t>о)</w:t>
      </w:r>
      <w:r w:rsidRPr="00C01FD2">
        <w:rPr>
          <w:color w:val="000000"/>
          <w:lang w:bidi="ru-RU"/>
        </w:rPr>
        <w:tab/>
        <w:t xml:space="preserve">об обеспечении соблюдения сроков производства работ в соответствии с </w:t>
      </w:r>
      <w:r w:rsidRPr="005E06A5">
        <w:rPr>
          <w:lang w:bidi="ru-RU"/>
        </w:rPr>
        <w:t>утвержденными планами-графиками производства работ в рамках заключенных муниципальных контрактов по благоустройству дворовых и общественных территорий в текущем году, включенных в муниципальные программы на 201</w:t>
      </w:r>
      <w:r>
        <w:rPr>
          <w:lang w:bidi="ru-RU"/>
        </w:rPr>
        <w:t>7</w:t>
      </w:r>
      <w:r w:rsidRPr="005E06A5">
        <w:rPr>
          <w:lang w:bidi="ru-RU"/>
        </w:rPr>
        <w:t xml:space="preserve"> - 2024 годы и реализуемых с использованием средств субсидии;</w:t>
      </w:r>
    </w:p>
    <w:p w:rsidR="00EE2023" w:rsidRPr="005E06A5" w:rsidRDefault="00EE2023" w:rsidP="00EE2023">
      <w:pPr>
        <w:tabs>
          <w:tab w:val="left" w:pos="908"/>
        </w:tabs>
        <w:spacing w:line="322" w:lineRule="exact"/>
        <w:ind w:right="-284" w:firstLine="580"/>
        <w:jc w:val="both"/>
        <w:rPr>
          <w:lang w:bidi="ru-RU"/>
        </w:rPr>
      </w:pPr>
      <w:proofErr w:type="spellStart"/>
      <w:r w:rsidRPr="005E06A5">
        <w:rPr>
          <w:lang w:bidi="ru-RU"/>
        </w:rPr>
        <w:t>п</w:t>
      </w:r>
      <w:proofErr w:type="spellEnd"/>
      <w:r w:rsidRPr="005E06A5">
        <w:rPr>
          <w:lang w:bidi="ru-RU"/>
        </w:rPr>
        <w:t>)</w:t>
      </w:r>
      <w:r w:rsidRPr="005E06A5">
        <w:rPr>
          <w:lang w:bidi="ru-RU"/>
        </w:rPr>
        <w:tab/>
        <w:t>о размещении в ГИС Ж</w:t>
      </w:r>
      <w:proofErr w:type="gramStart"/>
      <w:r w:rsidRPr="005E06A5">
        <w:rPr>
          <w:lang w:bidi="ru-RU"/>
        </w:rPr>
        <w:t>КХ в ср</w:t>
      </w:r>
      <w:proofErr w:type="gramEnd"/>
      <w:r w:rsidRPr="005E06A5">
        <w:rPr>
          <w:lang w:bidi="ru-RU"/>
        </w:rPr>
        <w:t>оки, установленные Министерством строительства и жилищно-коммунального хозяйства Российской Федерации, достоверной информации в полном объеме по реализуемым муниципальным программам на 201</w:t>
      </w:r>
      <w:r>
        <w:rPr>
          <w:lang w:bidi="ru-RU"/>
        </w:rPr>
        <w:t>7</w:t>
      </w:r>
      <w:r w:rsidRPr="005E06A5">
        <w:rPr>
          <w:lang w:bidi="ru-RU"/>
        </w:rPr>
        <w:t xml:space="preserve"> - 2024 годы;</w:t>
      </w:r>
    </w:p>
    <w:p w:rsidR="00EE2023" w:rsidRPr="005E06A5" w:rsidRDefault="00EE2023" w:rsidP="00EE2023">
      <w:pPr>
        <w:pStyle w:val="af8"/>
        <w:numPr>
          <w:ilvl w:val="0"/>
          <w:numId w:val="30"/>
        </w:numPr>
        <w:spacing w:line="322" w:lineRule="exact"/>
        <w:ind w:right="-284"/>
        <w:rPr>
          <w:rFonts w:ascii="Times New Roman" w:hAnsi="Times New Roman"/>
          <w:sz w:val="24"/>
          <w:szCs w:val="24"/>
          <w:lang w:bidi="ru-RU"/>
        </w:rPr>
      </w:pPr>
      <w:r w:rsidRPr="005E06A5">
        <w:rPr>
          <w:rFonts w:ascii="Times New Roman" w:hAnsi="Times New Roman"/>
          <w:sz w:val="24"/>
          <w:szCs w:val="24"/>
        </w:rPr>
        <w:t>Предоставление местному бюджету необходимого объема средств субсидии для оплаты выполненных работ в случаях, предусмотренных подпунктом 2 пункта 9 и пунктом 10 настоящих Правил на основании следующих документов:</w:t>
      </w:r>
    </w:p>
    <w:p w:rsidR="00EE2023" w:rsidRPr="005E06A5" w:rsidRDefault="00EE2023" w:rsidP="00EE2023">
      <w:pPr>
        <w:widowControl w:val="0"/>
        <w:numPr>
          <w:ilvl w:val="0"/>
          <w:numId w:val="29"/>
        </w:numPr>
        <w:tabs>
          <w:tab w:val="left" w:pos="940"/>
        </w:tabs>
        <w:spacing w:line="322" w:lineRule="exact"/>
        <w:ind w:right="-284" w:firstLine="580"/>
        <w:jc w:val="both"/>
      </w:pPr>
      <w:r w:rsidRPr="005E06A5">
        <w:t>муниципальных контрактов на закупку товаров, работ, услуг для обеспечения муниципальных нужд;</w:t>
      </w:r>
    </w:p>
    <w:p w:rsidR="00EE2023" w:rsidRPr="002D23AF" w:rsidRDefault="00EE2023" w:rsidP="00EE2023">
      <w:pPr>
        <w:widowControl w:val="0"/>
        <w:numPr>
          <w:ilvl w:val="0"/>
          <w:numId w:val="29"/>
        </w:numPr>
        <w:tabs>
          <w:tab w:val="left" w:pos="964"/>
        </w:tabs>
        <w:spacing w:line="322" w:lineRule="exact"/>
        <w:ind w:right="-284" w:firstLine="580"/>
        <w:jc w:val="both"/>
      </w:pPr>
      <w:r w:rsidRPr="002D23AF">
        <w:t>актов о приемке выполненных работ (КС-2);</w:t>
      </w:r>
    </w:p>
    <w:p w:rsidR="00EE2023" w:rsidRPr="002D23AF" w:rsidRDefault="00EE2023" w:rsidP="00EE2023">
      <w:pPr>
        <w:widowControl w:val="0"/>
        <w:numPr>
          <w:ilvl w:val="0"/>
          <w:numId w:val="29"/>
        </w:numPr>
        <w:tabs>
          <w:tab w:val="left" w:pos="964"/>
        </w:tabs>
        <w:spacing w:line="322" w:lineRule="exact"/>
        <w:ind w:right="-284" w:firstLine="580"/>
        <w:jc w:val="both"/>
      </w:pPr>
      <w:r w:rsidRPr="002D23AF">
        <w:t>справок о стоимости выполненных работ и затрат (КС-3);</w:t>
      </w:r>
    </w:p>
    <w:p w:rsidR="00EE2023" w:rsidRPr="002D23AF" w:rsidRDefault="00EE2023" w:rsidP="00EE2023">
      <w:pPr>
        <w:widowControl w:val="0"/>
        <w:numPr>
          <w:ilvl w:val="0"/>
          <w:numId w:val="29"/>
        </w:numPr>
        <w:tabs>
          <w:tab w:val="left" w:pos="964"/>
        </w:tabs>
        <w:spacing w:line="322" w:lineRule="exact"/>
        <w:ind w:right="-284" w:firstLine="580"/>
        <w:jc w:val="both"/>
      </w:pPr>
      <w:r w:rsidRPr="002D23AF">
        <w:t>счетов-фактур;</w:t>
      </w:r>
    </w:p>
    <w:p w:rsidR="00EE2023" w:rsidRPr="002D23AF" w:rsidRDefault="00EE2023" w:rsidP="00EE2023">
      <w:pPr>
        <w:widowControl w:val="0"/>
        <w:numPr>
          <w:ilvl w:val="0"/>
          <w:numId w:val="29"/>
        </w:numPr>
        <w:tabs>
          <w:tab w:val="left" w:pos="964"/>
        </w:tabs>
        <w:spacing w:line="322" w:lineRule="exact"/>
        <w:ind w:right="-284" w:firstLine="580"/>
        <w:jc w:val="both"/>
      </w:pPr>
      <w:r w:rsidRPr="002D23AF">
        <w:t>иных договоров (соглашений) на выполнение работ, оказание услуг, поставку товаров и оборудования;</w:t>
      </w:r>
    </w:p>
    <w:p w:rsidR="00EE2023" w:rsidRDefault="00EE2023" w:rsidP="00EE2023">
      <w:pPr>
        <w:widowControl w:val="0"/>
        <w:numPr>
          <w:ilvl w:val="0"/>
          <w:numId w:val="29"/>
        </w:numPr>
        <w:tabs>
          <w:tab w:val="left" w:pos="931"/>
        </w:tabs>
        <w:spacing w:line="322" w:lineRule="exact"/>
        <w:ind w:right="-284" w:firstLine="580"/>
        <w:jc w:val="both"/>
      </w:pPr>
      <w:r>
        <w:t>в случае перечисления средств местного бюджета на выполнение работ по благоустройству дворовых и общественных территорий в рамках муниципального контракта - платежных документов, подтверждающих перечисление на счет подрядных организаций средств местных бюджетов;</w:t>
      </w:r>
    </w:p>
    <w:p w:rsidR="00EE2023" w:rsidRDefault="00EE2023" w:rsidP="00EE2023">
      <w:pPr>
        <w:widowControl w:val="0"/>
        <w:numPr>
          <w:ilvl w:val="0"/>
          <w:numId w:val="29"/>
        </w:numPr>
        <w:tabs>
          <w:tab w:val="left" w:pos="926"/>
        </w:tabs>
        <w:spacing w:line="322" w:lineRule="exact"/>
        <w:ind w:right="-284" w:firstLine="580"/>
        <w:jc w:val="both"/>
      </w:pPr>
      <w:proofErr w:type="gramStart"/>
      <w:r>
        <w:t xml:space="preserve">в случае, предусмотренном подпунктами 2 и 3 пункта 2 настоящих Правил, в части финансового участия заинтересованных лиц, - копий договоров на выполнение соответствующих работ, стоимость которых учитывается при определении объема </w:t>
      </w:r>
      <w:proofErr w:type="spellStart"/>
      <w:r>
        <w:lastRenderedPageBreak/>
        <w:t>софинансирования</w:t>
      </w:r>
      <w:proofErr w:type="spellEnd"/>
      <w:r>
        <w:t xml:space="preserve"> мероприятий со стороны заинтересованных лиц, а также копий лицензий и (или) иных документов, подтверждающих право подрядных организаций на выполнение соответствующего вида работ, и (или) документов, подтверждающих оплату подрядным организациям работ</w:t>
      </w:r>
      <w:proofErr w:type="gramEnd"/>
      <w:r>
        <w:t xml:space="preserve"> в порядке и на условиях, установленных муниципальным нормативным правовым актом;</w:t>
      </w:r>
    </w:p>
    <w:p w:rsidR="00EE2023" w:rsidRDefault="00EE2023" w:rsidP="00EE2023">
      <w:pPr>
        <w:widowControl w:val="0"/>
        <w:numPr>
          <w:ilvl w:val="0"/>
          <w:numId w:val="29"/>
        </w:numPr>
        <w:tabs>
          <w:tab w:val="left" w:pos="932"/>
        </w:tabs>
        <w:spacing w:line="322" w:lineRule="exact"/>
        <w:ind w:right="-284" w:firstLine="580"/>
        <w:jc w:val="both"/>
      </w:pPr>
      <w:r>
        <w:t xml:space="preserve">выписки из решения представительного органа муниципального образования о местном бюджете, подтверждающей соответствующий объем </w:t>
      </w:r>
      <w:proofErr w:type="spellStart"/>
      <w:r>
        <w:t>софинансирования</w:t>
      </w:r>
      <w:proofErr w:type="spellEnd"/>
      <w:r>
        <w:t>.</w:t>
      </w:r>
    </w:p>
    <w:p w:rsidR="00EE2023" w:rsidRDefault="00EE2023" w:rsidP="00EE2023">
      <w:pPr>
        <w:spacing w:line="322" w:lineRule="exact"/>
        <w:ind w:right="-284" w:firstLine="580"/>
        <w:jc w:val="both"/>
      </w:pPr>
      <w:r>
        <w:t>После завершения мероприятий по благоустройству дворовых и общественных территорий муниципальное образование представляет в администрацию МО «Вельский муниципальный район» платежные поручения, свидетельствующие о перечислении на счет подрядных организаций средств субсидий;</w:t>
      </w:r>
    </w:p>
    <w:p w:rsidR="00EE2023" w:rsidRDefault="00EE2023" w:rsidP="00EE2023">
      <w:pPr>
        <w:widowControl w:val="0"/>
        <w:numPr>
          <w:ilvl w:val="0"/>
          <w:numId w:val="29"/>
        </w:numPr>
        <w:tabs>
          <w:tab w:val="left" w:pos="932"/>
        </w:tabs>
        <w:spacing w:line="322" w:lineRule="exact"/>
        <w:ind w:right="-284" w:firstLine="580"/>
        <w:jc w:val="both"/>
      </w:pPr>
      <w:r>
        <w:t>документы, подтверждающие финансовое участие заинтересованных лиц в мероприятиях по благоустройству территорий.</w:t>
      </w:r>
    </w:p>
    <w:p w:rsidR="00EE2023" w:rsidRDefault="00EE2023" w:rsidP="00EE2023">
      <w:pPr>
        <w:spacing w:line="322" w:lineRule="exact"/>
        <w:ind w:right="-284" w:firstLine="580"/>
        <w:jc w:val="both"/>
      </w:pPr>
      <w:r>
        <w:t>Документы, указанные в подпунктах 1 - 9 настоящего пункта, направляются в адрес администрации МО Вельский муниципальный район» на бумажном носителе в составе заявки муниципального образования для оплаты выполненных работ.</w:t>
      </w:r>
    </w:p>
    <w:p w:rsidR="00EE2023" w:rsidRDefault="00EE2023" w:rsidP="00EE2023">
      <w:pPr>
        <w:spacing w:line="322" w:lineRule="exact"/>
        <w:ind w:right="-284" w:firstLine="580"/>
        <w:jc w:val="both"/>
      </w:pPr>
      <w:r>
        <w:t>Документы, указанные в подпунктах 10 и 11 настоящего пункта, представляются в министерство на электронном носителе или направляются на адрес электронной почты администрации МО Вельский муниципальный район» в виде сканированных копий документов, подписанных уполномоченным должностным лицом;</w:t>
      </w:r>
    </w:p>
    <w:p w:rsidR="00EE2023" w:rsidRDefault="00EE2023" w:rsidP="00EE2023">
      <w:pPr>
        <w:widowControl w:val="0"/>
        <w:numPr>
          <w:ilvl w:val="0"/>
          <w:numId w:val="29"/>
        </w:numPr>
        <w:tabs>
          <w:tab w:val="left" w:pos="1064"/>
        </w:tabs>
        <w:spacing w:line="322" w:lineRule="exact"/>
        <w:ind w:right="-284" w:firstLine="580"/>
        <w:jc w:val="both"/>
      </w:pPr>
      <w:proofErr w:type="gramStart"/>
      <w:r>
        <w:t>дизайн-проект благоустройства соответствующих дворовых и общественных территорий, в который включается текстовое и визуальное описание проекта благоустройства,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  <w:proofErr w:type="gramEnd"/>
    </w:p>
    <w:p w:rsidR="00EE2023" w:rsidRDefault="00EE2023" w:rsidP="00EE2023">
      <w:pPr>
        <w:widowControl w:val="0"/>
        <w:numPr>
          <w:ilvl w:val="0"/>
          <w:numId w:val="29"/>
        </w:numPr>
        <w:tabs>
          <w:tab w:val="left" w:pos="1181"/>
        </w:tabs>
        <w:spacing w:line="322" w:lineRule="exact"/>
        <w:ind w:right="-284" w:firstLine="580"/>
        <w:jc w:val="both"/>
      </w:pPr>
      <w:r>
        <w:t>положительное заключение государственной экспертизы проектной документации или при отсутствии необходимости проведения государственной экспертизы проектной документации - заключение о проверке достоверности определения сметной стоимости в отношении мероприятий по благоустройству территории.</w:t>
      </w:r>
    </w:p>
    <w:p w:rsidR="00EE2023" w:rsidRDefault="00EE2023" w:rsidP="00EE2023">
      <w:pPr>
        <w:widowControl w:val="0"/>
        <w:tabs>
          <w:tab w:val="left" w:pos="926"/>
        </w:tabs>
        <w:spacing w:line="322" w:lineRule="exact"/>
        <w:ind w:left="580" w:right="-284"/>
        <w:jc w:val="both"/>
      </w:pPr>
    </w:p>
    <w:p w:rsidR="00EE2023" w:rsidRDefault="00EE2023" w:rsidP="00EE2023">
      <w:pPr>
        <w:ind w:left="5812" w:hanging="425"/>
        <w:jc w:val="right"/>
        <w:rPr>
          <w:szCs w:val="24"/>
        </w:rPr>
      </w:pPr>
    </w:p>
    <w:sectPr w:rsidR="00EE2023" w:rsidSect="00876E9C">
      <w:pgSz w:w="11909" w:h="16834"/>
      <w:pgMar w:top="993" w:right="851" w:bottom="851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5D" w:rsidRDefault="00A4795D">
      <w:r>
        <w:separator/>
      </w:r>
    </w:p>
  </w:endnote>
  <w:endnote w:type="continuationSeparator" w:id="0">
    <w:p w:rsidR="00A4795D" w:rsidRDefault="00A4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5D" w:rsidRDefault="00A4795D">
      <w:r>
        <w:separator/>
      </w:r>
    </w:p>
  </w:footnote>
  <w:footnote w:type="continuationSeparator" w:id="0">
    <w:p w:rsidR="00A4795D" w:rsidRDefault="00A47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237"/>
    <w:multiLevelType w:val="hybridMultilevel"/>
    <w:tmpl w:val="527A726C"/>
    <w:lvl w:ilvl="0" w:tplc="AEC444D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D94159"/>
    <w:multiLevelType w:val="multilevel"/>
    <w:tmpl w:val="FDE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0C3B"/>
    <w:multiLevelType w:val="hybridMultilevel"/>
    <w:tmpl w:val="D46E0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967FE5"/>
    <w:multiLevelType w:val="multilevel"/>
    <w:tmpl w:val="8152A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160BB"/>
    <w:multiLevelType w:val="hybridMultilevel"/>
    <w:tmpl w:val="C234F590"/>
    <w:lvl w:ilvl="0" w:tplc="3CBE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C5F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FABA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2A16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36DC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06E4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A464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449F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54CB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EED289D"/>
    <w:multiLevelType w:val="multilevel"/>
    <w:tmpl w:val="4D66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F57082B"/>
    <w:multiLevelType w:val="multilevel"/>
    <w:tmpl w:val="F45C0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C1B4C"/>
    <w:multiLevelType w:val="multilevel"/>
    <w:tmpl w:val="EB0257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2606FF2"/>
    <w:multiLevelType w:val="multilevel"/>
    <w:tmpl w:val="0BEEFF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3706219E"/>
    <w:multiLevelType w:val="multilevel"/>
    <w:tmpl w:val="E1808138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1">
    <w:nsid w:val="37FE4B7C"/>
    <w:multiLevelType w:val="multilevel"/>
    <w:tmpl w:val="33E08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A6E55C0"/>
    <w:multiLevelType w:val="multilevel"/>
    <w:tmpl w:val="D38ACD9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3B282AE4"/>
    <w:multiLevelType w:val="hybridMultilevel"/>
    <w:tmpl w:val="BED0AE36"/>
    <w:lvl w:ilvl="0" w:tplc="487C4C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D2D4B"/>
    <w:multiLevelType w:val="hybridMultilevel"/>
    <w:tmpl w:val="7A7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D4930"/>
    <w:multiLevelType w:val="multilevel"/>
    <w:tmpl w:val="A9C8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7">
    <w:nsid w:val="4B025476"/>
    <w:multiLevelType w:val="hybridMultilevel"/>
    <w:tmpl w:val="0D12C03C"/>
    <w:lvl w:ilvl="0" w:tplc="EECA8482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F4C568A"/>
    <w:multiLevelType w:val="multilevel"/>
    <w:tmpl w:val="474E0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F557C"/>
    <w:multiLevelType w:val="multilevel"/>
    <w:tmpl w:val="91645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F72C52"/>
    <w:multiLevelType w:val="hybridMultilevel"/>
    <w:tmpl w:val="95EC2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745A15"/>
    <w:multiLevelType w:val="multilevel"/>
    <w:tmpl w:val="569AB8E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FF4087"/>
    <w:multiLevelType w:val="multilevel"/>
    <w:tmpl w:val="542EF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C647BA"/>
    <w:multiLevelType w:val="multilevel"/>
    <w:tmpl w:val="D7045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5F29D6"/>
    <w:multiLevelType w:val="hybridMultilevel"/>
    <w:tmpl w:val="7A7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05728"/>
    <w:multiLevelType w:val="hybridMultilevel"/>
    <w:tmpl w:val="B26416AE"/>
    <w:lvl w:ilvl="0" w:tplc="793A0B2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6">
    <w:nsid w:val="744F3B1E"/>
    <w:multiLevelType w:val="hybridMultilevel"/>
    <w:tmpl w:val="FC26C936"/>
    <w:lvl w:ilvl="0" w:tplc="932E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154CFF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7C702B31"/>
    <w:multiLevelType w:val="hybridMultilevel"/>
    <w:tmpl w:val="872AC4F2"/>
    <w:lvl w:ilvl="0" w:tplc="02AC0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6592F"/>
    <w:multiLevelType w:val="multilevel"/>
    <w:tmpl w:val="3E107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072DA6"/>
    <w:multiLevelType w:val="hybridMultilevel"/>
    <w:tmpl w:val="C0ECB6CA"/>
    <w:lvl w:ilvl="0" w:tplc="A232E7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3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3"/>
  </w:num>
  <w:num w:numId="19">
    <w:abstractNumId w:val="24"/>
  </w:num>
  <w:num w:numId="20">
    <w:abstractNumId w:val="15"/>
  </w:num>
  <w:num w:numId="21">
    <w:abstractNumId w:val="20"/>
  </w:num>
  <w:num w:numId="22">
    <w:abstractNumId w:val="18"/>
  </w:num>
  <w:num w:numId="23">
    <w:abstractNumId w:val="7"/>
  </w:num>
  <w:num w:numId="24">
    <w:abstractNumId w:val="28"/>
  </w:num>
  <w:num w:numId="25">
    <w:abstractNumId w:val="4"/>
  </w:num>
  <w:num w:numId="26">
    <w:abstractNumId w:val="19"/>
  </w:num>
  <w:num w:numId="27">
    <w:abstractNumId w:val="11"/>
  </w:num>
  <w:num w:numId="28">
    <w:abstractNumId w:val="29"/>
  </w:num>
  <w:num w:numId="29">
    <w:abstractNumId w:val="22"/>
  </w:num>
  <w:num w:numId="30">
    <w:abstractNumId w:val="21"/>
  </w:num>
  <w:num w:numId="31">
    <w:abstractNumId w:val="23"/>
  </w:num>
  <w:num w:numId="32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FA0"/>
    <w:rsid w:val="0000008F"/>
    <w:rsid w:val="000006AE"/>
    <w:rsid w:val="00001126"/>
    <w:rsid w:val="000019D5"/>
    <w:rsid w:val="00001B04"/>
    <w:rsid w:val="00001BF4"/>
    <w:rsid w:val="000022CE"/>
    <w:rsid w:val="000023CF"/>
    <w:rsid w:val="00002569"/>
    <w:rsid w:val="000038FB"/>
    <w:rsid w:val="000043F6"/>
    <w:rsid w:val="0000528C"/>
    <w:rsid w:val="0000594C"/>
    <w:rsid w:val="00005B8A"/>
    <w:rsid w:val="00005E08"/>
    <w:rsid w:val="00006A95"/>
    <w:rsid w:val="00006D29"/>
    <w:rsid w:val="00007641"/>
    <w:rsid w:val="00007A02"/>
    <w:rsid w:val="00007DB7"/>
    <w:rsid w:val="000100F8"/>
    <w:rsid w:val="00010378"/>
    <w:rsid w:val="000108F3"/>
    <w:rsid w:val="00010A33"/>
    <w:rsid w:val="00010E31"/>
    <w:rsid w:val="00012143"/>
    <w:rsid w:val="0001305C"/>
    <w:rsid w:val="000143A6"/>
    <w:rsid w:val="00014A25"/>
    <w:rsid w:val="00014D39"/>
    <w:rsid w:val="0001529A"/>
    <w:rsid w:val="000154A0"/>
    <w:rsid w:val="000156E0"/>
    <w:rsid w:val="0001631A"/>
    <w:rsid w:val="000166A6"/>
    <w:rsid w:val="00016EA1"/>
    <w:rsid w:val="00020698"/>
    <w:rsid w:val="0002084D"/>
    <w:rsid w:val="00020A21"/>
    <w:rsid w:val="00020BA3"/>
    <w:rsid w:val="00021413"/>
    <w:rsid w:val="000214CD"/>
    <w:rsid w:val="00021511"/>
    <w:rsid w:val="000215FC"/>
    <w:rsid w:val="00021B55"/>
    <w:rsid w:val="00021E1F"/>
    <w:rsid w:val="00021FB8"/>
    <w:rsid w:val="0002299B"/>
    <w:rsid w:val="000237E8"/>
    <w:rsid w:val="00023C6E"/>
    <w:rsid w:val="00023DBC"/>
    <w:rsid w:val="00023ED2"/>
    <w:rsid w:val="00024510"/>
    <w:rsid w:val="00024737"/>
    <w:rsid w:val="0002516B"/>
    <w:rsid w:val="000260AB"/>
    <w:rsid w:val="0002693D"/>
    <w:rsid w:val="000269F7"/>
    <w:rsid w:val="00026DDF"/>
    <w:rsid w:val="00027274"/>
    <w:rsid w:val="000274F0"/>
    <w:rsid w:val="00027691"/>
    <w:rsid w:val="00027891"/>
    <w:rsid w:val="000279EB"/>
    <w:rsid w:val="00027EEB"/>
    <w:rsid w:val="000302F7"/>
    <w:rsid w:val="000303CE"/>
    <w:rsid w:val="0003054F"/>
    <w:rsid w:val="00030EE9"/>
    <w:rsid w:val="00031033"/>
    <w:rsid w:val="00031155"/>
    <w:rsid w:val="0003175E"/>
    <w:rsid w:val="00031DF0"/>
    <w:rsid w:val="00031E3A"/>
    <w:rsid w:val="00032074"/>
    <w:rsid w:val="00032084"/>
    <w:rsid w:val="000322A1"/>
    <w:rsid w:val="00032775"/>
    <w:rsid w:val="0003277F"/>
    <w:rsid w:val="000348A9"/>
    <w:rsid w:val="00034DEF"/>
    <w:rsid w:val="00035152"/>
    <w:rsid w:val="00035307"/>
    <w:rsid w:val="000355F2"/>
    <w:rsid w:val="0003645D"/>
    <w:rsid w:val="00036771"/>
    <w:rsid w:val="00036A5E"/>
    <w:rsid w:val="000372E1"/>
    <w:rsid w:val="00037549"/>
    <w:rsid w:val="00037873"/>
    <w:rsid w:val="00037C70"/>
    <w:rsid w:val="00040281"/>
    <w:rsid w:val="00040B34"/>
    <w:rsid w:val="00041D5D"/>
    <w:rsid w:val="0004241F"/>
    <w:rsid w:val="0004295A"/>
    <w:rsid w:val="00042CAE"/>
    <w:rsid w:val="00043911"/>
    <w:rsid w:val="00043EDE"/>
    <w:rsid w:val="000451B4"/>
    <w:rsid w:val="000456C7"/>
    <w:rsid w:val="00045B39"/>
    <w:rsid w:val="00045BF9"/>
    <w:rsid w:val="00045CD2"/>
    <w:rsid w:val="000462F7"/>
    <w:rsid w:val="00046489"/>
    <w:rsid w:val="00046DE7"/>
    <w:rsid w:val="000472EC"/>
    <w:rsid w:val="000473C9"/>
    <w:rsid w:val="000474C6"/>
    <w:rsid w:val="00047CB8"/>
    <w:rsid w:val="00047EFF"/>
    <w:rsid w:val="0005068C"/>
    <w:rsid w:val="00050DCE"/>
    <w:rsid w:val="00051B9C"/>
    <w:rsid w:val="00051FE7"/>
    <w:rsid w:val="00052A8F"/>
    <w:rsid w:val="00052B28"/>
    <w:rsid w:val="00052E7B"/>
    <w:rsid w:val="000533C0"/>
    <w:rsid w:val="00053674"/>
    <w:rsid w:val="00056C49"/>
    <w:rsid w:val="00057502"/>
    <w:rsid w:val="000605B4"/>
    <w:rsid w:val="0006060B"/>
    <w:rsid w:val="00060676"/>
    <w:rsid w:val="000616BA"/>
    <w:rsid w:val="00062CBB"/>
    <w:rsid w:val="00063410"/>
    <w:rsid w:val="000639ED"/>
    <w:rsid w:val="00063DFC"/>
    <w:rsid w:val="00063E1F"/>
    <w:rsid w:val="00064196"/>
    <w:rsid w:val="000644DE"/>
    <w:rsid w:val="00064D47"/>
    <w:rsid w:val="00064D79"/>
    <w:rsid w:val="00064E0B"/>
    <w:rsid w:val="00067670"/>
    <w:rsid w:val="000677F4"/>
    <w:rsid w:val="0006797C"/>
    <w:rsid w:val="00067E3F"/>
    <w:rsid w:val="000700D5"/>
    <w:rsid w:val="00070190"/>
    <w:rsid w:val="000708F5"/>
    <w:rsid w:val="00070A6A"/>
    <w:rsid w:val="00070AE7"/>
    <w:rsid w:val="00070BEF"/>
    <w:rsid w:val="00071767"/>
    <w:rsid w:val="00071A13"/>
    <w:rsid w:val="0007215D"/>
    <w:rsid w:val="000729ED"/>
    <w:rsid w:val="00073DA8"/>
    <w:rsid w:val="000743C6"/>
    <w:rsid w:val="00075327"/>
    <w:rsid w:val="00075F0F"/>
    <w:rsid w:val="00077049"/>
    <w:rsid w:val="00077342"/>
    <w:rsid w:val="00077422"/>
    <w:rsid w:val="0008082E"/>
    <w:rsid w:val="000808BA"/>
    <w:rsid w:val="00080ABD"/>
    <w:rsid w:val="00080B43"/>
    <w:rsid w:val="000818D0"/>
    <w:rsid w:val="00083657"/>
    <w:rsid w:val="00085D6C"/>
    <w:rsid w:val="00085F8E"/>
    <w:rsid w:val="00086782"/>
    <w:rsid w:val="00087896"/>
    <w:rsid w:val="00090079"/>
    <w:rsid w:val="0009017A"/>
    <w:rsid w:val="00090AD3"/>
    <w:rsid w:val="00091259"/>
    <w:rsid w:val="0009179A"/>
    <w:rsid w:val="0009188B"/>
    <w:rsid w:val="00091D31"/>
    <w:rsid w:val="00091F0E"/>
    <w:rsid w:val="00092772"/>
    <w:rsid w:val="00092B7B"/>
    <w:rsid w:val="00092C6D"/>
    <w:rsid w:val="00092D37"/>
    <w:rsid w:val="00093454"/>
    <w:rsid w:val="00093662"/>
    <w:rsid w:val="00094E96"/>
    <w:rsid w:val="000954FF"/>
    <w:rsid w:val="00096B09"/>
    <w:rsid w:val="00097051"/>
    <w:rsid w:val="000A017E"/>
    <w:rsid w:val="000A065B"/>
    <w:rsid w:val="000A0DF7"/>
    <w:rsid w:val="000A11F0"/>
    <w:rsid w:val="000A18B8"/>
    <w:rsid w:val="000A1C0B"/>
    <w:rsid w:val="000A1FA9"/>
    <w:rsid w:val="000A2295"/>
    <w:rsid w:val="000A287C"/>
    <w:rsid w:val="000A3041"/>
    <w:rsid w:val="000A4845"/>
    <w:rsid w:val="000A5185"/>
    <w:rsid w:val="000A5EF2"/>
    <w:rsid w:val="000A6A7E"/>
    <w:rsid w:val="000A6A9E"/>
    <w:rsid w:val="000A6B94"/>
    <w:rsid w:val="000A74C2"/>
    <w:rsid w:val="000A781C"/>
    <w:rsid w:val="000A7899"/>
    <w:rsid w:val="000B034A"/>
    <w:rsid w:val="000B09E0"/>
    <w:rsid w:val="000B09F8"/>
    <w:rsid w:val="000B2836"/>
    <w:rsid w:val="000B28CC"/>
    <w:rsid w:val="000B2C03"/>
    <w:rsid w:val="000B2F29"/>
    <w:rsid w:val="000B36EE"/>
    <w:rsid w:val="000B37AC"/>
    <w:rsid w:val="000B3DF6"/>
    <w:rsid w:val="000B455C"/>
    <w:rsid w:val="000B4832"/>
    <w:rsid w:val="000B51A5"/>
    <w:rsid w:val="000B52ED"/>
    <w:rsid w:val="000B57C4"/>
    <w:rsid w:val="000B5803"/>
    <w:rsid w:val="000B6025"/>
    <w:rsid w:val="000B614D"/>
    <w:rsid w:val="000B7539"/>
    <w:rsid w:val="000B7640"/>
    <w:rsid w:val="000B79C5"/>
    <w:rsid w:val="000C036F"/>
    <w:rsid w:val="000C0473"/>
    <w:rsid w:val="000C0C15"/>
    <w:rsid w:val="000C0ED3"/>
    <w:rsid w:val="000C177E"/>
    <w:rsid w:val="000C1AD1"/>
    <w:rsid w:val="000C1B7A"/>
    <w:rsid w:val="000C1D43"/>
    <w:rsid w:val="000C20C1"/>
    <w:rsid w:val="000C2C03"/>
    <w:rsid w:val="000C2D01"/>
    <w:rsid w:val="000C37CF"/>
    <w:rsid w:val="000C3C9E"/>
    <w:rsid w:val="000C3D56"/>
    <w:rsid w:val="000C41D4"/>
    <w:rsid w:val="000C42AA"/>
    <w:rsid w:val="000C4393"/>
    <w:rsid w:val="000C4398"/>
    <w:rsid w:val="000C43F7"/>
    <w:rsid w:val="000C4903"/>
    <w:rsid w:val="000C4AB5"/>
    <w:rsid w:val="000C4FA4"/>
    <w:rsid w:val="000C58F4"/>
    <w:rsid w:val="000C7365"/>
    <w:rsid w:val="000C7585"/>
    <w:rsid w:val="000D0A86"/>
    <w:rsid w:val="000D0AB2"/>
    <w:rsid w:val="000D3683"/>
    <w:rsid w:val="000D36D2"/>
    <w:rsid w:val="000D3CFD"/>
    <w:rsid w:val="000D40A4"/>
    <w:rsid w:val="000D4498"/>
    <w:rsid w:val="000D4A7A"/>
    <w:rsid w:val="000D581A"/>
    <w:rsid w:val="000D5FB7"/>
    <w:rsid w:val="000D6199"/>
    <w:rsid w:val="000D61B5"/>
    <w:rsid w:val="000D682E"/>
    <w:rsid w:val="000D6A24"/>
    <w:rsid w:val="000D6EF5"/>
    <w:rsid w:val="000D73C2"/>
    <w:rsid w:val="000D7EDC"/>
    <w:rsid w:val="000E077E"/>
    <w:rsid w:val="000E08E5"/>
    <w:rsid w:val="000E11B0"/>
    <w:rsid w:val="000E19A4"/>
    <w:rsid w:val="000E1D65"/>
    <w:rsid w:val="000E23C9"/>
    <w:rsid w:val="000E2485"/>
    <w:rsid w:val="000E36DD"/>
    <w:rsid w:val="000E3A8E"/>
    <w:rsid w:val="000E3E68"/>
    <w:rsid w:val="000E437D"/>
    <w:rsid w:val="000E4448"/>
    <w:rsid w:val="000E5C67"/>
    <w:rsid w:val="000E6ED4"/>
    <w:rsid w:val="000E71E2"/>
    <w:rsid w:val="000E7A0D"/>
    <w:rsid w:val="000F0FD9"/>
    <w:rsid w:val="000F1521"/>
    <w:rsid w:val="000F17AC"/>
    <w:rsid w:val="000F1C62"/>
    <w:rsid w:val="000F2BB2"/>
    <w:rsid w:val="000F2D30"/>
    <w:rsid w:val="000F3067"/>
    <w:rsid w:val="000F314B"/>
    <w:rsid w:val="000F32B6"/>
    <w:rsid w:val="000F565F"/>
    <w:rsid w:val="000F5733"/>
    <w:rsid w:val="000F59DC"/>
    <w:rsid w:val="000F6248"/>
    <w:rsid w:val="000F6411"/>
    <w:rsid w:val="000F73FC"/>
    <w:rsid w:val="000F7621"/>
    <w:rsid w:val="000F7EAA"/>
    <w:rsid w:val="0010005F"/>
    <w:rsid w:val="001004BA"/>
    <w:rsid w:val="00100640"/>
    <w:rsid w:val="00100820"/>
    <w:rsid w:val="001008EE"/>
    <w:rsid w:val="00100DF3"/>
    <w:rsid w:val="001024B7"/>
    <w:rsid w:val="00104886"/>
    <w:rsid w:val="0010499C"/>
    <w:rsid w:val="00104FAA"/>
    <w:rsid w:val="00105040"/>
    <w:rsid w:val="0010548E"/>
    <w:rsid w:val="001054E7"/>
    <w:rsid w:val="001065BC"/>
    <w:rsid w:val="0010665D"/>
    <w:rsid w:val="001068E4"/>
    <w:rsid w:val="0010723C"/>
    <w:rsid w:val="00107BE1"/>
    <w:rsid w:val="00107D08"/>
    <w:rsid w:val="001114FE"/>
    <w:rsid w:val="00111619"/>
    <w:rsid w:val="0011267D"/>
    <w:rsid w:val="00113145"/>
    <w:rsid w:val="00113425"/>
    <w:rsid w:val="00113767"/>
    <w:rsid w:val="00113B78"/>
    <w:rsid w:val="00113BF9"/>
    <w:rsid w:val="0011437A"/>
    <w:rsid w:val="001146D5"/>
    <w:rsid w:val="00114CBD"/>
    <w:rsid w:val="00115A24"/>
    <w:rsid w:val="00115B7E"/>
    <w:rsid w:val="00115D0E"/>
    <w:rsid w:val="00116270"/>
    <w:rsid w:val="001166E0"/>
    <w:rsid w:val="00116C66"/>
    <w:rsid w:val="001173AD"/>
    <w:rsid w:val="00117956"/>
    <w:rsid w:val="0012008C"/>
    <w:rsid w:val="001206C2"/>
    <w:rsid w:val="001209B3"/>
    <w:rsid w:val="00120AB4"/>
    <w:rsid w:val="00121519"/>
    <w:rsid w:val="0012195E"/>
    <w:rsid w:val="00121D84"/>
    <w:rsid w:val="00121E1C"/>
    <w:rsid w:val="00121FAF"/>
    <w:rsid w:val="00122AE1"/>
    <w:rsid w:val="00122DCF"/>
    <w:rsid w:val="00123521"/>
    <w:rsid w:val="00123E90"/>
    <w:rsid w:val="00123E97"/>
    <w:rsid w:val="00124A60"/>
    <w:rsid w:val="00124C27"/>
    <w:rsid w:val="00125666"/>
    <w:rsid w:val="00125B4C"/>
    <w:rsid w:val="00125E75"/>
    <w:rsid w:val="00125F7D"/>
    <w:rsid w:val="00126164"/>
    <w:rsid w:val="00126BBA"/>
    <w:rsid w:val="001270B9"/>
    <w:rsid w:val="001273C3"/>
    <w:rsid w:val="0012758E"/>
    <w:rsid w:val="00127635"/>
    <w:rsid w:val="00127B90"/>
    <w:rsid w:val="00127EDB"/>
    <w:rsid w:val="001306D7"/>
    <w:rsid w:val="00130D94"/>
    <w:rsid w:val="00130E53"/>
    <w:rsid w:val="00131244"/>
    <w:rsid w:val="001316FD"/>
    <w:rsid w:val="00132460"/>
    <w:rsid w:val="00132D11"/>
    <w:rsid w:val="00132FAA"/>
    <w:rsid w:val="0013393F"/>
    <w:rsid w:val="00133A2B"/>
    <w:rsid w:val="00134B03"/>
    <w:rsid w:val="00135794"/>
    <w:rsid w:val="001364F3"/>
    <w:rsid w:val="0013798F"/>
    <w:rsid w:val="00137CB8"/>
    <w:rsid w:val="001409A0"/>
    <w:rsid w:val="00140AC9"/>
    <w:rsid w:val="00140B77"/>
    <w:rsid w:val="00140EFE"/>
    <w:rsid w:val="0014175D"/>
    <w:rsid w:val="00141FF1"/>
    <w:rsid w:val="0014236D"/>
    <w:rsid w:val="00142404"/>
    <w:rsid w:val="00143090"/>
    <w:rsid w:val="00143168"/>
    <w:rsid w:val="0014351D"/>
    <w:rsid w:val="001439BB"/>
    <w:rsid w:val="00143CEE"/>
    <w:rsid w:val="00143F95"/>
    <w:rsid w:val="001442FD"/>
    <w:rsid w:val="001447F8"/>
    <w:rsid w:val="0014492B"/>
    <w:rsid w:val="00144EA2"/>
    <w:rsid w:val="00145460"/>
    <w:rsid w:val="0014606B"/>
    <w:rsid w:val="001475FD"/>
    <w:rsid w:val="00147A4F"/>
    <w:rsid w:val="00147E58"/>
    <w:rsid w:val="001511D3"/>
    <w:rsid w:val="00151CAA"/>
    <w:rsid w:val="001527D3"/>
    <w:rsid w:val="0015314E"/>
    <w:rsid w:val="0015327C"/>
    <w:rsid w:val="001536F3"/>
    <w:rsid w:val="0015376F"/>
    <w:rsid w:val="001537B7"/>
    <w:rsid w:val="0015392D"/>
    <w:rsid w:val="001540EF"/>
    <w:rsid w:val="00154390"/>
    <w:rsid w:val="0015492E"/>
    <w:rsid w:val="0015555E"/>
    <w:rsid w:val="00155EC7"/>
    <w:rsid w:val="001562CB"/>
    <w:rsid w:val="00156526"/>
    <w:rsid w:val="001565D0"/>
    <w:rsid w:val="0015666B"/>
    <w:rsid w:val="00157EF0"/>
    <w:rsid w:val="0016012D"/>
    <w:rsid w:val="001602C8"/>
    <w:rsid w:val="0016034F"/>
    <w:rsid w:val="00160C95"/>
    <w:rsid w:val="00160CB3"/>
    <w:rsid w:val="00160D91"/>
    <w:rsid w:val="001610F3"/>
    <w:rsid w:val="00161CBC"/>
    <w:rsid w:val="00161F9D"/>
    <w:rsid w:val="00162136"/>
    <w:rsid w:val="00162F9F"/>
    <w:rsid w:val="00163A1E"/>
    <w:rsid w:val="00163B19"/>
    <w:rsid w:val="001645FA"/>
    <w:rsid w:val="001648A0"/>
    <w:rsid w:val="00164A68"/>
    <w:rsid w:val="00164DFE"/>
    <w:rsid w:val="00164E27"/>
    <w:rsid w:val="00166418"/>
    <w:rsid w:val="00166B44"/>
    <w:rsid w:val="00167F98"/>
    <w:rsid w:val="00171B30"/>
    <w:rsid w:val="00171F9B"/>
    <w:rsid w:val="00172A04"/>
    <w:rsid w:val="00172E36"/>
    <w:rsid w:val="00173D9E"/>
    <w:rsid w:val="00173EDF"/>
    <w:rsid w:val="00174550"/>
    <w:rsid w:val="0017533D"/>
    <w:rsid w:val="00176210"/>
    <w:rsid w:val="00176B6F"/>
    <w:rsid w:val="001777A5"/>
    <w:rsid w:val="00177998"/>
    <w:rsid w:val="00180C52"/>
    <w:rsid w:val="00182000"/>
    <w:rsid w:val="00182295"/>
    <w:rsid w:val="00183623"/>
    <w:rsid w:val="00183E5E"/>
    <w:rsid w:val="00184033"/>
    <w:rsid w:val="001848AA"/>
    <w:rsid w:val="00184F12"/>
    <w:rsid w:val="0018502E"/>
    <w:rsid w:val="001850F3"/>
    <w:rsid w:val="0018570B"/>
    <w:rsid w:val="00185BD5"/>
    <w:rsid w:val="00185D09"/>
    <w:rsid w:val="00185FF8"/>
    <w:rsid w:val="00186541"/>
    <w:rsid w:val="0018683D"/>
    <w:rsid w:val="0018684F"/>
    <w:rsid w:val="00186954"/>
    <w:rsid w:val="001872E9"/>
    <w:rsid w:val="00187FA6"/>
    <w:rsid w:val="001909ED"/>
    <w:rsid w:val="0019101E"/>
    <w:rsid w:val="0019119A"/>
    <w:rsid w:val="0019119F"/>
    <w:rsid w:val="001914ED"/>
    <w:rsid w:val="00191517"/>
    <w:rsid w:val="0019170B"/>
    <w:rsid w:val="00191F53"/>
    <w:rsid w:val="0019328A"/>
    <w:rsid w:val="001934F8"/>
    <w:rsid w:val="001946A1"/>
    <w:rsid w:val="0019511C"/>
    <w:rsid w:val="00196269"/>
    <w:rsid w:val="0019680E"/>
    <w:rsid w:val="00196842"/>
    <w:rsid w:val="0019697F"/>
    <w:rsid w:val="00197E3C"/>
    <w:rsid w:val="00197F4B"/>
    <w:rsid w:val="001A0BD1"/>
    <w:rsid w:val="001A0CC0"/>
    <w:rsid w:val="001A1270"/>
    <w:rsid w:val="001A1504"/>
    <w:rsid w:val="001A19D9"/>
    <w:rsid w:val="001A1C6A"/>
    <w:rsid w:val="001A1D0E"/>
    <w:rsid w:val="001A1ECE"/>
    <w:rsid w:val="001A22D9"/>
    <w:rsid w:val="001A24D4"/>
    <w:rsid w:val="001A2C5A"/>
    <w:rsid w:val="001A3AB6"/>
    <w:rsid w:val="001A3B46"/>
    <w:rsid w:val="001A3B72"/>
    <w:rsid w:val="001A4831"/>
    <w:rsid w:val="001A4ADE"/>
    <w:rsid w:val="001A4AE3"/>
    <w:rsid w:val="001A5797"/>
    <w:rsid w:val="001A5D68"/>
    <w:rsid w:val="001A5EB3"/>
    <w:rsid w:val="001A792D"/>
    <w:rsid w:val="001A794E"/>
    <w:rsid w:val="001A7F64"/>
    <w:rsid w:val="001B09BB"/>
    <w:rsid w:val="001B0CED"/>
    <w:rsid w:val="001B140D"/>
    <w:rsid w:val="001B16DF"/>
    <w:rsid w:val="001B28C8"/>
    <w:rsid w:val="001B2A35"/>
    <w:rsid w:val="001B32FC"/>
    <w:rsid w:val="001B33B3"/>
    <w:rsid w:val="001B36C2"/>
    <w:rsid w:val="001B3756"/>
    <w:rsid w:val="001B38AD"/>
    <w:rsid w:val="001B39AA"/>
    <w:rsid w:val="001B3AA0"/>
    <w:rsid w:val="001B4450"/>
    <w:rsid w:val="001B4B3B"/>
    <w:rsid w:val="001B547C"/>
    <w:rsid w:val="001B56BF"/>
    <w:rsid w:val="001B7270"/>
    <w:rsid w:val="001B72DD"/>
    <w:rsid w:val="001B7305"/>
    <w:rsid w:val="001C09B8"/>
    <w:rsid w:val="001C0BC1"/>
    <w:rsid w:val="001C0CA5"/>
    <w:rsid w:val="001C0DD2"/>
    <w:rsid w:val="001C1215"/>
    <w:rsid w:val="001C161A"/>
    <w:rsid w:val="001C1AFE"/>
    <w:rsid w:val="001C2081"/>
    <w:rsid w:val="001C2375"/>
    <w:rsid w:val="001C2914"/>
    <w:rsid w:val="001C29E9"/>
    <w:rsid w:val="001C2AFC"/>
    <w:rsid w:val="001C30B9"/>
    <w:rsid w:val="001C342A"/>
    <w:rsid w:val="001C354C"/>
    <w:rsid w:val="001C3954"/>
    <w:rsid w:val="001C48F6"/>
    <w:rsid w:val="001C5090"/>
    <w:rsid w:val="001C52DE"/>
    <w:rsid w:val="001C53E6"/>
    <w:rsid w:val="001C54CD"/>
    <w:rsid w:val="001C57E4"/>
    <w:rsid w:val="001C5D31"/>
    <w:rsid w:val="001C5FCB"/>
    <w:rsid w:val="001C6296"/>
    <w:rsid w:val="001C67A0"/>
    <w:rsid w:val="001C6AF5"/>
    <w:rsid w:val="001C6CAF"/>
    <w:rsid w:val="001C6ED4"/>
    <w:rsid w:val="001C7069"/>
    <w:rsid w:val="001C7772"/>
    <w:rsid w:val="001D073B"/>
    <w:rsid w:val="001D13A4"/>
    <w:rsid w:val="001D14C2"/>
    <w:rsid w:val="001D16D1"/>
    <w:rsid w:val="001D18E1"/>
    <w:rsid w:val="001D1D8A"/>
    <w:rsid w:val="001D2F39"/>
    <w:rsid w:val="001D2F75"/>
    <w:rsid w:val="001D3843"/>
    <w:rsid w:val="001D43F8"/>
    <w:rsid w:val="001D4423"/>
    <w:rsid w:val="001D51DA"/>
    <w:rsid w:val="001D5C4D"/>
    <w:rsid w:val="001D5CB9"/>
    <w:rsid w:val="001D6983"/>
    <w:rsid w:val="001D7AC7"/>
    <w:rsid w:val="001D7AE9"/>
    <w:rsid w:val="001D7CD1"/>
    <w:rsid w:val="001D7E39"/>
    <w:rsid w:val="001D7E8E"/>
    <w:rsid w:val="001E0019"/>
    <w:rsid w:val="001E0250"/>
    <w:rsid w:val="001E0452"/>
    <w:rsid w:val="001E112C"/>
    <w:rsid w:val="001E3CF2"/>
    <w:rsid w:val="001E49EB"/>
    <w:rsid w:val="001E4B28"/>
    <w:rsid w:val="001E5B27"/>
    <w:rsid w:val="001E62D1"/>
    <w:rsid w:val="001E64B0"/>
    <w:rsid w:val="001E666D"/>
    <w:rsid w:val="001E747D"/>
    <w:rsid w:val="001F053D"/>
    <w:rsid w:val="001F0710"/>
    <w:rsid w:val="001F0B66"/>
    <w:rsid w:val="001F0C97"/>
    <w:rsid w:val="001F0DEE"/>
    <w:rsid w:val="001F0DFC"/>
    <w:rsid w:val="001F1813"/>
    <w:rsid w:val="001F1D34"/>
    <w:rsid w:val="001F2043"/>
    <w:rsid w:val="001F2380"/>
    <w:rsid w:val="001F2574"/>
    <w:rsid w:val="001F29AD"/>
    <w:rsid w:val="001F354B"/>
    <w:rsid w:val="001F3BE6"/>
    <w:rsid w:val="001F3D21"/>
    <w:rsid w:val="001F42D2"/>
    <w:rsid w:val="001F4498"/>
    <w:rsid w:val="001F5103"/>
    <w:rsid w:val="001F55C9"/>
    <w:rsid w:val="001F5C62"/>
    <w:rsid w:val="001F611E"/>
    <w:rsid w:val="001F68EC"/>
    <w:rsid w:val="001F6EC0"/>
    <w:rsid w:val="001F7122"/>
    <w:rsid w:val="001F745A"/>
    <w:rsid w:val="001F7A03"/>
    <w:rsid w:val="001F7B27"/>
    <w:rsid w:val="001F7F6E"/>
    <w:rsid w:val="00200009"/>
    <w:rsid w:val="002001EC"/>
    <w:rsid w:val="00200F2E"/>
    <w:rsid w:val="00201258"/>
    <w:rsid w:val="002012E7"/>
    <w:rsid w:val="002018B5"/>
    <w:rsid w:val="0020213C"/>
    <w:rsid w:val="002030CA"/>
    <w:rsid w:val="00203604"/>
    <w:rsid w:val="0020364B"/>
    <w:rsid w:val="00204091"/>
    <w:rsid w:val="002046EA"/>
    <w:rsid w:val="002047B6"/>
    <w:rsid w:val="00204DC1"/>
    <w:rsid w:val="00204FC4"/>
    <w:rsid w:val="0020571E"/>
    <w:rsid w:val="00205D9C"/>
    <w:rsid w:val="00206F97"/>
    <w:rsid w:val="00207584"/>
    <w:rsid w:val="002077C5"/>
    <w:rsid w:val="002078BC"/>
    <w:rsid w:val="002107E7"/>
    <w:rsid w:val="002108FA"/>
    <w:rsid w:val="00210C59"/>
    <w:rsid w:val="00210FD1"/>
    <w:rsid w:val="00211469"/>
    <w:rsid w:val="002119CD"/>
    <w:rsid w:val="00211B47"/>
    <w:rsid w:val="00212A31"/>
    <w:rsid w:val="00212AE4"/>
    <w:rsid w:val="00212EA4"/>
    <w:rsid w:val="002137F1"/>
    <w:rsid w:val="00213EB8"/>
    <w:rsid w:val="00214615"/>
    <w:rsid w:val="00214C77"/>
    <w:rsid w:val="00214E96"/>
    <w:rsid w:val="002150F6"/>
    <w:rsid w:val="00215449"/>
    <w:rsid w:val="002162DF"/>
    <w:rsid w:val="0021646F"/>
    <w:rsid w:val="00216A75"/>
    <w:rsid w:val="00217298"/>
    <w:rsid w:val="002176D1"/>
    <w:rsid w:val="00217820"/>
    <w:rsid w:val="00217E56"/>
    <w:rsid w:val="002202BD"/>
    <w:rsid w:val="0022075F"/>
    <w:rsid w:val="00221487"/>
    <w:rsid w:val="00221DAE"/>
    <w:rsid w:val="00222734"/>
    <w:rsid w:val="00222892"/>
    <w:rsid w:val="00222A29"/>
    <w:rsid w:val="00222F41"/>
    <w:rsid w:val="00223729"/>
    <w:rsid w:val="00223813"/>
    <w:rsid w:val="00223A19"/>
    <w:rsid w:val="00223CAF"/>
    <w:rsid w:val="00224F7D"/>
    <w:rsid w:val="0022532B"/>
    <w:rsid w:val="00225EEA"/>
    <w:rsid w:val="002260D1"/>
    <w:rsid w:val="002267EB"/>
    <w:rsid w:val="00226E68"/>
    <w:rsid w:val="00227373"/>
    <w:rsid w:val="002302E1"/>
    <w:rsid w:val="002304AE"/>
    <w:rsid w:val="00230732"/>
    <w:rsid w:val="002312DD"/>
    <w:rsid w:val="002313A8"/>
    <w:rsid w:val="00231856"/>
    <w:rsid w:val="00231E57"/>
    <w:rsid w:val="0023305C"/>
    <w:rsid w:val="00233097"/>
    <w:rsid w:val="002332A1"/>
    <w:rsid w:val="002336F1"/>
    <w:rsid w:val="00233871"/>
    <w:rsid w:val="002339CC"/>
    <w:rsid w:val="00234044"/>
    <w:rsid w:val="0023425E"/>
    <w:rsid w:val="002342D4"/>
    <w:rsid w:val="00234829"/>
    <w:rsid w:val="00234DD0"/>
    <w:rsid w:val="00234FF8"/>
    <w:rsid w:val="002356EF"/>
    <w:rsid w:val="0023576C"/>
    <w:rsid w:val="00235D4F"/>
    <w:rsid w:val="002362B3"/>
    <w:rsid w:val="00236FAF"/>
    <w:rsid w:val="00237301"/>
    <w:rsid w:val="0023732A"/>
    <w:rsid w:val="00237649"/>
    <w:rsid w:val="002378F1"/>
    <w:rsid w:val="002379D8"/>
    <w:rsid w:val="00240116"/>
    <w:rsid w:val="0024025C"/>
    <w:rsid w:val="00240412"/>
    <w:rsid w:val="00240915"/>
    <w:rsid w:val="00240E50"/>
    <w:rsid w:val="00241F0C"/>
    <w:rsid w:val="00242407"/>
    <w:rsid w:val="002427B9"/>
    <w:rsid w:val="00242F41"/>
    <w:rsid w:val="00242FEF"/>
    <w:rsid w:val="002439C6"/>
    <w:rsid w:val="00243A8C"/>
    <w:rsid w:val="00243D2D"/>
    <w:rsid w:val="0024495C"/>
    <w:rsid w:val="00244F00"/>
    <w:rsid w:val="002451D5"/>
    <w:rsid w:val="002454B4"/>
    <w:rsid w:val="00245FB5"/>
    <w:rsid w:val="00245FDB"/>
    <w:rsid w:val="00246002"/>
    <w:rsid w:val="00246E72"/>
    <w:rsid w:val="0024749D"/>
    <w:rsid w:val="00247611"/>
    <w:rsid w:val="00250C39"/>
    <w:rsid w:val="0025191C"/>
    <w:rsid w:val="00252369"/>
    <w:rsid w:val="00252D99"/>
    <w:rsid w:val="002533C0"/>
    <w:rsid w:val="00254B78"/>
    <w:rsid w:val="002556A6"/>
    <w:rsid w:val="002561DB"/>
    <w:rsid w:val="002565C3"/>
    <w:rsid w:val="00256622"/>
    <w:rsid w:val="00256AEE"/>
    <w:rsid w:val="00257101"/>
    <w:rsid w:val="00257ED9"/>
    <w:rsid w:val="0026041D"/>
    <w:rsid w:val="00260A1F"/>
    <w:rsid w:val="00261527"/>
    <w:rsid w:val="002616A7"/>
    <w:rsid w:val="00262ECD"/>
    <w:rsid w:val="0026364C"/>
    <w:rsid w:val="00264DB1"/>
    <w:rsid w:val="0026623D"/>
    <w:rsid w:val="002673E3"/>
    <w:rsid w:val="002676F9"/>
    <w:rsid w:val="00267974"/>
    <w:rsid w:val="00267A0E"/>
    <w:rsid w:val="00267CC2"/>
    <w:rsid w:val="00267E79"/>
    <w:rsid w:val="00270269"/>
    <w:rsid w:val="0027049B"/>
    <w:rsid w:val="002706EA"/>
    <w:rsid w:val="00270ACC"/>
    <w:rsid w:val="00270BA7"/>
    <w:rsid w:val="00270CA1"/>
    <w:rsid w:val="002712EA"/>
    <w:rsid w:val="00271764"/>
    <w:rsid w:val="00271787"/>
    <w:rsid w:val="0027182C"/>
    <w:rsid w:val="00271EEA"/>
    <w:rsid w:val="00272725"/>
    <w:rsid w:val="00272857"/>
    <w:rsid w:val="00273039"/>
    <w:rsid w:val="0027341E"/>
    <w:rsid w:val="00273A74"/>
    <w:rsid w:val="00273B86"/>
    <w:rsid w:val="00274229"/>
    <w:rsid w:val="00274257"/>
    <w:rsid w:val="0027464C"/>
    <w:rsid w:val="002747CC"/>
    <w:rsid w:val="00274A2B"/>
    <w:rsid w:val="00275002"/>
    <w:rsid w:val="002754FA"/>
    <w:rsid w:val="00275659"/>
    <w:rsid w:val="00275688"/>
    <w:rsid w:val="002758E0"/>
    <w:rsid w:val="00275FBC"/>
    <w:rsid w:val="002763CD"/>
    <w:rsid w:val="00277D7A"/>
    <w:rsid w:val="00280AF7"/>
    <w:rsid w:val="002812C7"/>
    <w:rsid w:val="00281414"/>
    <w:rsid w:val="00281AAE"/>
    <w:rsid w:val="00281FC3"/>
    <w:rsid w:val="0028211E"/>
    <w:rsid w:val="002826E1"/>
    <w:rsid w:val="00282981"/>
    <w:rsid w:val="00283234"/>
    <w:rsid w:val="00283FBC"/>
    <w:rsid w:val="002840D3"/>
    <w:rsid w:val="00284540"/>
    <w:rsid w:val="00284B45"/>
    <w:rsid w:val="00286F31"/>
    <w:rsid w:val="00286FCB"/>
    <w:rsid w:val="0028723F"/>
    <w:rsid w:val="00287385"/>
    <w:rsid w:val="002877A7"/>
    <w:rsid w:val="00287970"/>
    <w:rsid w:val="00287A1A"/>
    <w:rsid w:val="00287C9A"/>
    <w:rsid w:val="002900C5"/>
    <w:rsid w:val="002908A0"/>
    <w:rsid w:val="00290C59"/>
    <w:rsid w:val="0029134F"/>
    <w:rsid w:val="00291881"/>
    <w:rsid w:val="00291C4E"/>
    <w:rsid w:val="0029337A"/>
    <w:rsid w:val="00293467"/>
    <w:rsid w:val="002942CA"/>
    <w:rsid w:val="00295393"/>
    <w:rsid w:val="002956CA"/>
    <w:rsid w:val="00295A4B"/>
    <w:rsid w:val="00295EC3"/>
    <w:rsid w:val="00296560"/>
    <w:rsid w:val="00296920"/>
    <w:rsid w:val="00296B19"/>
    <w:rsid w:val="00297498"/>
    <w:rsid w:val="00297694"/>
    <w:rsid w:val="00297DF4"/>
    <w:rsid w:val="002A0059"/>
    <w:rsid w:val="002A01A5"/>
    <w:rsid w:val="002A0D5D"/>
    <w:rsid w:val="002A1777"/>
    <w:rsid w:val="002A1C8C"/>
    <w:rsid w:val="002A2184"/>
    <w:rsid w:val="002A21EA"/>
    <w:rsid w:val="002A2AC3"/>
    <w:rsid w:val="002A2B79"/>
    <w:rsid w:val="002A31BC"/>
    <w:rsid w:val="002A3C69"/>
    <w:rsid w:val="002A4F0F"/>
    <w:rsid w:val="002A568B"/>
    <w:rsid w:val="002A5877"/>
    <w:rsid w:val="002A5BEA"/>
    <w:rsid w:val="002A5EFD"/>
    <w:rsid w:val="002A6611"/>
    <w:rsid w:val="002A68B4"/>
    <w:rsid w:val="002A7A9B"/>
    <w:rsid w:val="002A7D86"/>
    <w:rsid w:val="002B0744"/>
    <w:rsid w:val="002B0FDC"/>
    <w:rsid w:val="002B1B8F"/>
    <w:rsid w:val="002B2380"/>
    <w:rsid w:val="002B23EE"/>
    <w:rsid w:val="002B2CC1"/>
    <w:rsid w:val="002B38A0"/>
    <w:rsid w:val="002B3ED3"/>
    <w:rsid w:val="002B494C"/>
    <w:rsid w:val="002B537A"/>
    <w:rsid w:val="002B5CF8"/>
    <w:rsid w:val="002B6F24"/>
    <w:rsid w:val="002B6F88"/>
    <w:rsid w:val="002B7205"/>
    <w:rsid w:val="002C074D"/>
    <w:rsid w:val="002C1739"/>
    <w:rsid w:val="002C1CE5"/>
    <w:rsid w:val="002C25DA"/>
    <w:rsid w:val="002C2614"/>
    <w:rsid w:val="002C33EE"/>
    <w:rsid w:val="002C36EB"/>
    <w:rsid w:val="002C3859"/>
    <w:rsid w:val="002C3EFE"/>
    <w:rsid w:val="002C47A9"/>
    <w:rsid w:val="002C4D84"/>
    <w:rsid w:val="002C4DCC"/>
    <w:rsid w:val="002C4E56"/>
    <w:rsid w:val="002C4F5D"/>
    <w:rsid w:val="002C5071"/>
    <w:rsid w:val="002C5132"/>
    <w:rsid w:val="002C58A7"/>
    <w:rsid w:val="002C5918"/>
    <w:rsid w:val="002C597F"/>
    <w:rsid w:val="002C62C2"/>
    <w:rsid w:val="002C6484"/>
    <w:rsid w:val="002C6F10"/>
    <w:rsid w:val="002C6F48"/>
    <w:rsid w:val="002C71A7"/>
    <w:rsid w:val="002C7EDF"/>
    <w:rsid w:val="002D0903"/>
    <w:rsid w:val="002D2E7A"/>
    <w:rsid w:val="002D33E7"/>
    <w:rsid w:val="002D357D"/>
    <w:rsid w:val="002D3599"/>
    <w:rsid w:val="002D37D2"/>
    <w:rsid w:val="002D3825"/>
    <w:rsid w:val="002D38B6"/>
    <w:rsid w:val="002D3FED"/>
    <w:rsid w:val="002D42FF"/>
    <w:rsid w:val="002D481F"/>
    <w:rsid w:val="002D5BF9"/>
    <w:rsid w:val="002D62CF"/>
    <w:rsid w:val="002D637D"/>
    <w:rsid w:val="002D6AA2"/>
    <w:rsid w:val="002D6E70"/>
    <w:rsid w:val="002D6FA4"/>
    <w:rsid w:val="002D7CB5"/>
    <w:rsid w:val="002E06E8"/>
    <w:rsid w:val="002E127C"/>
    <w:rsid w:val="002E1A3F"/>
    <w:rsid w:val="002E1E36"/>
    <w:rsid w:val="002E242A"/>
    <w:rsid w:val="002E2642"/>
    <w:rsid w:val="002E27CC"/>
    <w:rsid w:val="002E2C50"/>
    <w:rsid w:val="002E34DB"/>
    <w:rsid w:val="002E35E9"/>
    <w:rsid w:val="002E3B9E"/>
    <w:rsid w:val="002E3E51"/>
    <w:rsid w:val="002E4AB3"/>
    <w:rsid w:val="002E59F9"/>
    <w:rsid w:val="002E62C6"/>
    <w:rsid w:val="002E65C0"/>
    <w:rsid w:val="002E6930"/>
    <w:rsid w:val="002E7232"/>
    <w:rsid w:val="002E795D"/>
    <w:rsid w:val="002E7FD3"/>
    <w:rsid w:val="002F0528"/>
    <w:rsid w:val="002F139F"/>
    <w:rsid w:val="002F19C9"/>
    <w:rsid w:val="002F1C02"/>
    <w:rsid w:val="002F1E3F"/>
    <w:rsid w:val="002F1EE3"/>
    <w:rsid w:val="002F2190"/>
    <w:rsid w:val="002F23FF"/>
    <w:rsid w:val="002F28FE"/>
    <w:rsid w:val="002F33E9"/>
    <w:rsid w:val="002F3EE0"/>
    <w:rsid w:val="002F415F"/>
    <w:rsid w:val="002F43CA"/>
    <w:rsid w:val="002F43F8"/>
    <w:rsid w:val="002F48B5"/>
    <w:rsid w:val="002F49D8"/>
    <w:rsid w:val="002F4C23"/>
    <w:rsid w:val="002F54FE"/>
    <w:rsid w:val="002F5F43"/>
    <w:rsid w:val="002F60D8"/>
    <w:rsid w:val="002F665C"/>
    <w:rsid w:val="002F6BAE"/>
    <w:rsid w:val="002F7087"/>
    <w:rsid w:val="002F7400"/>
    <w:rsid w:val="002F7A18"/>
    <w:rsid w:val="002F7B20"/>
    <w:rsid w:val="003000DB"/>
    <w:rsid w:val="0030044D"/>
    <w:rsid w:val="00300D18"/>
    <w:rsid w:val="0030169B"/>
    <w:rsid w:val="00301750"/>
    <w:rsid w:val="00301B1E"/>
    <w:rsid w:val="00301F64"/>
    <w:rsid w:val="0030204E"/>
    <w:rsid w:val="003020C8"/>
    <w:rsid w:val="00302858"/>
    <w:rsid w:val="00302F9A"/>
    <w:rsid w:val="003035C0"/>
    <w:rsid w:val="003036A5"/>
    <w:rsid w:val="003045E3"/>
    <w:rsid w:val="00304ACE"/>
    <w:rsid w:val="0030636F"/>
    <w:rsid w:val="003064AA"/>
    <w:rsid w:val="0030679E"/>
    <w:rsid w:val="00306947"/>
    <w:rsid w:val="00306BFB"/>
    <w:rsid w:val="003072E1"/>
    <w:rsid w:val="0030796E"/>
    <w:rsid w:val="00310489"/>
    <w:rsid w:val="003105C9"/>
    <w:rsid w:val="003110EE"/>
    <w:rsid w:val="0031128F"/>
    <w:rsid w:val="00311D69"/>
    <w:rsid w:val="00312447"/>
    <w:rsid w:val="003145A1"/>
    <w:rsid w:val="00314AE3"/>
    <w:rsid w:val="00315FE3"/>
    <w:rsid w:val="003167DB"/>
    <w:rsid w:val="0031694D"/>
    <w:rsid w:val="00316B01"/>
    <w:rsid w:val="0031792E"/>
    <w:rsid w:val="00317AB0"/>
    <w:rsid w:val="00320BEC"/>
    <w:rsid w:val="003213E2"/>
    <w:rsid w:val="0032155C"/>
    <w:rsid w:val="003217BE"/>
    <w:rsid w:val="003219B6"/>
    <w:rsid w:val="00322BC4"/>
    <w:rsid w:val="00323A6C"/>
    <w:rsid w:val="00324058"/>
    <w:rsid w:val="00324AA9"/>
    <w:rsid w:val="00325196"/>
    <w:rsid w:val="00325240"/>
    <w:rsid w:val="00325668"/>
    <w:rsid w:val="00325968"/>
    <w:rsid w:val="00325CB0"/>
    <w:rsid w:val="00325D22"/>
    <w:rsid w:val="00326232"/>
    <w:rsid w:val="00330729"/>
    <w:rsid w:val="003309EC"/>
    <w:rsid w:val="00330C13"/>
    <w:rsid w:val="00330E2C"/>
    <w:rsid w:val="00331F12"/>
    <w:rsid w:val="00332587"/>
    <w:rsid w:val="003334C3"/>
    <w:rsid w:val="00333E41"/>
    <w:rsid w:val="00333FC6"/>
    <w:rsid w:val="0033448F"/>
    <w:rsid w:val="003344AC"/>
    <w:rsid w:val="003346C2"/>
    <w:rsid w:val="00334D5B"/>
    <w:rsid w:val="00334ED6"/>
    <w:rsid w:val="0033605B"/>
    <w:rsid w:val="003360D7"/>
    <w:rsid w:val="0033647C"/>
    <w:rsid w:val="00336BC0"/>
    <w:rsid w:val="0033773D"/>
    <w:rsid w:val="00337768"/>
    <w:rsid w:val="0033784C"/>
    <w:rsid w:val="00341232"/>
    <w:rsid w:val="00341253"/>
    <w:rsid w:val="003414E7"/>
    <w:rsid w:val="003417CF"/>
    <w:rsid w:val="00341B3D"/>
    <w:rsid w:val="003421AE"/>
    <w:rsid w:val="003424BA"/>
    <w:rsid w:val="003433AD"/>
    <w:rsid w:val="00343659"/>
    <w:rsid w:val="003445A5"/>
    <w:rsid w:val="003448D1"/>
    <w:rsid w:val="00345811"/>
    <w:rsid w:val="00345AA0"/>
    <w:rsid w:val="00345E0C"/>
    <w:rsid w:val="00345E94"/>
    <w:rsid w:val="0034605C"/>
    <w:rsid w:val="003462A5"/>
    <w:rsid w:val="003471A5"/>
    <w:rsid w:val="00347832"/>
    <w:rsid w:val="00350B78"/>
    <w:rsid w:val="00351093"/>
    <w:rsid w:val="00351882"/>
    <w:rsid w:val="00351A0F"/>
    <w:rsid w:val="00351B33"/>
    <w:rsid w:val="003525D8"/>
    <w:rsid w:val="003526C2"/>
    <w:rsid w:val="003526F5"/>
    <w:rsid w:val="00353428"/>
    <w:rsid w:val="0035413A"/>
    <w:rsid w:val="0035433C"/>
    <w:rsid w:val="00354953"/>
    <w:rsid w:val="00355119"/>
    <w:rsid w:val="003552E8"/>
    <w:rsid w:val="003556A0"/>
    <w:rsid w:val="003565A9"/>
    <w:rsid w:val="00356BE9"/>
    <w:rsid w:val="003573CD"/>
    <w:rsid w:val="003606FF"/>
    <w:rsid w:val="00360804"/>
    <w:rsid w:val="00360AC0"/>
    <w:rsid w:val="00360F7B"/>
    <w:rsid w:val="003614C9"/>
    <w:rsid w:val="00361C01"/>
    <w:rsid w:val="00361F47"/>
    <w:rsid w:val="003621A4"/>
    <w:rsid w:val="003621BE"/>
    <w:rsid w:val="003623BE"/>
    <w:rsid w:val="00363756"/>
    <w:rsid w:val="00363886"/>
    <w:rsid w:val="00363E52"/>
    <w:rsid w:val="00364E89"/>
    <w:rsid w:val="003651F7"/>
    <w:rsid w:val="00365219"/>
    <w:rsid w:val="00365EBE"/>
    <w:rsid w:val="00366007"/>
    <w:rsid w:val="003663FA"/>
    <w:rsid w:val="00366630"/>
    <w:rsid w:val="003668BA"/>
    <w:rsid w:val="00366AF3"/>
    <w:rsid w:val="00366BF3"/>
    <w:rsid w:val="00370047"/>
    <w:rsid w:val="003704B2"/>
    <w:rsid w:val="00370BF8"/>
    <w:rsid w:val="00370C14"/>
    <w:rsid w:val="003713E5"/>
    <w:rsid w:val="00371EEA"/>
    <w:rsid w:val="00372985"/>
    <w:rsid w:val="00372CD4"/>
    <w:rsid w:val="003731D9"/>
    <w:rsid w:val="0037350C"/>
    <w:rsid w:val="003751F6"/>
    <w:rsid w:val="003752FF"/>
    <w:rsid w:val="00375730"/>
    <w:rsid w:val="003757E6"/>
    <w:rsid w:val="00375ED2"/>
    <w:rsid w:val="003760A0"/>
    <w:rsid w:val="00376959"/>
    <w:rsid w:val="00376ABB"/>
    <w:rsid w:val="00376D16"/>
    <w:rsid w:val="0037720F"/>
    <w:rsid w:val="003773C7"/>
    <w:rsid w:val="00377570"/>
    <w:rsid w:val="00377CE6"/>
    <w:rsid w:val="003807E3"/>
    <w:rsid w:val="00380821"/>
    <w:rsid w:val="00380A8F"/>
    <w:rsid w:val="00380CEF"/>
    <w:rsid w:val="00380DAA"/>
    <w:rsid w:val="00381B3E"/>
    <w:rsid w:val="00381EA8"/>
    <w:rsid w:val="0038218D"/>
    <w:rsid w:val="00382356"/>
    <w:rsid w:val="0038243D"/>
    <w:rsid w:val="00383043"/>
    <w:rsid w:val="003837F7"/>
    <w:rsid w:val="00383AB4"/>
    <w:rsid w:val="00383D5E"/>
    <w:rsid w:val="00383DEA"/>
    <w:rsid w:val="00383ECA"/>
    <w:rsid w:val="003840DF"/>
    <w:rsid w:val="00384331"/>
    <w:rsid w:val="00384576"/>
    <w:rsid w:val="003845D7"/>
    <w:rsid w:val="00384887"/>
    <w:rsid w:val="00384AE0"/>
    <w:rsid w:val="00384D4A"/>
    <w:rsid w:val="00384E71"/>
    <w:rsid w:val="00384FEF"/>
    <w:rsid w:val="00385E70"/>
    <w:rsid w:val="00386472"/>
    <w:rsid w:val="003865D6"/>
    <w:rsid w:val="00386DB3"/>
    <w:rsid w:val="0038745C"/>
    <w:rsid w:val="003875C4"/>
    <w:rsid w:val="00390236"/>
    <w:rsid w:val="003906DD"/>
    <w:rsid w:val="00390855"/>
    <w:rsid w:val="00390E3B"/>
    <w:rsid w:val="003922EF"/>
    <w:rsid w:val="00394022"/>
    <w:rsid w:val="00394348"/>
    <w:rsid w:val="0039488B"/>
    <w:rsid w:val="00394C89"/>
    <w:rsid w:val="00394FE2"/>
    <w:rsid w:val="00395283"/>
    <w:rsid w:val="00395861"/>
    <w:rsid w:val="003958E0"/>
    <w:rsid w:val="003963E6"/>
    <w:rsid w:val="00396A0E"/>
    <w:rsid w:val="00397115"/>
    <w:rsid w:val="003A03CD"/>
    <w:rsid w:val="003A0875"/>
    <w:rsid w:val="003A1171"/>
    <w:rsid w:val="003A119E"/>
    <w:rsid w:val="003A15EA"/>
    <w:rsid w:val="003A245F"/>
    <w:rsid w:val="003A37A4"/>
    <w:rsid w:val="003A3A26"/>
    <w:rsid w:val="003A4084"/>
    <w:rsid w:val="003A4239"/>
    <w:rsid w:val="003A45C8"/>
    <w:rsid w:val="003A574D"/>
    <w:rsid w:val="003A58B9"/>
    <w:rsid w:val="003A5965"/>
    <w:rsid w:val="003A5CDC"/>
    <w:rsid w:val="003A628C"/>
    <w:rsid w:val="003A6841"/>
    <w:rsid w:val="003A709F"/>
    <w:rsid w:val="003A7B4E"/>
    <w:rsid w:val="003B052C"/>
    <w:rsid w:val="003B07BD"/>
    <w:rsid w:val="003B13CC"/>
    <w:rsid w:val="003B2209"/>
    <w:rsid w:val="003B22E3"/>
    <w:rsid w:val="003B2527"/>
    <w:rsid w:val="003B2D12"/>
    <w:rsid w:val="003B2D89"/>
    <w:rsid w:val="003B36F1"/>
    <w:rsid w:val="003B51FB"/>
    <w:rsid w:val="003B55DA"/>
    <w:rsid w:val="003B58FF"/>
    <w:rsid w:val="003B5EA4"/>
    <w:rsid w:val="003B65B7"/>
    <w:rsid w:val="003B6A1E"/>
    <w:rsid w:val="003C019C"/>
    <w:rsid w:val="003C03EF"/>
    <w:rsid w:val="003C1846"/>
    <w:rsid w:val="003C1B42"/>
    <w:rsid w:val="003C21BF"/>
    <w:rsid w:val="003C230A"/>
    <w:rsid w:val="003C2E64"/>
    <w:rsid w:val="003C32FC"/>
    <w:rsid w:val="003C5598"/>
    <w:rsid w:val="003C5E56"/>
    <w:rsid w:val="003C5F0A"/>
    <w:rsid w:val="003C602A"/>
    <w:rsid w:val="003C619B"/>
    <w:rsid w:val="003C721A"/>
    <w:rsid w:val="003C7A11"/>
    <w:rsid w:val="003C7A24"/>
    <w:rsid w:val="003C7C3D"/>
    <w:rsid w:val="003D0496"/>
    <w:rsid w:val="003D0968"/>
    <w:rsid w:val="003D1620"/>
    <w:rsid w:val="003D1DBE"/>
    <w:rsid w:val="003D1EBD"/>
    <w:rsid w:val="003D2A70"/>
    <w:rsid w:val="003D2EFB"/>
    <w:rsid w:val="003D34C4"/>
    <w:rsid w:val="003D42D0"/>
    <w:rsid w:val="003D4E44"/>
    <w:rsid w:val="003D5486"/>
    <w:rsid w:val="003D599D"/>
    <w:rsid w:val="003D6E86"/>
    <w:rsid w:val="003D6F53"/>
    <w:rsid w:val="003D716C"/>
    <w:rsid w:val="003D7394"/>
    <w:rsid w:val="003D7440"/>
    <w:rsid w:val="003D7DA5"/>
    <w:rsid w:val="003D7F40"/>
    <w:rsid w:val="003E0473"/>
    <w:rsid w:val="003E04E2"/>
    <w:rsid w:val="003E0580"/>
    <w:rsid w:val="003E0C02"/>
    <w:rsid w:val="003E0E0B"/>
    <w:rsid w:val="003E11B3"/>
    <w:rsid w:val="003E1688"/>
    <w:rsid w:val="003E175A"/>
    <w:rsid w:val="003E1E13"/>
    <w:rsid w:val="003E1FEF"/>
    <w:rsid w:val="003E24F5"/>
    <w:rsid w:val="003E3751"/>
    <w:rsid w:val="003E4409"/>
    <w:rsid w:val="003E4645"/>
    <w:rsid w:val="003E478A"/>
    <w:rsid w:val="003E492C"/>
    <w:rsid w:val="003E5D6D"/>
    <w:rsid w:val="003E670F"/>
    <w:rsid w:val="003E777B"/>
    <w:rsid w:val="003E7AF9"/>
    <w:rsid w:val="003F01D4"/>
    <w:rsid w:val="003F1AF0"/>
    <w:rsid w:val="003F22BB"/>
    <w:rsid w:val="003F2770"/>
    <w:rsid w:val="003F27A5"/>
    <w:rsid w:val="003F2837"/>
    <w:rsid w:val="003F29A3"/>
    <w:rsid w:val="003F393D"/>
    <w:rsid w:val="003F3991"/>
    <w:rsid w:val="003F3A34"/>
    <w:rsid w:val="003F3D85"/>
    <w:rsid w:val="003F4097"/>
    <w:rsid w:val="003F415B"/>
    <w:rsid w:val="003F43CA"/>
    <w:rsid w:val="003F4897"/>
    <w:rsid w:val="003F4A91"/>
    <w:rsid w:val="003F4FE4"/>
    <w:rsid w:val="003F5BDC"/>
    <w:rsid w:val="003F5C98"/>
    <w:rsid w:val="003F626A"/>
    <w:rsid w:val="003F6331"/>
    <w:rsid w:val="003F6439"/>
    <w:rsid w:val="003F6447"/>
    <w:rsid w:val="003F64AE"/>
    <w:rsid w:val="003F678B"/>
    <w:rsid w:val="003F7794"/>
    <w:rsid w:val="003F7A5A"/>
    <w:rsid w:val="003F7B76"/>
    <w:rsid w:val="003F7BD0"/>
    <w:rsid w:val="0040035E"/>
    <w:rsid w:val="00400782"/>
    <w:rsid w:val="00401408"/>
    <w:rsid w:val="00401539"/>
    <w:rsid w:val="00401543"/>
    <w:rsid w:val="00401DA0"/>
    <w:rsid w:val="0040248E"/>
    <w:rsid w:val="00402A5D"/>
    <w:rsid w:val="00402E33"/>
    <w:rsid w:val="00402E92"/>
    <w:rsid w:val="00403615"/>
    <w:rsid w:val="004037C7"/>
    <w:rsid w:val="0040394B"/>
    <w:rsid w:val="00403AFF"/>
    <w:rsid w:val="004044C8"/>
    <w:rsid w:val="004045E8"/>
    <w:rsid w:val="00405165"/>
    <w:rsid w:val="004055EC"/>
    <w:rsid w:val="00405652"/>
    <w:rsid w:val="0040654D"/>
    <w:rsid w:val="00406763"/>
    <w:rsid w:val="00407460"/>
    <w:rsid w:val="00407D4C"/>
    <w:rsid w:val="004103CA"/>
    <w:rsid w:val="00410D4B"/>
    <w:rsid w:val="00411FD3"/>
    <w:rsid w:val="00412403"/>
    <w:rsid w:val="0041267A"/>
    <w:rsid w:val="00412680"/>
    <w:rsid w:val="0041273F"/>
    <w:rsid w:val="00412C12"/>
    <w:rsid w:val="00412F31"/>
    <w:rsid w:val="004137F6"/>
    <w:rsid w:val="00413C98"/>
    <w:rsid w:val="00414786"/>
    <w:rsid w:val="00414792"/>
    <w:rsid w:val="004156EB"/>
    <w:rsid w:val="00415A87"/>
    <w:rsid w:val="004173F6"/>
    <w:rsid w:val="004178A7"/>
    <w:rsid w:val="00417B5F"/>
    <w:rsid w:val="00417E39"/>
    <w:rsid w:val="00420610"/>
    <w:rsid w:val="0042084A"/>
    <w:rsid w:val="00420EA5"/>
    <w:rsid w:val="00420F99"/>
    <w:rsid w:val="00421757"/>
    <w:rsid w:val="0042215D"/>
    <w:rsid w:val="0042235F"/>
    <w:rsid w:val="00422D6E"/>
    <w:rsid w:val="00422E8E"/>
    <w:rsid w:val="00423784"/>
    <w:rsid w:val="004241C3"/>
    <w:rsid w:val="004241FF"/>
    <w:rsid w:val="004242FF"/>
    <w:rsid w:val="004250C7"/>
    <w:rsid w:val="00425A89"/>
    <w:rsid w:val="00425BD6"/>
    <w:rsid w:val="00425E85"/>
    <w:rsid w:val="00426A83"/>
    <w:rsid w:val="00427074"/>
    <w:rsid w:val="00427A95"/>
    <w:rsid w:val="00430F4F"/>
    <w:rsid w:val="004312CC"/>
    <w:rsid w:val="00432C03"/>
    <w:rsid w:val="0043375A"/>
    <w:rsid w:val="00433D94"/>
    <w:rsid w:val="00434212"/>
    <w:rsid w:val="004342DD"/>
    <w:rsid w:val="00434E7D"/>
    <w:rsid w:val="00434E8D"/>
    <w:rsid w:val="00434EBA"/>
    <w:rsid w:val="00435117"/>
    <w:rsid w:val="00435F31"/>
    <w:rsid w:val="00436029"/>
    <w:rsid w:val="00436197"/>
    <w:rsid w:val="0043625B"/>
    <w:rsid w:val="00436C12"/>
    <w:rsid w:val="00437DFF"/>
    <w:rsid w:val="00440229"/>
    <w:rsid w:val="00440F00"/>
    <w:rsid w:val="00441322"/>
    <w:rsid w:val="00441347"/>
    <w:rsid w:val="00441785"/>
    <w:rsid w:val="004418DC"/>
    <w:rsid w:val="00441CC8"/>
    <w:rsid w:val="00442D5E"/>
    <w:rsid w:val="00442E04"/>
    <w:rsid w:val="004434F8"/>
    <w:rsid w:val="00443AF5"/>
    <w:rsid w:val="00444B15"/>
    <w:rsid w:val="00444D71"/>
    <w:rsid w:val="0044512E"/>
    <w:rsid w:val="004458D8"/>
    <w:rsid w:val="004469A2"/>
    <w:rsid w:val="0044739D"/>
    <w:rsid w:val="004477E9"/>
    <w:rsid w:val="00447B9C"/>
    <w:rsid w:val="00447BAF"/>
    <w:rsid w:val="00447C3F"/>
    <w:rsid w:val="00447D4F"/>
    <w:rsid w:val="0045013B"/>
    <w:rsid w:val="00451D70"/>
    <w:rsid w:val="0045268F"/>
    <w:rsid w:val="0045292C"/>
    <w:rsid w:val="00454078"/>
    <w:rsid w:val="004541C6"/>
    <w:rsid w:val="0045430E"/>
    <w:rsid w:val="004546B3"/>
    <w:rsid w:val="00454A13"/>
    <w:rsid w:val="00454ABB"/>
    <w:rsid w:val="004554B9"/>
    <w:rsid w:val="00455861"/>
    <w:rsid w:val="004558C6"/>
    <w:rsid w:val="00455BDE"/>
    <w:rsid w:val="00455C4D"/>
    <w:rsid w:val="00455CDF"/>
    <w:rsid w:val="004560E9"/>
    <w:rsid w:val="00456B5F"/>
    <w:rsid w:val="0045765C"/>
    <w:rsid w:val="00457734"/>
    <w:rsid w:val="00461501"/>
    <w:rsid w:val="0046169F"/>
    <w:rsid w:val="004618DD"/>
    <w:rsid w:val="00461ACA"/>
    <w:rsid w:val="00461BCE"/>
    <w:rsid w:val="004626F7"/>
    <w:rsid w:val="004631EE"/>
    <w:rsid w:val="00463DFA"/>
    <w:rsid w:val="00463F00"/>
    <w:rsid w:val="004649FB"/>
    <w:rsid w:val="00464A72"/>
    <w:rsid w:val="00465548"/>
    <w:rsid w:val="004665E7"/>
    <w:rsid w:val="0046665A"/>
    <w:rsid w:val="004668B8"/>
    <w:rsid w:val="00466AFF"/>
    <w:rsid w:val="00467876"/>
    <w:rsid w:val="004706AE"/>
    <w:rsid w:val="00471FF0"/>
    <w:rsid w:val="004728C8"/>
    <w:rsid w:val="00472EBA"/>
    <w:rsid w:val="00473A22"/>
    <w:rsid w:val="00474DE6"/>
    <w:rsid w:val="00475991"/>
    <w:rsid w:val="00475A7E"/>
    <w:rsid w:val="00475BD6"/>
    <w:rsid w:val="00476CBF"/>
    <w:rsid w:val="00477FB5"/>
    <w:rsid w:val="004805BB"/>
    <w:rsid w:val="0048107B"/>
    <w:rsid w:val="00481239"/>
    <w:rsid w:val="0048129E"/>
    <w:rsid w:val="0048182B"/>
    <w:rsid w:val="004829AC"/>
    <w:rsid w:val="004832B0"/>
    <w:rsid w:val="00483522"/>
    <w:rsid w:val="004849C3"/>
    <w:rsid w:val="00485CBB"/>
    <w:rsid w:val="00485CBD"/>
    <w:rsid w:val="004863FF"/>
    <w:rsid w:val="0048687F"/>
    <w:rsid w:val="004869BA"/>
    <w:rsid w:val="00487426"/>
    <w:rsid w:val="00487914"/>
    <w:rsid w:val="00490063"/>
    <w:rsid w:val="004907E1"/>
    <w:rsid w:val="004915ED"/>
    <w:rsid w:val="004919D8"/>
    <w:rsid w:val="00491F14"/>
    <w:rsid w:val="004922B9"/>
    <w:rsid w:val="0049239B"/>
    <w:rsid w:val="00492745"/>
    <w:rsid w:val="00492BF2"/>
    <w:rsid w:val="00493EBF"/>
    <w:rsid w:val="00493EF5"/>
    <w:rsid w:val="00494025"/>
    <w:rsid w:val="0049465A"/>
    <w:rsid w:val="00494721"/>
    <w:rsid w:val="00494B73"/>
    <w:rsid w:val="00494D5B"/>
    <w:rsid w:val="00494E25"/>
    <w:rsid w:val="00495A70"/>
    <w:rsid w:val="004972EE"/>
    <w:rsid w:val="00497350"/>
    <w:rsid w:val="00497514"/>
    <w:rsid w:val="004A0082"/>
    <w:rsid w:val="004A2E8D"/>
    <w:rsid w:val="004A3488"/>
    <w:rsid w:val="004A3C71"/>
    <w:rsid w:val="004A58BC"/>
    <w:rsid w:val="004A662B"/>
    <w:rsid w:val="004A688B"/>
    <w:rsid w:val="004A6E59"/>
    <w:rsid w:val="004A73E3"/>
    <w:rsid w:val="004A798F"/>
    <w:rsid w:val="004B076B"/>
    <w:rsid w:val="004B121D"/>
    <w:rsid w:val="004B198A"/>
    <w:rsid w:val="004B1EBD"/>
    <w:rsid w:val="004B2663"/>
    <w:rsid w:val="004B30FE"/>
    <w:rsid w:val="004B40E4"/>
    <w:rsid w:val="004B4BDD"/>
    <w:rsid w:val="004B5288"/>
    <w:rsid w:val="004B553E"/>
    <w:rsid w:val="004B598B"/>
    <w:rsid w:val="004B5C84"/>
    <w:rsid w:val="004B5D9B"/>
    <w:rsid w:val="004B605A"/>
    <w:rsid w:val="004B6137"/>
    <w:rsid w:val="004B6230"/>
    <w:rsid w:val="004B6362"/>
    <w:rsid w:val="004B6744"/>
    <w:rsid w:val="004B69B6"/>
    <w:rsid w:val="004B6DA3"/>
    <w:rsid w:val="004C000C"/>
    <w:rsid w:val="004C049A"/>
    <w:rsid w:val="004C04E1"/>
    <w:rsid w:val="004C11EC"/>
    <w:rsid w:val="004C11F0"/>
    <w:rsid w:val="004C14CA"/>
    <w:rsid w:val="004C15FD"/>
    <w:rsid w:val="004C17C7"/>
    <w:rsid w:val="004C1CDC"/>
    <w:rsid w:val="004C1EED"/>
    <w:rsid w:val="004C28B5"/>
    <w:rsid w:val="004C33A8"/>
    <w:rsid w:val="004C374A"/>
    <w:rsid w:val="004C40AB"/>
    <w:rsid w:val="004C40DA"/>
    <w:rsid w:val="004C4250"/>
    <w:rsid w:val="004C56C4"/>
    <w:rsid w:val="004C5D48"/>
    <w:rsid w:val="004C6570"/>
    <w:rsid w:val="004C70C8"/>
    <w:rsid w:val="004C7F61"/>
    <w:rsid w:val="004D0147"/>
    <w:rsid w:val="004D0C14"/>
    <w:rsid w:val="004D16E4"/>
    <w:rsid w:val="004D1B6C"/>
    <w:rsid w:val="004D2B65"/>
    <w:rsid w:val="004D3883"/>
    <w:rsid w:val="004D3A9B"/>
    <w:rsid w:val="004D3CC5"/>
    <w:rsid w:val="004D3F98"/>
    <w:rsid w:val="004D41EA"/>
    <w:rsid w:val="004D4A70"/>
    <w:rsid w:val="004D4AC7"/>
    <w:rsid w:val="004D4C1F"/>
    <w:rsid w:val="004D5136"/>
    <w:rsid w:val="004D5B3A"/>
    <w:rsid w:val="004D6B18"/>
    <w:rsid w:val="004D7C32"/>
    <w:rsid w:val="004E0A93"/>
    <w:rsid w:val="004E0EA3"/>
    <w:rsid w:val="004E150D"/>
    <w:rsid w:val="004E182C"/>
    <w:rsid w:val="004E2F41"/>
    <w:rsid w:val="004E3F00"/>
    <w:rsid w:val="004E3F7B"/>
    <w:rsid w:val="004E4E7B"/>
    <w:rsid w:val="004E4FE8"/>
    <w:rsid w:val="004E559E"/>
    <w:rsid w:val="004E5AF9"/>
    <w:rsid w:val="004E5FC1"/>
    <w:rsid w:val="004E613B"/>
    <w:rsid w:val="004E6799"/>
    <w:rsid w:val="004E6886"/>
    <w:rsid w:val="004E6FC5"/>
    <w:rsid w:val="004E72E4"/>
    <w:rsid w:val="004F020B"/>
    <w:rsid w:val="004F028F"/>
    <w:rsid w:val="004F0BC8"/>
    <w:rsid w:val="004F0BF9"/>
    <w:rsid w:val="004F172E"/>
    <w:rsid w:val="004F26F6"/>
    <w:rsid w:val="004F27E5"/>
    <w:rsid w:val="004F2DC8"/>
    <w:rsid w:val="004F3543"/>
    <w:rsid w:val="004F4887"/>
    <w:rsid w:val="004F499C"/>
    <w:rsid w:val="004F4D33"/>
    <w:rsid w:val="004F5567"/>
    <w:rsid w:val="004F706C"/>
    <w:rsid w:val="004F7177"/>
    <w:rsid w:val="004F7BC1"/>
    <w:rsid w:val="005000F6"/>
    <w:rsid w:val="005005E3"/>
    <w:rsid w:val="005005EB"/>
    <w:rsid w:val="00500AE4"/>
    <w:rsid w:val="00502884"/>
    <w:rsid w:val="005028B1"/>
    <w:rsid w:val="00502F61"/>
    <w:rsid w:val="00504670"/>
    <w:rsid w:val="0050481E"/>
    <w:rsid w:val="00504F46"/>
    <w:rsid w:val="00505B86"/>
    <w:rsid w:val="00505CDE"/>
    <w:rsid w:val="00505D6A"/>
    <w:rsid w:val="00506302"/>
    <w:rsid w:val="00506F8F"/>
    <w:rsid w:val="00507A0A"/>
    <w:rsid w:val="00507B56"/>
    <w:rsid w:val="00507BF4"/>
    <w:rsid w:val="00507F47"/>
    <w:rsid w:val="00511D54"/>
    <w:rsid w:val="00511E3D"/>
    <w:rsid w:val="00511EF5"/>
    <w:rsid w:val="00512FF7"/>
    <w:rsid w:val="00513686"/>
    <w:rsid w:val="00513CB9"/>
    <w:rsid w:val="00513FB6"/>
    <w:rsid w:val="00514417"/>
    <w:rsid w:val="00514455"/>
    <w:rsid w:val="0051455B"/>
    <w:rsid w:val="00514ABC"/>
    <w:rsid w:val="0051557C"/>
    <w:rsid w:val="005155A4"/>
    <w:rsid w:val="00515BA5"/>
    <w:rsid w:val="005163A1"/>
    <w:rsid w:val="00516E55"/>
    <w:rsid w:val="00517372"/>
    <w:rsid w:val="00517D2A"/>
    <w:rsid w:val="0052016F"/>
    <w:rsid w:val="00520C46"/>
    <w:rsid w:val="00521060"/>
    <w:rsid w:val="0052119F"/>
    <w:rsid w:val="00521671"/>
    <w:rsid w:val="005220A5"/>
    <w:rsid w:val="00522EBE"/>
    <w:rsid w:val="005238DE"/>
    <w:rsid w:val="00523AB3"/>
    <w:rsid w:val="00523ABC"/>
    <w:rsid w:val="0052453E"/>
    <w:rsid w:val="00525014"/>
    <w:rsid w:val="0052619A"/>
    <w:rsid w:val="00526557"/>
    <w:rsid w:val="005265C0"/>
    <w:rsid w:val="005271BC"/>
    <w:rsid w:val="00527264"/>
    <w:rsid w:val="00527530"/>
    <w:rsid w:val="00527589"/>
    <w:rsid w:val="0052797B"/>
    <w:rsid w:val="00527A4C"/>
    <w:rsid w:val="00527B38"/>
    <w:rsid w:val="00527C3E"/>
    <w:rsid w:val="005308C7"/>
    <w:rsid w:val="00530A17"/>
    <w:rsid w:val="00530D17"/>
    <w:rsid w:val="00531170"/>
    <w:rsid w:val="0053146C"/>
    <w:rsid w:val="0053161C"/>
    <w:rsid w:val="005318D1"/>
    <w:rsid w:val="00531AA7"/>
    <w:rsid w:val="00531B80"/>
    <w:rsid w:val="00531BAD"/>
    <w:rsid w:val="005322E0"/>
    <w:rsid w:val="0053257D"/>
    <w:rsid w:val="00532A0F"/>
    <w:rsid w:val="00533E34"/>
    <w:rsid w:val="00534198"/>
    <w:rsid w:val="00534841"/>
    <w:rsid w:val="00535551"/>
    <w:rsid w:val="00535A5C"/>
    <w:rsid w:val="005369E9"/>
    <w:rsid w:val="005369EE"/>
    <w:rsid w:val="00536BA4"/>
    <w:rsid w:val="00536BAF"/>
    <w:rsid w:val="00536C01"/>
    <w:rsid w:val="00537191"/>
    <w:rsid w:val="005371E3"/>
    <w:rsid w:val="00537F35"/>
    <w:rsid w:val="005405AC"/>
    <w:rsid w:val="005405DB"/>
    <w:rsid w:val="00540BE4"/>
    <w:rsid w:val="0054133C"/>
    <w:rsid w:val="00541506"/>
    <w:rsid w:val="00541BB1"/>
    <w:rsid w:val="005425CB"/>
    <w:rsid w:val="00542972"/>
    <w:rsid w:val="00542EE9"/>
    <w:rsid w:val="00542F36"/>
    <w:rsid w:val="00543BF6"/>
    <w:rsid w:val="00543C60"/>
    <w:rsid w:val="00544940"/>
    <w:rsid w:val="00544AF2"/>
    <w:rsid w:val="0054548F"/>
    <w:rsid w:val="00545E9C"/>
    <w:rsid w:val="00545F01"/>
    <w:rsid w:val="00545F1B"/>
    <w:rsid w:val="005463AE"/>
    <w:rsid w:val="00546451"/>
    <w:rsid w:val="00546BD2"/>
    <w:rsid w:val="00547620"/>
    <w:rsid w:val="00547E3F"/>
    <w:rsid w:val="00550605"/>
    <w:rsid w:val="00550D9A"/>
    <w:rsid w:val="00551E0E"/>
    <w:rsid w:val="005523FD"/>
    <w:rsid w:val="00552ECE"/>
    <w:rsid w:val="0055362F"/>
    <w:rsid w:val="00554185"/>
    <w:rsid w:val="00554521"/>
    <w:rsid w:val="00554583"/>
    <w:rsid w:val="0055507E"/>
    <w:rsid w:val="005552C4"/>
    <w:rsid w:val="005554A6"/>
    <w:rsid w:val="00555FD2"/>
    <w:rsid w:val="00556D20"/>
    <w:rsid w:val="0055701C"/>
    <w:rsid w:val="005579F3"/>
    <w:rsid w:val="005600E5"/>
    <w:rsid w:val="00560112"/>
    <w:rsid w:val="005609B9"/>
    <w:rsid w:val="00561667"/>
    <w:rsid w:val="0056226E"/>
    <w:rsid w:val="00562494"/>
    <w:rsid w:val="005627CD"/>
    <w:rsid w:val="00562A71"/>
    <w:rsid w:val="0056320A"/>
    <w:rsid w:val="005635A9"/>
    <w:rsid w:val="0056367F"/>
    <w:rsid w:val="00563B89"/>
    <w:rsid w:val="005641E3"/>
    <w:rsid w:val="005647BD"/>
    <w:rsid w:val="00564856"/>
    <w:rsid w:val="00564B67"/>
    <w:rsid w:val="00565822"/>
    <w:rsid w:val="00565976"/>
    <w:rsid w:val="005669AC"/>
    <w:rsid w:val="00567FA7"/>
    <w:rsid w:val="005707A6"/>
    <w:rsid w:val="00570E66"/>
    <w:rsid w:val="005712D5"/>
    <w:rsid w:val="00571723"/>
    <w:rsid w:val="005717B8"/>
    <w:rsid w:val="00571A99"/>
    <w:rsid w:val="00571BE9"/>
    <w:rsid w:val="00571EC6"/>
    <w:rsid w:val="005723D5"/>
    <w:rsid w:val="00572644"/>
    <w:rsid w:val="0057395D"/>
    <w:rsid w:val="0057397A"/>
    <w:rsid w:val="00574681"/>
    <w:rsid w:val="00575BB4"/>
    <w:rsid w:val="00575BD9"/>
    <w:rsid w:val="00575CD2"/>
    <w:rsid w:val="00575F3A"/>
    <w:rsid w:val="0057661E"/>
    <w:rsid w:val="0057686A"/>
    <w:rsid w:val="005769CE"/>
    <w:rsid w:val="00576E09"/>
    <w:rsid w:val="0057769F"/>
    <w:rsid w:val="00580448"/>
    <w:rsid w:val="00580456"/>
    <w:rsid w:val="00580625"/>
    <w:rsid w:val="005816F8"/>
    <w:rsid w:val="0058181E"/>
    <w:rsid w:val="0058187F"/>
    <w:rsid w:val="00581BD9"/>
    <w:rsid w:val="00582041"/>
    <w:rsid w:val="005825D6"/>
    <w:rsid w:val="00582C06"/>
    <w:rsid w:val="00582CD1"/>
    <w:rsid w:val="00582D6A"/>
    <w:rsid w:val="00583155"/>
    <w:rsid w:val="00583880"/>
    <w:rsid w:val="005838AC"/>
    <w:rsid w:val="00584157"/>
    <w:rsid w:val="005844C2"/>
    <w:rsid w:val="00584AD9"/>
    <w:rsid w:val="00585769"/>
    <w:rsid w:val="00585D60"/>
    <w:rsid w:val="0058631A"/>
    <w:rsid w:val="0058640E"/>
    <w:rsid w:val="00586461"/>
    <w:rsid w:val="00586E4E"/>
    <w:rsid w:val="005874EF"/>
    <w:rsid w:val="005878A1"/>
    <w:rsid w:val="005906C4"/>
    <w:rsid w:val="00590A3A"/>
    <w:rsid w:val="00591606"/>
    <w:rsid w:val="00592E01"/>
    <w:rsid w:val="00592EC8"/>
    <w:rsid w:val="00593B8E"/>
    <w:rsid w:val="00594252"/>
    <w:rsid w:val="0059435B"/>
    <w:rsid w:val="005948FA"/>
    <w:rsid w:val="00595189"/>
    <w:rsid w:val="0059572E"/>
    <w:rsid w:val="00595EFB"/>
    <w:rsid w:val="00596398"/>
    <w:rsid w:val="005972C1"/>
    <w:rsid w:val="0059741A"/>
    <w:rsid w:val="0059796D"/>
    <w:rsid w:val="005A1005"/>
    <w:rsid w:val="005A1CD4"/>
    <w:rsid w:val="005A392A"/>
    <w:rsid w:val="005A4050"/>
    <w:rsid w:val="005A4A01"/>
    <w:rsid w:val="005A56B0"/>
    <w:rsid w:val="005A6868"/>
    <w:rsid w:val="005A6BE7"/>
    <w:rsid w:val="005A7025"/>
    <w:rsid w:val="005A78EC"/>
    <w:rsid w:val="005A7B64"/>
    <w:rsid w:val="005A7F8B"/>
    <w:rsid w:val="005A7F9A"/>
    <w:rsid w:val="005B0B4B"/>
    <w:rsid w:val="005B0F03"/>
    <w:rsid w:val="005B1AB7"/>
    <w:rsid w:val="005B2448"/>
    <w:rsid w:val="005B26B4"/>
    <w:rsid w:val="005B287B"/>
    <w:rsid w:val="005B2940"/>
    <w:rsid w:val="005B3715"/>
    <w:rsid w:val="005B372E"/>
    <w:rsid w:val="005B4E4F"/>
    <w:rsid w:val="005B5189"/>
    <w:rsid w:val="005B5F8B"/>
    <w:rsid w:val="005B5FD7"/>
    <w:rsid w:val="005B6432"/>
    <w:rsid w:val="005B6BFE"/>
    <w:rsid w:val="005B76F8"/>
    <w:rsid w:val="005B7A0B"/>
    <w:rsid w:val="005B7CC9"/>
    <w:rsid w:val="005B7D28"/>
    <w:rsid w:val="005B7DD5"/>
    <w:rsid w:val="005B7F9E"/>
    <w:rsid w:val="005C03AF"/>
    <w:rsid w:val="005C0460"/>
    <w:rsid w:val="005C09BE"/>
    <w:rsid w:val="005C195D"/>
    <w:rsid w:val="005C1CB3"/>
    <w:rsid w:val="005C2785"/>
    <w:rsid w:val="005C3A67"/>
    <w:rsid w:val="005C52D3"/>
    <w:rsid w:val="005C5AA3"/>
    <w:rsid w:val="005C5F29"/>
    <w:rsid w:val="005C625C"/>
    <w:rsid w:val="005C667D"/>
    <w:rsid w:val="005C67E7"/>
    <w:rsid w:val="005C6E0B"/>
    <w:rsid w:val="005C7C82"/>
    <w:rsid w:val="005C7EBC"/>
    <w:rsid w:val="005D050A"/>
    <w:rsid w:val="005D096F"/>
    <w:rsid w:val="005D0D53"/>
    <w:rsid w:val="005D1369"/>
    <w:rsid w:val="005D1DA7"/>
    <w:rsid w:val="005D1E6C"/>
    <w:rsid w:val="005D209A"/>
    <w:rsid w:val="005D28AA"/>
    <w:rsid w:val="005D2A7D"/>
    <w:rsid w:val="005D2B6F"/>
    <w:rsid w:val="005D385E"/>
    <w:rsid w:val="005D39C4"/>
    <w:rsid w:val="005D3C69"/>
    <w:rsid w:val="005D3D96"/>
    <w:rsid w:val="005D3FE1"/>
    <w:rsid w:val="005D43AF"/>
    <w:rsid w:val="005D4D9F"/>
    <w:rsid w:val="005D515C"/>
    <w:rsid w:val="005D5B00"/>
    <w:rsid w:val="005D633F"/>
    <w:rsid w:val="005D6A69"/>
    <w:rsid w:val="005D7624"/>
    <w:rsid w:val="005D7C2E"/>
    <w:rsid w:val="005E045C"/>
    <w:rsid w:val="005E0604"/>
    <w:rsid w:val="005E08A6"/>
    <w:rsid w:val="005E0DF2"/>
    <w:rsid w:val="005E15E2"/>
    <w:rsid w:val="005E1686"/>
    <w:rsid w:val="005E1898"/>
    <w:rsid w:val="005E1CBF"/>
    <w:rsid w:val="005E1CE1"/>
    <w:rsid w:val="005E1E01"/>
    <w:rsid w:val="005E226A"/>
    <w:rsid w:val="005E265C"/>
    <w:rsid w:val="005E3CAA"/>
    <w:rsid w:val="005E41D7"/>
    <w:rsid w:val="005E44E6"/>
    <w:rsid w:val="005E4B85"/>
    <w:rsid w:val="005E4F45"/>
    <w:rsid w:val="005E5383"/>
    <w:rsid w:val="005E5E34"/>
    <w:rsid w:val="005E6531"/>
    <w:rsid w:val="005E6554"/>
    <w:rsid w:val="005E6753"/>
    <w:rsid w:val="005E6F42"/>
    <w:rsid w:val="005E7865"/>
    <w:rsid w:val="005E7A9B"/>
    <w:rsid w:val="005E7C7A"/>
    <w:rsid w:val="005E7FD6"/>
    <w:rsid w:val="005F0399"/>
    <w:rsid w:val="005F04CA"/>
    <w:rsid w:val="005F0AE2"/>
    <w:rsid w:val="005F0B41"/>
    <w:rsid w:val="005F0D95"/>
    <w:rsid w:val="005F13C9"/>
    <w:rsid w:val="005F19C9"/>
    <w:rsid w:val="005F1AB9"/>
    <w:rsid w:val="005F1BBA"/>
    <w:rsid w:val="005F34F3"/>
    <w:rsid w:val="005F3A4C"/>
    <w:rsid w:val="005F513F"/>
    <w:rsid w:val="005F58DB"/>
    <w:rsid w:val="005F5C7E"/>
    <w:rsid w:val="005F5F07"/>
    <w:rsid w:val="005F6A4B"/>
    <w:rsid w:val="005F74A9"/>
    <w:rsid w:val="005F7B33"/>
    <w:rsid w:val="00600C83"/>
    <w:rsid w:val="00600EAB"/>
    <w:rsid w:val="00600EF6"/>
    <w:rsid w:val="00601B6E"/>
    <w:rsid w:val="00601C43"/>
    <w:rsid w:val="00601C78"/>
    <w:rsid w:val="00601E0D"/>
    <w:rsid w:val="0060247A"/>
    <w:rsid w:val="00602D63"/>
    <w:rsid w:val="00602D84"/>
    <w:rsid w:val="00602E8E"/>
    <w:rsid w:val="00603CA8"/>
    <w:rsid w:val="00604F07"/>
    <w:rsid w:val="00605BF1"/>
    <w:rsid w:val="00605DE6"/>
    <w:rsid w:val="00606394"/>
    <w:rsid w:val="00606A33"/>
    <w:rsid w:val="00606C46"/>
    <w:rsid w:val="00606EA7"/>
    <w:rsid w:val="0061106E"/>
    <w:rsid w:val="00611366"/>
    <w:rsid w:val="006113CB"/>
    <w:rsid w:val="006119AF"/>
    <w:rsid w:val="00611B88"/>
    <w:rsid w:val="0061207F"/>
    <w:rsid w:val="00612156"/>
    <w:rsid w:val="0061267C"/>
    <w:rsid w:val="006126E2"/>
    <w:rsid w:val="006135F0"/>
    <w:rsid w:val="00614022"/>
    <w:rsid w:val="006167A4"/>
    <w:rsid w:val="0061681C"/>
    <w:rsid w:val="006169FD"/>
    <w:rsid w:val="00617A64"/>
    <w:rsid w:val="0062074D"/>
    <w:rsid w:val="00621422"/>
    <w:rsid w:val="006217E4"/>
    <w:rsid w:val="00621A00"/>
    <w:rsid w:val="00622619"/>
    <w:rsid w:val="00623137"/>
    <w:rsid w:val="006232D3"/>
    <w:rsid w:val="006238A4"/>
    <w:rsid w:val="00623C1E"/>
    <w:rsid w:val="006240AE"/>
    <w:rsid w:val="00624427"/>
    <w:rsid w:val="00624923"/>
    <w:rsid w:val="00624C87"/>
    <w:rsid w:val="00624C94"/>
    <w:rsid w:val="00624CBE"/>
    <w:rsid w:val="00624DBE"/>
    <w:rsid w:val="00625B3A"/>
    <w:rsid w:val="00625F73"/>
    <w:rsid w:val="00626D84"/>
    <w:rsid w:val="006275BA"/>
    <w:rsid w:val="006276E4"/>
    <w:rsid w:val="006302E7"/>
    <w:rsid w:val="006308E6"/>
    <w:rsid w:val="00630D06"/>
    <w:rsid w:val="00630E86"/>
    <w:rsid w:val="00631F72"/>
    <w:rsid w:val="00632256"/>
    <w:rsid w:val="00632787"/>
    <w:rsid w:val="00632917"/>
    <w:rsid w:val="0063361A"/>
    <w:rsid w:val="00633828"/>
    <w:rsid w:val="00633E01"/>
    <w:rsid w:val="00634013"/>
    <w:rsid w:val="00634323"/>
    <w:rsid w:val="006347A9"/>
    <w:rsid w:val="00634E4D"/>
    <w:rsid w:val="00634EED"/>
    <w:rsid w:val="006355FF"/>
    <w:rsid w:val="00636473"/>
    <w:rsid w:val="00637995"/>
    <w:rsid w:val="00637BE3"/>
    <w:rsid w:val="00637D80"/>
    <w:rsid w:val="00637F58"/>
    <w:rsid w:val="006403E0"/>
    <w:rsid w:val="00640802"/>
    <w:rsid w:val="00640E0E"/>
    <w:rsid w:val="006412C5"/>
    <w:rsid w:val="006417DE"/>
    <w:rsid w:val="00641AE5"/>
    <w:rsid w:val="006424FE"/>
    <w:rsid w:val="00642B98"/>
    <w:rsid w:val="00642E84"/>
    <w:rsid w:val="006433CE"/>
    <w:rsid w:val="00643B42"/>
    <w:rsid w:val="00643D65"/>
    <w:rsid w:val="00644492"/>
    <w:rsid w:val="0064554D"/>
    <w:rsid w:val="006456CD"/>
    <w:rsid w:val="00645729"/>
    <w:rsid w:val="00645A30"/>
    <w:rsid w:val="00645A6E"/>
    <w:rsid w:val="00646390"/>
    <w:rsid w:val="006466C5"/>
    <w:rsid w:val="0064671E"/>
    <w:rsid w:val="00646DE2"/>
    <w:rsid w:val="00647B33"/>
    <w:rsid w:val="00647DFD"/>
    <w:rsid w:val="00647E2E"/>
    <w:rsid w:val="00650995"/>
    <w:rsid w:val="00651E7B"/>
    <w:rsid w:val="00652869"/>
    <w:rsid w:val="00652CB9"/>
    <w:rsid w:val="006530F8"/>
    <w:rsid w:val="00653220"/>
    <w:rsid w:val="0065389C"/>
    <w:rsid w:val="006538B7"/>
    <w:rsid w:val="0065439C"/>
    <w:rsid w:val="006543F7"/>
    <w:rsid w:val="00654A82"/>
    <w:rsid w:val="006556D0"/>
    <w:rsid w:val="0065585B"/>
    <w:rsid w:val="00656F7C"/>
    <w:rsid w:val="00657D5D"/>
    <w:rsid w:val="0066022A"/>
    <w:rsid w:val="0066065F"/>
    <w:rsid w:val="0066089A"/>
    <w:rsid w:val="00660A72"/>
    <w:rsid w:val="00660C6E"/>
    <w:rsid w:val="00661B6F"/>
    <w:rsid w:val="006622E3"/>
    <w:rsid w:val="0066241D"/>
    <w:rsid w:val="0066421E"/>
    <w:rsid w:val="00664790"/>
    <w:rsid w:val="00664B62"/>
    <w:rsid w:val="006650C1"/>
    <w:rsid w:val="00665102"/>
    <w:rsid w:val="00665176"/>
    <w:rsid w:val="00665276"/>
    <w:rsid w:val="00665C65"/>
    <w:rsid w:val="00666684"/>
    <w:rsid w:val="0066691F"/>
    <w:rsid w:val="00667383"/>
    <w:rsid w:val="0066748A"/>
    <w:rsid w:val="00667760"/>
    <w:rsid w:val="00667765"/>
    <w:rsid w:val="006679B3"/>
    <w:rsid w:val="00667F58"/>
    <w:rsid w:val="006705C0"/>
    <w:rsid w:val="0067113A"/>
    <w:rsid w:val="0067260C"/>
    <w:rsid w:val="0067390C"/>
    <w:rsid w:val="00673E75"/>
    <w:rsid w:val="00674A58"/>
    <w:rsid w:val="0067602C"/>
    <w:rsid w:val="006761C7"/>
    <w:rsid w:val="00677360"/>
    <w:rsid w:val="0067785F"/>
    <w:rsid w:val="00677C6E"/>
    <w:rsid w:val="00677DE7"/>
    <w:rsid w:val="00680423"/>
    <w:rsid w:val="00680A9F"/>
    <w:rsid w:val="00681086"/>
    <w:rsid w:val="00681DF1"/>
    <w:rsid w:val="00682172"/>
    <w:rsid w:val="006828BC"/>
    <w:rsid w:val="00683B18"/>
    <w:rsid w:val="00683C68"/>
    <w:rsid w:val="00683D1C"/>
    <w:rsid w:val="006841C3"/>
    <w:rsid w:val="0068489D"/>
    <w:rsid w:val="006849F9"/>
    <w:rsid w:val="00685473"/>
    <w:rsid w:val="00685563"/>
    <w:rsid w:val="006857DF"/>
    <w:rsid w:val="006858DB"/>
    <w:rsid w:val="00685E90"/>
    <w:rsid w:val="00685F62"/>
    <w:rsid w:val="0068652A"/>
    <w:rsid w:val="006865D4"/>
    <w:rsid w:val="006869E7"/>
    <w:rsid w:val="00686B84"/>
    <w:rsid w:val="00686EA1"/>
    <w:rsid w:val="006874B8"/>
    <w:rsid w:val="00687A8B"/>
    <w:rsid w:val="00687FEB"/>
    <w:rsid w:val="00690205"/>
    <w:rsid w:val="00690309"/>
    <w:rsid w:val="00690553"/>
    <w:rsid w:val="00690697"/>
    <w:rsid w:val="006909DC"/>
    <w:rsid w:val="00690F75"/>
    <w:rsid w:val="0069154E"/>
    <w:rsid w:val="00691AD7"/>
    <w:rsid w:val="006921BD"/>
    <w:rsid w:val="00692256"/>
    <w:rsid w:val="0069266A"/>
    <w:rsid w:val="006926CB"/>
    <w:rsid w:val="00692887"/>
    <w:rsid w:val="006928B7"/>
    <w:rsid w:val="006931F6"/>
    <w:rsid w:val="006932BB"/>
    <w:rsid w:val="006933D7"/>
    <w:rsid w:val="00693CC8"/>
    <w:rsid w:val="00693D56"/>
    <w:rsid w:val="00694D24"/>
    <w:rsid w:val="00694EA2"/>
    <w:rsid w:val="0069527E"/>
    <w:rsid w:val="0069620D"/>
    <w:rsid w:val="00696587"/>
    <w:rsid w:val="00696B71"/>
    <w:rsid w:val="00696F95"/>
    <w:rsid w:val="0069714D"/>
    <w:rsid w:val="006A0D31"/>
    <w:rsid w:val="006A1318"/>
    <w:rsid w:val="006A2EDD"/>
    <w:rsid w:val="006A4332"/>
    <w:rsid w:val="006A48B2"/>
    <w:rsid w:val="006A4906"/>
    <w:rsid w:val="006A4A1F"/>
    <w:rsid w:val="006A4DCE"/>
    <w:rsid w:val="006A5D91"/>
    <w:rsid w:val="006A63F1"/>
    <w:rsid w:val="006A64C4"/>
    <w:rsid w:val="006A6997"/>
    <w:rsid w:val="006A6C50"/>
    <w:rsid w:val="006A6F34"/>
    <w:rsid w:val="006A735E"/>
    <w:rsid w:val="006A7491"/>
    <w:rsid w:val="006A7CC4"/>
    <w:rsid w:val="006B02B6"/>
    <w:rsid w:val="006B062F"/>
    <w:rsid w:val="006B0ACA"/>
    <w:rsid w:val="006B0D26"/>
    <w:rsid w:val="006B1287"/>
    <w:rsid w:val="006B1C1C"/>
    <w:rsid w:val="006B2948"/>
    <w:rsid w:val="006B36F1"/>
    <w:rsid w:val="006B394D"/>
    <w:rsid w:val="006B4074"/>
    <w:rsid w:val="006B4432"/>
    <w:rsid w:val="006B472E"/>
    <w:rsid w:val="006B481D"/>
    <w:rsid w:val="006B4B1B"/>
    <w:rsid w:val="006B4ECB"/>
    <w:rsid w:val="006B51F8"/>
    <w:rsid w:val="006B5630"/>
    <w:rsid w:val="006B58C9"/>
    <w:rsid w:val="006B5EE4"/>
    <w:rsid w:val="006B685A"/>
    <w:rsid w:val="006B6C4D"/>
    <w:rsid w:val="006B7094"/>
    <w:rsid w:val="006B7222"/>
    <w:rsid w:val="006B7776"/>
    <w:rsid w:val="006B78B5"/>
    <w:rsid w:val="006B79AD"/>
    <w:rsid w:val="006C0753"/>
    <w:rsid w:val="006C0CCE"/>
    <w:rsid w:val="006C13A2"/>
    <w:rsid w:val="006C1589"/>
    <w:rsid w:val="006C237A"/>
    <w:rsid w:val="006C28AE"/>
    <w:rsid w:val="006C2ABC"/>
    <w:rsid w:val="006C39C8"/>
    <w:rsid w:val="006C45CF"/>
    <w:rsid w:val="006C5F4C"/>
    <w:rsid w:val="006C60CD"/>
    <w:rsid w:val="006C6276"/>
    <w:rsid w:val="006C7497"/>
    <w:rsid w:val="006C7E2A"/>
    <w:rsid w:val="006D015C"/>
    <w:rsid w:val="006D0465"/>
    <w:rsid w:val="006D15B8"/>
    <w:rsid w:val="006D1D16"/>
    <w:rsid w:val="006D23A8"/>
    <w:rsid w:val="006D4923"/>
    <w:rsid w:val="006D4A8B"/>
    <w:rsid w:val="006D4B0F"/>
    <w:rsid w:val="006D5228"/>
    <w:rsid w:val="006D55B5"/>
    <w:rsid w:val="006D6D23"/>
    <w:rsid w:val="006D74CB"/>
    <w:rsid w:val="006D7AB5"/>
    <w:rsid w:val="006E158F"/>
    <w:rsid w:val="006E16E5"/>
    <w:rsid w:val="006E1A57"/>
    <w:rsid w:val="006E1B74"/>
    <w:rsid w:val="006E1E74"/>
    <w:rsid w:val="006E261C"/>
    <w:rsid w:val="006E293F"/>
    <w:rsid w:val="006E2A9C"/>
    <w:rsid w:val="006E3445"/>
    <w:rsid w:val="006E36FC"/>
    <w:rsid w:val="006E3974"/>
    <w:rsid w:val="006E4733"/>
    <w:rsid w:val="006E475B"/>
    <w:rsid w:val="006E4A59"/>
    <w:rsid w:val="006E4F1F"/>
    <w:rsid w:val="006E502E"/>
    <w:rsid w:val="006E50BA"/>
    <w:rsid w:val="006E5361"/>
    <w:rsid w:val="006E578B"/>
    <w:rsid w:val="006E63BC"/>
    <w:rsid w:val="006E6D73"/>
    <w:rsid w:val="006E71F5"/>
    <w:rsid w:val="006E76E7"/>
    <w:rsid w:val="006F04BE"/>
    <w:rsid w:val="006F0679"/>
    <w:rsid w:val="006F0728"/>
    <w:rsid w:val="006F1E39"/>
    <w:rsid w:val="006F2CA2"/>
    <w:rsid w:val="006F42F8"/>
    <w:rsid w:val="006F48E2"/>
    <w:rsid w:val="006F4C88"/>
    <w:rsid w:val="006F616A"/>
    <w:rsid w:val="006F6334"/>
    <w:rsid w:val="006F6C5D"/>
    <w:rsid w:val="006F7A09"/>
    <w:rsid w:val="007004F9"/>
    <w:rsid w:val="007007DF"/>
    <w:rsid w:val="007007F6"/>
    <w:rsid w:val="007011BE"/>
    <w:rsid w:val="00701483"/>
    <w:rsid w:val="0070173C"/>
    <w:rsid w:val="00702033"/>
    <w:rsid w:val="007030F2"/>
    <w:rsid w:val="007033FE"/>
    <w:rsid w:val="007040BF"/>
    <w:rsid w:val="00704839"/>
    <w:rsid w:val="007051BB"/>
    <w:rsid w:val="00705F64"/>
    <w:rsid w:val="007067E9"/>
    <w:rsid w:val="00706DC1"/>
    <w:rsid w:val="007070EF"/>
    <w:rsid w:val="00710036"/>
    <w:rsid w:val="00710D11"/>
    <w:rsid w:val="007110F5"/>
    <w:rsid w:val="00711FB2"/>
    <w:rsid w:val="0071230E"/>
    <w:rsid w:val="007137FE"/>
    <w:rsid w:val="0071424E"/>
    <w:rsid w:val="007146FA"/>
    <w:rsid w:val="00714FE0"/>
    <w:rsid w:val="00715E15"/>
    <w:rsid w:val="0071764C"/>
    <w:rsid w:val="00717A89"/>
    <w:rsid w:val="00717E75"/>
    <w:rsid w:val="00720E0E"/>
    <w:rsid w:val="0072252A"/>
    <w:rsid w:val="007225CD"/>
    <w:rsid w:val="00724702"/>
    <w:rsid w:val="00724A33"/>
    <w:rsid w:val="00724CB4"/>
    <w:rsid w:val="007253E7"/>
    <w:rsid w:val="00726FE8"/>
    <w:rsid w:val="00727DAA"/>
    <w:rsid w:val="00727E58"/>
    <w:rsid w:val="00730A86"/>
    <w:rsid w:val="0073101E"/>
    <w:rsid w:val="007321CC"/>
    <w:rsid w:val="0073270E"/>
    <w:rsid w:val="007337E2"/>
    <w:rsid w:val="00733956"/>
    <w:rsid w:val="00733DC2"/>
    <w:rsid w:val="0073421C"/>
    <w:rsid w:val="00734AFE"/>
    <w:rsid w:val="00735B72"/>
    <w:rsid w:val="00735F65"/>
    <w:rsid w:val="007370A3"/>
    <w:rsid w:val="00737980"/>
    <w:rsid w:val="00737F8C"/>
    <w:rsid w:val="00740A8A"/>
    <w:rsid w:val="00741120"/>
    <w:rsid w:val="00742EA5"/>
    <w:rsid w:val="0074384D"/>
    <w:rsid w:val="00743C92"/>
    <w:rsid w:val="00744EA7"/>
    <w:rsid w:val="00745016"/>
    <w:rsid w:val="007450D4"/>
    <w:rsid w:val="007452BE"/>
    <w:rsid w:val="00745403"/>
    <w:rsid w:val="00745DE2"/>
    <w:rsid w:val="00747393"/>
    <w:rsid w:val="007476CF"/>
    <w:rsid w:val="00747BAA"/>
    <w:rsid w:val="007513BF"/>
    <w:rsid w:val="00752209"/>
    <w:rsid w:val="00752C76"/>
    <w:rsid w:val="00753459"/>
    <w:rsid w:val="00753A3A"/>
    <w:rsid w:val="00754B73"/>
    <w:rsid w:val="00754BE1"/>
    <w:rsid w:val="00754C24"/>
    <w:rsid w:val="00754C2C"/>
    <w:rsid w:val="00755228"/>
    <w:rsid w:val="0075575B"/>
    <w:rsid w:val="007557DB"/>
    <w:rsid w:val="00755CD5"/>
    <w:rsid w:val="00755FFA"/>
    <w:rsid w:val="00756379"/>
    <w:rsid w:val="00756F99"/>
    <w:rsid w:val="007571A9"/>
    <w:rsid w:val="0075729D"/>
    <w:rsid w:val="00757635"/>
    <w:rsid w:val="00757793"/>
    <w:rsid w:val="00757EA9"/>
    <w:rsid w:val="0076004A"/>
    <w:rsid w:val="00760468"/>
    <w:rsid w:val="00760E63"/>
    <w:rsid w:val="007612CA"/>
    <w:rsid w:val="00761EFB"/>
    <w:rsid w:val="0076222D"/>
    <w:rsid w:val="0076248D"/>
    <w:rsid w:val="0076299B"/>
    <w:rsid w:val="00763C52"/>
    <w:rsid w:val="00763D68"/>
    <w:rsid w:val="007644D1"/>
    <w:rsid w:val="00764D19"/>
    <w:rsid w:val="007652AF"/>
    <w:rsid w:val="00765C00"/>
    <w:rsid w:val="00765CA5"/>
    <w:rsid w:val="00765F7F"/>
    <w:rsid w:val="00770158"/>
    <w:rsid w:val="00771505"/>
    <w:rsid w:val="007719AC"/>
    <w:rsid w:val="00771F90"/>
    <w:rsid w:val="00772D3D"/>
    <w:rsid w:val="00773FE3"/>
    <w:rsid w:val="00774A92"/>
    <w:rsid w:val="007750FB"/>
    <w:rsid w:val="00775432"/>
    <w:rsid w:val="00775647"/>
    <w:rsid w:val="007760AB"/>
    <w:rsid w:val="007760F3"/>
    <w:rsid w:val="00776BFE"/>
    <w:rsid w:val="00777207"/>
    <w:rsid w:val="007772C0"/>
    <w:rsid w:val="00777BA6"/>
    <w:rsid w:val="00777E6A"/>
    <w:rsid w:val="0078117F"/>
    <w:rsid w:val="007811D5"/>
    <w:rsid w:val="007815C5"/>
    <w:rsid w:val="00781798"/>
    <w:rsid w:val="0078181C"/>
    <w:rsid w:val="00781BBA"/>
    <w:rsid w:val="00781BC5"/>
    <w:rsid w:val="00781C3C"/>
    <w:rsid w:val="00782576"/>
    <w:rsid w:val="00782E2C"/>
    <w:rsid w:val="007833EB"/>
    <w:rsid w:val="0078364A"/>
    <w:rsid w:val="00783B1B"/>
    <w:rsid w:val="00783B74"/>
    <w:rsid w:val="007847DD"/>
    <w:rsid w:val="00784D5D"/>
    <w:rsid w:val="00784FB4"/>
    <w:rsid w:val="00784FB8"/>
    <w:rsid w:val="00785182"/>
    <w:rsid w:val="007853C9"/>
    <w:rsid w:val="007858ED"/>
    <w:rsid w:val="00785B25"/>
    <w:rsid w:val="007866AD"/>
    <w:rsid w:val="007875A3"/>
    <w:rsid w:val="00787693"/>
    <w:rsid w:val="00787BC1"/>
    <w:rsid w:val="00787D81"/>
    <w:rsid w:val="00790970"/>
    <w:rsid w:val="0079110B"/>
    <w:rsid w:val="00791A2C"/>
    <w:rsid w:val="0079214C"/>
    <w:rsid w:val="00792159"/>
    <w:rsid w:val="00793076"/>
    <w:rsid w:val="00793239"/>
    <w:rsid w:val="00793337"/>
    <w:rsid w:val="00793FDC"/>
    <w:rsid w:val="0079402C"/>
    <w:rsid w:val="00794C0E"/>
    <w:rsid w:val="00794DDE"/>
    <w:rsid w:val="00795F2F"/>
    <w:rsid w:val="00796F3B"/>
    <w:rsid w:val="0079732C"/>
    <w:rsid w:val="00797365"/>
    <w:rsid w:val="00797B9F"/>
    <w:rsid w:val="00797EEE"/>
    <w:rsid w:val="007A01ED"/>
    <w:rsid w:val="007A0DBC"/>
    <w:rsid w:val="007A17A0"/>
    <w:rsid w:val="007A2DE6"/>
    <w:rsid w:val="007A2FD3"/>
    <w:rsid w:val="007A49B7"/>
    <w:rsid w:val="007A5384"/>
    <w:rsid w:val="007A6309"/>
    <w:rsid w:val="007A6452"/>
    <w:rsid w:val="007A662E"/>
    <w:rsid w:val="007A67C1"/>
    <w:rsid w:val="007A73B6"/>
    <w:rsid w:val="007A7653"/>
    <w:rsid w:val="007B02EC"/>
    <w:rsid w:val="007B0DC0"/>
    <w:rsid w:val="007B1198"/>
    <w:rsid w:val="007B1795"/>
    <w:rsid w:val="007B1E42"/>
    <w:rsid w:val="007B2560"/>
    <w:rsid w:val="007B3E99"/>
    <w:rsid w:val="007B3EEC"/>
    <w:rsid w:val="007B40A5"/>
    <w:rsid w:val="007B4A28"/>
    <w:rsid w:val="007B617D"/>
    <w:rsid w:val="007B705D"/>
    <w:rsid w:val="007B7064"/>
    <w:rsid w:val="007B7F02"/>
    <w:rsid w:val="007C045B"/>
    <w:rsid w:val="007C08D9"/>
    <w:rsid w:val="007C0DBB"/>
    <w:rsid w:val="007C1036"/>
    <w:rsid w:val="007C115F"/>
    <w:rsid w:val="007C1942"/>
    <w:rsid w:val="007C1FDD"/>
    <w:rsid w:val="007C2EB2"/>
    <w:rsid w:val="007C376A"/>
    <w:rsid w:val="007C4270"/>
    <w:rsid w:val="007C4328"/>
    <w:rsid w:val="007C4C74"/>
    <w:rsid w:val="007C59E5"/>
    <w:rsid w:val="007C5C64"/>
    <w:rsid w:val="007C5EB5"/>
    <w:rsid w:val="007C6E2D"/>
    <w:rsid w:val="007C70E9"/>
    <w:rsid w:val="007C74B4"/>
    <w:rsid w:val="007C78CC"/>
    <w:rsid w:val="007D0B73"/>
    <w:rsid w:val="007D0E7F"/>
    <w:rsid w:val="007D12BB"/>
    <w:rsid w:val="007D1B65"/>
    <w:rsid w:val="007D2559"/>
    <w:rsid w:val="007D2657"/>
    <w:rsid w:val="007D2A77"/>
    <w:rsid w:val="007D2E43"/>
    <w:rsid w:val="007D3870"/>
    <w:rsid w:val="007D4053"/>
    <w:rsid w:val="007D481B"/>
    <w:rsid w:val="007D48D8"/>
    <w:rsid w:val="007D514D"/>
    <w:rsid w:val="007D51C0"/>
    <w:rsid w:val="007D5666"/>
    <w:rsid w:val="007D58A9"/>
    <w:rsid w:val="007D59B4"/>
    <w:rsid w:val="007D5F2B"/>
    <w:rsid w:val="007D608B"/>
    <w:rsid w:val="007D6C7F"/>
    <w:rsid w:val="007D6D25"/>
    <w:rsid w:val="007D720B"/>
    <w:rsid w:val="007D7711"/>
    <w:rsid w:val="007D7AC9"/>
    <w:rsid w:val="007E009A"/>
    <w:rsid w:val="007E029D"/>
    <w:rsid w:val="007E05C9"/>
    <w:rsid w:val="007E0E95"/>
    <w:rsid w:val="007E147D"/>
    <w:rsid w:val="007E18F9"/>
    <w:rsid w:val="007E1AA3"/>
    <w:rsid w:val="007E1BDA"/>
    <w:rsid w:val="007E1DBA"/>
    <w:rsid w:val="007E2321"/>
    <w:rsid w:val="007E2749"/>
    <w:rsid w:val="007E2975"/>
    <w:rsid w:val="007E29B1"/>
    <w:rsid w:val="007E3B7E"/>
    <w:rsid w:val="007E422F"/>
    <w:rsid w:val="007E4572"/>
    <w:rsid w:val="007E4933"/>
    <w:rsid w:val="007E52AE"/>
    <w:rsid w:val="007E5874"/>
    <w:rsid w:val="007E5EF0"/>
    <w:rsid w:val="007E690D"/>
    <w:rsid w:val="007E6B16"/>
    <w:rsid w:val="007E73F8"/>
    <w:rsid w:val="007E7748"/>
    <w:rsid w:val="007E7BC4"/>
    <w:rsid w:val="007F0171"/>
    <w:rsid w:val="007F070C"/>
    <w:rsid w:val="007F0AA5"/>
    <w:rsid w:val="007F19DB"/>
    <w:rsid w:val="007F26A3"/>
    <w:rsid w:val="007F2FDA"/>
    <w:rsid w:val="007F30DA"/>
    <w:rsid w:val="007F345A"/>
    <w:rsid w:val="007F3FEC"/>
    <w:rsid w:val="007F46C5"/>
    <w:rsid w:val="007F6F1E"/>
    <w:rsid w:val="007F766C"/>
    <w:rsid w:val="007F76A5"/>
    <w:rsid w:val="007F78A6"/>
    <w:rsid w:val="008006DB"/>
    <w:rsid w:val="00800DF0"/>
    <w:rsid w:val="008012DF"/>
    <w:rsid w:val="008013E6"/>
    <w:rsid w:val="00801F5A"/>
    <w:rsid w:val="00802962"/>
    <w:rsid w:val="00802F81"/>
    <w:rsid w:val="008035A7"/>
    <w:rsid w:val="0080398B"/>
    <w:rsid w:val="0080421B"/>
    <w:rsid w:val="00804369"/>
    <w:rsid w:val="00804454"/>
    <w:rsid w:val="00804601"/>
    <w:rsid w:val="00804745"/>
    <w:rsid w:val="0080476E"/>
    <w:rsid w:val="00804E19"/>
    <w:rsid w:val="008054B2"/>
    <w:rsid w:val="00805912"/>
    <w:rsid w:val="00805A64"/>
    <w:rsid w:val="008060F9"/>
    <w:rsid w:val="00806BEA"/>
    <w:rsid w:val="00810516"/>
    <w:rsid w:val="00810BF6"/>
    <w:rsid w:val="00811D2A"/>
    <w:rsid w:val="00811F62"/>
    <w:rsid w:val="00812D21"/>
    <w:rsid w:val="00812F6D"/>
    <w:rsid w:val="00812F7D"/>
    <w:rsid w:val="00813539"/>
    <w:rsid w:val="00813A7D"/>
    <w:rsid w:val="00813B56"/>
    <w:rsid w:val="00813DA7"/>
    <w:rsid w:val="008145AF"/>
    <w:rsid w:val="008145CF"/>
    <w:rsid w:val="0081485D"/>
    <w:rsid w:val="00815346"/>
    <w:rsid w:val="00816D6D"/>
    <w:rsid w:val="0081794D"/>
    <w:rsid w:val="00817991"/>
    <w:rsid w:val="00817AC9"/>
    <w:rsid w:val="00817CFD"/>
    <w:rsid w:val="00817EB5"/>
    <w:rsid w:val="0082031C"/>
    <w:rsid w:val="0082178B"/>
    <w:rsid w:val="00821B37"/>
    <w:rsid w:val="0082229F"/>
    <w:rsid w:val="0082236A"/>
    <w:rsid w:val="00822794"/>
    <w:rsid w:val="0082299A"/>
    <w:rsid w:val="00823719"/>
    <w:rsid w:val="00823BC1"/>
    <w:rsid w:val="00823DDD"/>
    <w:rsid w:val="00823E81"/>
    <w:rsid w:val="008245AB"/>
    <w:rsid w:val="00824A1D"/>
    <w:rsid w:val="008254B0"/>
    <w:rsid w:val="00825524"/>
    <w:rsid w:val="00825672"/>
    <w:rsid w:val="00825713"/>
    <w:rsid w:val="008258C4"/>
    <w:rsid w:val="00826177"/>
    <w:rsid w:val="008261AC"/>
    <w:rsid w:val="008265EB"/>
    <w:rsid w:val="008267D1"/>
    <w:rsid w:val="008267DB"/>
    <w:rsid w:val="00826AEE"/>
    <w:rsid w:val="00830025"/>
    <w:rsid w:val="008311A5"/>
    <w:rsid w:val="00831550"/>
    <w:rsid w:val="00831C83"/>
    <w:rsid w:val="008321D8"/>
    <w:rsid w:val="00832789"/>
    <w:rsid w:val="00832CAB"/>
    <w:rsid w:val="00833822"/>
    <w:rsid w:val="00833A03"/>
    <w:rsid w:val="00834A4D"/>
    <w:rsid w:val="00834D7F"/>
    <w:rsid w:val="00835877"/>
    <w:rsid w:val="0083596C"/>
    <w:rsid w:val="00836039"/>
    <w:rsid w:val="00836326"/>
    <w:rsid w:val="00836A38"/>
    <w:rsid w:val="00836A6D"/>
    <w:rsid w:val="00836BD0"/>
    <w:rsid w:val="00836BF4"/>
    <w:rsid w:val="00836C61"/>
    <w:rsid w:val="00837838"/>
    <w:rsid w:val="00837A57"/>
    <w:rsid w:val="00840612"/>
    <w:rsid w:val="00840A0B"/>
    <w:rsid w:val="00840EB8"/>
    <w:rsid w:val="0084138B"/>
    <w:rsid w:val="008413D9"/>
    <w:rsid w:val="0084235D"/>
    <w:rsid w:val="008429E1"/>
    <w:rsid w:val="00842EE4"/>
    <w:rsid w:val="00844712"/>
    <w:rsid w:val="00844FA6"/>
    <w:rsid w:val="008451AB"/>
    <w:rsid w:val="00846A97"/>
    <w:rsid w:val="00846E16"/>
    <w:rsid w:val="0084743E"/>
    <w:rsid w:val="008476B1"/>
    <w:rsid w:val="008477A1"/>
    <w:rsid w:val="00847D0D"/>
    <w:rsid w:val="00847F10"/>
    <w:rsid w:val="008501D6"/>
    <w:rsid w:val="00850345"/>
    <w:rsid w:val="00850F23"/>
    <w:rsid w:val="00851251"/>
    <w:rsid w:val="00851833"/>
    <w:rsid w:val="008528DD"/>
    <w:rsid w:val="008535B4"/>
    <w:rsid w:val="008538B8"/>
    <w:rsid w:val="00854225"/>
    <w:rsid w:val="0085495D"/>
    <w:rsid w:val="00854BDE"/>
    <w:rsid w:val="00854C8E"/>
    <w:rsid w:val="00854CCF"/>
    <w:rsid w:val="0085547A"/>
    <w:rsid w:val="008558F6"/>
    <w:rsid w:val="00856F3F"/>
    <w:rsid w:val="00857F22"/>
    <w:rsid w:val="0086007B"/>
    <w:rsid w:val="008607EF"/>
    <w:rsid w:val="00860862"/>
    <w:rsid w:val="00860CEE"/>
    <w:rsid w:val="00860E06"/>
    <w:rsid w:val="0086149F"/>
    <w:rsid w:val="0086194C"/>
    <w:rsid w:val="00861B6D"/>
    <w:rsid w:val="00861D06"/>
    <w:rsid w:val="00861FF2"/>
    <w:rsid w:val="008623CC"/>
    <w:rsid w:val="00862C5F"/>
    <w:rsid w:val="00864E62"/>
    <w:rsid w:val="00865E7F"/>
    <w:rsid w:val="00866D78"/>
    <w:rsid w:val="008675AC"/>
    <w:rsid w:val="008678C0"/>
    <w:rsid w:val="00867A62"/>
    <w:rsid w:val="00867ED4"/>
    <w:rsid w:val="008704E1"/>
    <w:rsid w:val="00870EF1"/>
    <w:rsid w:val="008712EC"/>
    <w:rsid w:val="00871653"/>
    <w:rsid w:val="00871661"/>
    <w:rsid w:val="00872E9C"/>
    <w:rsid w:val="008732B3"/>
    <w:rsid w:val="00873F2F"/>
    <w:rsid w:val="0087406C"/>
    <w:rsid w:val="00874816"/>
    <w:rsid w:val="00874B27"/>
    <w:rsid w:val="00874DB7"/>
    <w:rsid w:val="00875F09"/>
    <w:rsid w:val="00876AF4"/>
    <w:rsid w:val="00876DE3"/>
    <w:rsid w:val="00876E9C"/>
    <w:rsid w:val="00876F5A"/>
    <w:rsid w:val="00876FD3"/>
    <w:rsid w:val="0087799A"/>
    <w:rsid w:val="00877C7D"/>
    <w:rsid w:val="00877EF1"/>
    <w:rsid w:val="00880725"/>
    <w:rsid w:val="008809E7"/>
    <w:rsid w:val="00880BA4"/>
    <w:rsid w:val="008812F2"/>
    <w:rsid w:val="00881347"/>
    <w:rsid w:val="00882AF7"/>
    <w:rsid w:val="00882D8E"/>
    <w:rsid w:val="0088333E"/>
    <w:rsid w:val="0088461B"/>
    <w:rsid w:val="0088636E"/>
    <w:rsid w:val="0088675D"/>
    <w:rsid w:val="00886C89"/>
    <w:rsid w:val="00887500"/>
    <w:rsid w:val="008879BE"/>
    <w:rsid w:val="00887A69"/>
    <w:rsid w:val="00887DFC"/>
    <w:rsid w:val="00890619"/>
    <w:rsid w:val="008909E9"/>
    <w:rsid w:val="00890A0B"/>
    <w:rsid w:val="00890A48"/>
    <w:rsid w:val="00890AA1"/>
    <w:rsid w:val="00890D15"/>
    <w:rsid w:val="0089123B"/>
    <w:rsid w:val="00891401"/>
    <w:rsid w:val="00891942"/>
    <w:rsid w:val="00891C2F"/>
    <w:rsid w:val="0089215D"/>
    <w:rsid w:val="00892863"/>
    <w:rsid w:val="00892E95"/>
    <w:rsid w:val="00892FA2"/>
    <w:rsid w:val="00893107"/>
    <w:rsid w:val="008931BD"/>
    <w:rsid w:val="00893329"/>
    <w:rsid w:val="00893725"/>
    <w:rsid w:val="00893C56"/>
    <w:rsid w:val="008953E7"/>
    <w:rsid w:val="0089571B"/>
    <w:rsid w:val="00895AA6"/>
    <w:rsid w:val="00896331"/>
    <w:rsid w:val="00896373"/>
    <w:rsid w:val="00896B03"/>
    <w:rsid w:val="00896B6E"/>
    <w:rsid w:val="00896D5A"/>
    <w:rsid w:val="00896D6A"/>
    <w:rsid w:val="00896F47"/>
    <w:rsid w:val="0089740C"/>
    <w:rsid w:val="0089756D"/>
    <w:rsid w:val="008A0237"/>
    <w:rsid w:val="008A047B"/>
    <w:rsid w:val="008A054A"/>
    <w:rsid w:val="008A0B68"/>
    <w:rsid w:val="008A2B45"/>
    <w:rsid w:val="008A2B48"/>
    <w:rsid w:val="008A2CB5"/>
    <w:rsid w:val="008A3552"/>
    <w:rsid w:val="008A389D"/>
    <w:rsid w:val="008A3D00"/>
    <w:rsid w:val="008A40C4"/>
    <w:rsid w:val="008A51B7"/>
    <w:rsid w:val="008A5484"/>
    <w:rsid w:val="008A5ADB"/>
    <w:rsid w:val="008A5D5E"/>
    <w:rsid w:val="008A6A58"/>
    <w:rsid w:val="008A741C"/>
    <w:rsid w:val="008A7F43"/>
    <w:rsid w:val="008B0E87"/>
    <w:rsid w:val="008B0F19"/>
    <w:rsid w:val="008B26EA"/>
    <w:rsid w:val="008B27A6"/>
    <w:rsid w:val="008B2FE2"/>
    <w:rsid w:val="008B311E"/>
    <w:rsid w:val="008B3875"/>
    <w:rsid w:val="008B38D9"/>
    <w:rsid w:val="008B3B13"/>
    <w:rsid w:val="008B3BEA"/>
    <w:rsid w:val="008B3D78"/>
    <w:rsid w:val="008B402D"/>
    <w:rsid w:val="008B44B4"/>
    <w:rsid w:val="008B4858"/>
    <w:rsid w:val="008B4C1F"/>
    <w:rsid w:val="008B5471"/>
    <w:rsid w:val="008B54EA"/>
    <w:rsid w:val="008B5D5C"/>
    <w:rsid w:val="008B5DA5"/>
    <w:rsid w:val="008B5DEE"/>
    <w:rsid w:val="008B5E08"/>
    <w:rsid w:val="008B6256"/>
    <w:rsid w:val="008B6329"/>
    <w:rsid w:val="008B6A8E"/>
    <w:rsid w:val="008B6E53"/>
    <w:rsid w:val="008B7C87"/>
    <w:rsid w:val="008C287E"/>
    <w:rsid w:val="008C2BDE"/>
    <w:rsid w:val="008C3940"/>
    <w:rsid w:val="008C41BF"/>
    <w:rsid w:val="008C4797"/>
    <w:rsid w:val="008C5636"/>
    <w:rsid w:val="008C593A"/>
    <w:rsid w:val="008C606B"/>
    <w:rsid w:val="008C6318"/>
    <w:rsid w:val="008C69A1"/>
    <w:rsid w:val="008C792E"/>
    <w:rsid w:val="008D00C9"/>
    <w:rsid w:val="008D075E"/>
    <w:rsid w:val="008D0CD6"/>
    <w:rsid w:val="008D1370"/>
    <w:rsid w:val="008D1917"/>
    <w:rsid w:val="008D2503"/>
    <w:rsid w:val="008D2F12"/>
    <w:rsid w:val="008D30CC"/>
    <w:rsid w:val="008D3598"/>
    <w:rsid w:val="008D36E9"/>
    <w:rsid w:val="008D4079"/>
    <w:rsid w:val="008D41DA"/>
    <w:rsid w:val="008D4DB2"/>
    <w:rsid w:val="008D501A"/>
    <w:rsid w:val="008D5392"/>
    <w:rsid w:val="008D56C2"/>
    <w:rsid w:val="008D5EFA"/>
    <w:rsid w:val="008D656F"/>
    <w:rsid w:val="008D7274"/>
    <w:rsid w:val="008D75D7"/>
    <w:rsid w:val="008D79A9"/>
    <w:rsid w:val="008D7CF5"/>
    <w:rsid w:val="008E0019"/>
    <w:rsid w:val="008E0038"/>
    <w:rsid w:val="008E12AD"/>
    <w:rsid w:val="008E1F30"/>
    <w:rsid w:val="008E1FD2"/>
    <w:rsid w:val="008E21DC"/>
    <w:rsid w:val="008E2468"/>
    <w:rsid w:val="008E2632"/>
    <w:rsid w:val="008E2776"/>
    <w:rsid w:val="008E296D"/>
    <w:rsid w:val="008E33F1"/>
    <w:rsid w:val="008E35FE"/>
    <w:rsid w:val="008E37ED"/>
    <w:rsid w:val="008E4021"/>
    <w:rsid w:val="008E44E4"/>
    <w:rsid w:val="008E6359"/>
    <w:rsid w:val="008E63F5"/>
    <w:rsid w:val="008E66C7"/>
    <w:rsid w:val="008E6AF0"/>
    <w:rsid w:val="008E71AE"/>
    <w:rsid w:val="008E75BA"/>
    <w:rsid w:val="008E776D"/>
    <w:rsid w:val="008E7D3C"/>
    <w:rsid w:val="008E7E1E"/>
    <w:rsid w:val="008F0E50"/>
    <w:rsid w:val="008F0ECF"/>
    <w:rsid w:val="008F117B"/>
    <w:rsid w:val="008F1545"/>
    <w:rsid w:val="008F1DD2"/>
    <w:rsid w:val="008F226D"/>
    <w:rsid w:val="008F25D4"/>
    <w:rsid w:val="008F2731"/>
    <w:rsid w:val="008F30D6"/>
    <w:rsid w:val="008F3471"/>
    <w:rsid w:val="008F3758"/>
    <w:rsid w:val="008F3D92"/>
    <w:rsid w:val="008F46E9"/>
    <w:rsid w:val="008F47A3"/>
    <w:rsid w:val="008F597B"/>
    <w:rsid w:val="008F5E7B"/>
    <w:rsid w:val="008F65AE"/>
    <w:rsid w:val="008F66B8"/>
    <w:rsid w:val="00900439"/>
    <w:rsid w:val="00900806"/>
    <w:rsid w:val="00900C6E"/>
    <w:rsid w:val="00900CF6"/>
    <w:rsid w:val="00901548"/>
    <w:rsid w:val="00901BCD"/>
    <w:rsid w:val="00902058"/>
    <w:rsid w:val="0090285A"/>
    <w:rsid w:val="00902F1D"/>
    <w:rsid w:val="00902FEC"/>
    <w:rsid w:val="0090352C"/>
    <w:rsid w:val="00903F91"/>
    <w:rsid w:val="00904323"/>
    <w:rsid w:val="00904348"/>
    <w:rsid w:val="0090460F"/>
    <w:rsid w:val="00904924"/>
    <w:rsid w:val="009054CF"/>
    <w:rsid w:val="0090609A"/>
    <w:rsid w:val="00906C92"/>
    <w:rsid w:val="00907953"/>
    <w:rsid w:val="00907A2D"/>
    <w:rsid w:val="00910BCC"/>
    <w:rsid w:val="00911C6C"/>
    <w:rsid w:val="0091244F"/>
    <w:rsid w:val="00912C6B"/>
    <w:rsid w:val="00912E77"/>
    <w:rsid w:val="00912F01"/>
    <w:rsid w:val="009136F4"/>
    <w:rsid w:val="009139B9"/>
    <w:rsid w:val="00914080"/>
    <w:rsid w:val="009143B9"/>
    <w:rsid w:val="00914C1D"/>
    <w:rsid w:val="00914DDE"/>
    <w:rsid w:val="009152EB"/>
    <w:rsid w:val="0091672F"/>
    <w:rsid w:val="00916B86"/>
    <w:rsid w:val="00917D9B"/>
    <w:rsid w:val="00921B57"/>
    <w:rsid w:val="00922323"/>
    <w:rsid w:val="00922DEA"/>
    <w:rsid w:val="00923689"/>
    <w:rsid w:val="0092370F"/>
    <w:rsid w:val="00923F3C"/>
    <w:rsid w:val="009243BD"/>
    <w:rsid w:val="00924C04"/>
    <w:rsid w:val="0092504F"/>
    <w:rsid w:val="009256FA"/>
    <w:rsid w:val="00926E3B"/>
    <w:rsid w:val="00927123"/>
    <w:rsid w:val="009274AD"/>
    <w:rsid w:val="00927817"/>
    <w:rsid w:val="00927F16"/>
    <w:rsid w:val="00927FE7"/>
    <w:rsid w:val="00930844"/>
    <w:rsid w:val="0093129D"/>
    <w:rsid w:val="009330D1"/>
    <w:rsid w:val="00933BDA"/>
    <w:rsid w:val="00934A8C"/>
    <w:rsid w:val="00934DD8"/>
    <w:rsid w:val="00934F9D"/>
    <w:rsid w:val="0093525E"/>
    <w:rsid w:val="0093541F"/>
    <w:rsid w:val="00935F19"/>
    <w:rsid w:val="009366BE"/>
    <w:rsid w:val="00936898"/>
    <w:rsid w:val="00937201"/>
    <w:rsid w:val="00937B59"/>
    <w:rsid w:val="009408AB"/>
    <w:rsid w:val="00940AD4"/>
    <w:rsid w:val="00940FED"/>
    <w:rsid w:val="00941143"/>
    <w:rsid w:val="009411A3"/>
    <w:rsid w:val="009411DC"/>
    <w:rsid w:val="009411FE"/>
    <w:rsid w:val="00941633"/>
    <w:rsid w:val="00941831"/>
    <w:rsid w:val="009418C5"/>
    <w:rsid w:val="00941E3D"/>
    <w:rsid w:val="00941F06"/>
    <w:rsid w:val="009420B9"/>
    <w:rsid w:val="00942850"/>
    <w:rsid w:val="00942B12"/>
    <w:rsid w:val="00942C2B"/>
    <w:rsid w:val="00943F19"/>
    <w:rsid w:val="009441B5"/>
    <w:rsid w:val="00944C73"/>
    <w:rsid w:val="00944D04"/>
    <w:rsid w:val="00944E42"/>
    <w:rsid w:val="00944F5E"/>
    <w:rsid w:val="009452D3"/>
    <w:rsid w:val="0094541D"/>
    <w:rsid w:val="00945B6A"/>
    <w:rsid w:val="00946C17"/>
    <w:rsid w:val="009470BF"/>
    <w:rsid w:val="00947A2F"/>
    <w:rsid w:val="0095184B"/>
    <w:rsid w:val="00951AEF"/>
    <w:rsid w:val="0095205F"/>
    <w:rsid w:val="00952C8E"/>
    <w:rsid w:val="00952FFE"/>
    <w:rsid w:val="009533A7"/>
    <w:rsid w:val="0095357D"/>
    <w:rsid w:val="00953936"/>
    <w:rsid w:val="009540B6"/>
    <w:rsid w:val="009546A6"/>
    <w:rsid w:val="00955B56"/>
    <w:rsid w:val="00955D68"/>
    <w:rsid w:val="00955F72"/>
    <w:rsid w:val="00955F75"/>
    <w:rsid w:val="009563D6"/>
    <w:rsid w:val="0095656F"/>
    <w:rsid w:val="009568BE"/>
    <w:rsid w:val="00956EBE"/>
    <w:rsid w:val="00957560"/>
    <w:rsid w:val="00960566"/>
    <w:rsid w:val="009607C6"/>
    <w:rsid w:val="00960E95"/>
    <w:rsid w:val="00961F61"/>
    <w:rsid w:val="0096207D"/>
    <w:rsid w:val="009620F6"/>
    <w:rsid w:val="00962386"/>
    <w:rsid w:val="00962A35"/>
    <w:rsid w:val="0096357F"/>
    <w:rsid w:val="00963C8D"/>
    <w:rsid w:val="00963EA5"/>
    <w:rsid w:val="00963F27"/>
    <w:rsid w:val="00964C21"/>
    <w:rsid w:val="00965606"/>
    <w:rsid w:val="00965665"/>
    <w:rsid w:val="009658A9"/>
    <w:rsid w:val="00965A26"/>
    <w:rsid w:val="00966309"/>
    <w:rsid w:val="00967D99"/>
    <w:rsid w:val="0097140E"/>
    <w:rsid w:val="009726CF"/>
    <w:rsid w:val="00972B3A"/>
    <w:rsid w:val="009745AF"/>
    <w:rsid w:val="00974B56"/>
    <w:rsid w:val="00974F5E"/>
    <w:rsid w:val="009758BF"/>
    <w:rsid w:val="00976318"/>
    <w:rsid w:val="009766AC"/>
    <w:rsid w:val="00977A0E"/>
    <w:rsid w:val="00977C5E"/>
    <w:rsid w:val="00981223"/>
    <w:rsid w:val="00981566"/>
    <w:rsid w:val="009819BB"/>
    <w:rsid w:val="00981E01"/>
    <w:rsid w:val="00982645"/>
    <w:rsid w:val="009826F6"/>
    <w:rsid w:val="009833B6"/>
    <w:rsid w:val="00983AA7"/>
    <w:rsid w:val="00984390"/>
    <w:rsid w:val="0098492E"/>
    <w:rsid w:val="00984E44"/>
    <w:rsid w:val="0098571E"/>
    <w:rsid w:val="009858E7"/>
    <w:rsid w:val="00985B50"/>
    <w:rsid w:val="00985D0F"/>
    <w:rsid w:val="009863BB"/>
    <w:rsid w:val="00986F3D"/>
    <w:rsid w:val="009870FA"/>
    <w:rsid w:val="00987197"/>
    <w:rsid w:val="009873AD"/>
    <w:rsid w:val="00987587"/>
    <w:rsid w:val="00987943"/>
    <w:rsid w:val="00987CF9"/>
    <w:rsid w:val="00990822"/>
    <w:rsid w:val="00990BBD"/>
    <w:rsid w:val="009913F1"/>
    <w:rsid w:val="00991449"/>
    <w:rsid w:val="00991783"/>
    <w:rsid w:val="00992F0F"/>
    <w:rsid w:val="009934E5"/>
    <w:rsid w:val="00993B67"/>
    <w:rsid w:val="009943BA"/>
    <w:rsid w:val="0099540E"/>
    <w:rsid w:val="00995732"/>
    <w:rsid w:val="00995B8B"/>
    <w:rsid w:val="0099772D"/>
    <w:rsid w:val="009A031F"/>
    <w:rsid w:val="009A080E"/>
    <w:rsid w:val="009A1566"/>
    <w:rsid w:val="009A167A"/>
    <w:rsid w:val="009A21CD"/>
    <w:rsid w:val="009A3F1D"/>
    <w:rsid w:val="009A4489"/>
    <w:rsid w:val="009A4611"/>
    <w:rsid w:val="009A6092"/>
    <w:rsid w:val="009A6AE0"/>
    <w:rsid w:val="009A6BB7"/>
    <w:rsid w:val="009A7003"/>
    <w:rsid w:val="009A73F3"/>
    <w:rsid w:val="009A7518"/>
    <w:rsid w:val="009B17A3"/>
    <w:rsid w:val="009B22AE"/>
    <w:rsid w:val="009B30E0"/>
    <w:rsid w:val="009B3228"/>
    <w:rsid w:val="009B32CA"/>
    <w:rsid w:val="009B34FA"/>
    <w:rsid w:val="009B3E19"/>
    <w:rsid w:val="009B3F47"/>
    <w:rsid w:val="009B42BF"/>
    <w:rsid w:val="009B45C5"/>
    <w:rsid w:val="009B5025"/>
    <w:rsid w:val="009B5807"/>
    <w:rsid w:val="009B63A7"/>
    <w:rsid w:val="009B65B4"/>
    <w:rsid w:val="009B6732"/>
    <w:rsid w:val="009B6CC7"/>
    <w:rsid w:val="009B6FC7"/>
    <w:rsid w:val="009B79CB"/>
    <w:rsid w:val="009B7F23"/>
    <w:rsid w:val="009C042A"/>
    <w:rsid w:val="009C04D7"/>
    <w:rsid w:val="009C0791"/>
    <w:rsid w:val="009C0B2E"/>
    <w:rsid w:val="009C10BC"/>
    <w:rsid w:val="009C1120"/>
    <w:rsid w:val="009C1DEE"/>
    <w:rsid w:val="009C200A"/>
    <w:rsid w:val="009C2786"/>
    <w:rsid w:val="009C2B43"/>
    <w:rsid w:val="009C2E99"/>
    <w:rsid w:val="009C381A"/>
    <w:rsid w:val="009C3DAA"/>
    <w:rsid w:val="009C4378"/>
    <w:rsid w:val="009C47D1"/>
    <w:rsid w:val="009C4D20"/>
    <w:rsid w:val="009C593E"/>
    <w:rsid w:val="009C66FD"/>
    <w:rsid w:val="009C6DA2"/>
    <w:rsid w:val="009C6E20"/>
    <w:rsid w:val="009C7289"/>
    <w:rsid w:val="009C72FA"/>
    <w:rsid w:val="009C7773"/>
    <w:rsid w:val="009D1A12"/>
    <w:rsid w:val="009D1BF0"/>
    <w:rsid w:val="009D2053"/>
    <w:rsid w:val="009D271C"/>
    <w:rsid w:val="009D33DD"/>
    <w:rsid w:val="009D3F55"/>
    <w:rsid w:val="009D4174"/>
    <w:rsid w:val="009D4B97"/>
    <w:rsid w:val="009D5711"/>
    <w:rsid w:val="009D5791"/>
    <w:rsid w:val="009D6185"/>
    <w:rsid w:val="009D6D1C"/>
    <w:rsid w:val="009D7416"/>
    <w:rsid w:val="009D77A2"/>
    <w:rsid w:val="009E05FA"/>
    <w:rsid w:val="009E0831"/>
    <w:rsid w:val="009E09D8"/>
    <w:rsid w:val="009E206A"/>
    <w:rsid w:val="009E2B45"/>
    <w:rsid w:val="009E2F73"/>
    <w:rsid w:val="009E359D"/>
    <w:rsid w:val="009E3B86"/>
    <w:rsid w:val="009E40D6"/>
    <w:rsid w:val="009E596B"/>
    <w:rsid w:val="009E5B0A"/>
    <w:rsid w:val="009E5DC3"/>
    <w:rsid w:val="009E6024"/>
    <w:rsid w:val="009E6B79"/>
    <w:rsid w:val="009E706E"/>
    <w:rsid w:val="009E7900"/>
    <w:rsid w:val="009F060D"/>
    <w:rsid w:val="009F08CF"/>
    <w:rsid w:val="009F1087"/>
    <w:rsid w:val="009F1319"/>
    <w:rsid w:val="009F171E"/>
    <w:rsid w:val="009F1EF1"/>
    <w:rsid w:val="009F1F10"/>
    <w:rsid w:val="009F2AB2"/>
    <w:rsid w:val="009F2E04"/>
    <w:rsid w:val="009F3D20"/>
    <w:rsid w:val="009F3E64"/>
    <w:rsid w:val="009F40AF"/>
    <w:rsid w:val="009F452C"/>
    <w:rsid w:val="009F741F"/>
    <w:rsid w:val="009F751C"/>
    <w:rsid w:val="009F7AF9"/>
    <w:rsid w:val="00A017F2"/>
    <w:rsid w:val="00A0186D"/>
    <w:rsid w:val="00A0266B"/>
    <w:rsid w:val="00A03E8D"/>
    <w:rsid w:val="00A03FEC"/>
    <w:rsid w:val="00A041AD"/>
    <w:rsid w:val="00A05497"/>
    <w:rsid w:val="00A0573A"/>
    <w:rsid w:val="00A05782"/>
    <w:rsid w:val="00A057D8"/>
    <w:rsid w:val="00A05CB8"/>
    <w:rsid w:val="00A063D1"/>
    <w:rsid w:val="00A06DB4"/>
    <w:rsid w:val="00A077F2"/>
    <w:rsid w:val="00A103FD"/>
    <w:rsid w:val="00A10EDB"/>
    <w:rsid w:val="00A10FC7"/>
    <w:rsid w:val="00A10FE2"/>
    <w:rsid w:val="00A122E3"/>
    <w:rsid w:val="00A129C6"/>
    <w:rsid w:val="00A13194"/>
    <w:rsid w:val="00A133F9"/>
    <w:rsid w:val="00A13E70"/>
    <w:rsid w:val="00A1420B"/>
    <w:rsid w:val="00A1432C"/>
    <w:rsid w:val="00A144F9"/>
    <w:rsid w:val="00A150BA"/>
    <w:rsid w:val="00A161DF"/>
    <w:rsid w:val="00A16421"/>
    <w:rsid w:val="00A167E3"/>
    <w:rsid w:val="00A16A46"/>
    <w:rsid w:val="00A16F6F"/>
    <w:rsid w:val="00A174DD"/>
    <w:rsid w:val="00A176A6"/>
    <w:rsid w:val="00A204DF"/>
    <w:rsid w:val="00A2084D"/>
    <w:rsid w:val="00A20B6E"/>
    <w:rsid w:val="00A20C96"/>
    <w:rsid w:val="00A213F2"/>
    <w:rsid w:val="00A215AF"/>
    <w:rsid w:val="00A21D39"/>
    <w:rsid w:val="00A21F09"/>
    <w:rsid w:val="00A23D4E"/>
    <w:rsid w:val="00A2400B"/>
    <w:rsid w:val="00A2415F"/>
    <w:rsid w:val="00A24FF5"/>
    <w:rsid w:val="00A25DE2"/>
    <w:rsid w:val="00A25F77"/>
    <w:rsid w:val="00A264FE"/>
    <w:rsid w:val="00A26B3C"/>
    <w:rsid w:val="00A26E4F"/>
    <w:rsid w:val="00A2730B"/>
    <w:rsid w:val="00A27C7C"/>
    <w:rsid w:val="00A27E10"/>
    <w:rsid w:val="00A302B6"/>
    <w:rsid w:val="00A30A39"/>
    <w:rsid w:val="00A30ED5"/>
    <w:rsid w:val="00A31CDD"/>
    <w:rsid w:val="00A31F3E"/>
    <w:rsid w:val="00A322D9"/>
    <w:rsid w:val="00A32ABD"/>
    <w:rsid w:val="00A32DB7"/>
    <w:rsid w:val="00A3311F"/>
    <w:rsid w:val="00A34093"/>
    <w:rsid w:val="00A34B91"/>
    <w:rsid w:val="00A34BF1"/>
    <w:rsid w:val="00A350FC"/>
    <w:rsid w:val="00A35403"/>
    <w:rsid w:val="00A35768"/>
    <w:rsid w:val="00A36A79"/>
    <w:rsid w:val="00A36F00"/>
    <w:rsid w:val="00A370F9"/>
    <w:rsid w:val="00A40288"/>
    <w:rsid w:val="00A40A42"/>
    <w:rsid w:val="00A40B58"/>
    <w:rsid w:val="00A40C30"/>
    <w:rsid w:val="00A4377D"/>
    <w:rsid w:val="00A43933"/>
    <w:rsid w:val="00A43A87"/>
    <w:rsid w:val="00A43D5E"/>
    <w:rsid w:val="00A44F2D"/>
    <w:rsid w:val="00A44FCD"/>
    <w:rsid w:val="00A4504D"/>
    <w:rsid w:val="00A46390"/>
    <w:rsid w:val="00A464B7"/>
    <w:rsid w:val="00A47596"/>
    <w:rsid w:val="00A4794D"/>
    <w:rsid w:val="00A4795D"/>
    <w:rsid w:val="00A47981"/>
    <w:rsid w:val="00A5068A"/>
    <w:rsid w:val="00A510FC"/>
    <w:rsid w:val="00A51EF8"/>
    <w:rsid w:val="00A52DAD"/>
    <w:rsid w:val="00A53281"/>
    <w:rsid w:val="00A5366B"/>
    <w:rsid w:val="00A53D55"/>
    <w:rsid w:val="00A54503"/>
    <w:rsid w:val="00A548AD"/>
    <w:rsid w:val="00A54A1B"/>
    <w:rsid w:val="00A54FAA"/>
    <w:rsid w:val="00A5603F"/>
    <w:rsid w:val="00A56573"/>
    <w:rsid w:val="00A56CDE"/>
    <w:rsid w:val="00A5755C"/>
    <w:rsid w:val="00A57B18"/>
    <w:rsid w:val="00A57FC6"/>
    <w:rsid w:val="00A601CF"/>
    <w:rsid w:val="00A6043C"/>
    <w:rsid w:val="00A61726"/>
    <w:rsid w:val="00A620F2"/>
    <w:rsid w:val="00A628A8"/>
    <w:rsid w:val="00A62A61"/>
    <w:rsid w:val="00A63A3E"/>
    <w:rsid w:val="00A63ABE"/>
    <w:rsid w:val="00A64961"/>
    <w:rsid w:val="00A64A1C"/>
    <w:rsid w:val="00A657A9"/>
    <w:rsid w:val="00A67127"/>
    <w:rsid w:val="00A67278"/>
    <w:rsid w:val="00A67464"/>
    <w:rsid w:val="00A674C4"/>
    <w:rsid w:val="00A676B5"/>
    <w:rsid w:val="00A67778"/>
    <w:rsid w:val="00A67C86"/>
    <w:rsid w:val="00A71063"/>
    <w:rsid w:val="00A71607"/>
    <w:rsid w:val="00A716E5"/>
    <w:rsid w:val="00A71A81"/>
    <w:rsid w:val="00A71B3D"/>
    <w:rsid w:val="00A72B06"/>
    <w:rsid w:val="00A73100"/>
    <w:rsid w:val="00A746B0"/>
    <w:rsid w:val="00A748C5"/>
    <w:rsid w:val="00A7526C"/>
    <w:rsid w:val="00A753A5"/>
    <w:rsid w:val="00A75E21"/>
    <w:rsid w:val="00A76191"/>
    <w:rsid w:val="00A76A80"/>
    <w:rsid w:val="00A7777F"/>
    <w:rsid w:val="00A80760"/>
    <w:rsid w:val="00A82C79"/>
    <w:rsid w:val="00A82ED0"/>
    <w:rsid w:val="00A83DB0"/>
    <w:rsid w:val="00A84037"/>
    <w:rsid w:val="00A8439F"/>
    <w:rsid w:val="00A84450"/>
    <w:rsid w:val="00A84647"/>
    <w:rsid w:val="00A851F8"/>
    <w:rsid w:val="00A8578C"/>
    <w:rsid w:val="00A85C0C"/>
    <w:rsid w:val="00A868D6"/>
    <w:rsid w:val="00A86F40"/>
    <w:rsid w:val="00A87173"/>
    <w:rsid w:val="00A87D07"/>
    <w:rsid w:val="00A87E47"/>
    <w:rsid w:val="00A9039D"/>
    <w:rsid w:val="00A905D4"/>
    <w:rsid w:val="00A90B8F"/>
    <w:rsid w:val="00A90BF4"/>
    <w:rsid w:val="00A90DD7"/>
    <w:rsid w:val="00A90E12"/>
    <w:rsid w:val="00A91915"/>
    <w:rsid w:val="00A91C44"/>
    <w:rsid w:val="00A939AF"/>
    <w:rsid w:val="00A93BF2"/>
    <w:rsid w:val="00A95429"/>
    <w:rsid w:val="00A95C2C"/>
    <w:rsid w:val="00A95E95"/>
    <w:rsid w:val="00A960EA"/>
    <w:rsid w:val="00A965EF"/>
    <w:rsid w:val="00A9675A"/>
    <w:rsid w:val="00A9731D"/>
    <w:rsid w:val="00A977E6"/>
    <w:rsid w:val="00A97B88"/>
    <w:rsid w:val="00A97C06"/>
    <w:rsid w:val="00A97E9A"/>
    <w:rsid w:val="00AA007A"/>
    <w:rsid w:val="00AA04FE"/>
    <w:rsid w:val="00AA074E"/>
    <w:rsid w:val="00AA0F61"/>
    <w:rsid w:val="00AA218C"/>
    <w:rsid w:val="00AA23FE"/>
    <w:rsid w:val="00AA281B"/>
    <w:rsid w:val="00AA3090"/>
    <w:rsid w:val="00AA33B4"/>
    <w:rsid w:val="00AA34EA"/>
    <w:rsid w:val="00AA3F90"/>
    <w:rsid w:val="00AA53F5"/>
    <w:rsid w:val="00AA5764"/>
    <w:rsid w:val="00AA5A14"/>
    <w:rsid w:val="00AA77C4"/>
    <w:rsid w:val="00AA7815"/>
    <w:rsid w:val="00AA7933"/>
    <w:rsid w:val="00AB0255"/>
    <w:rsid w:val="00AB08D9"/>
    <w:rsid w:val="00AB0FF4"/>
    <w:rsid w:val="00AB16BF"/>
    <w:rsid w:val="00AB21D9"/>
    <w:rsid w:val="00AB236C"/>
    <w:rsid w:val="00AB2DC7"/>
    <w:rsid w:val="00AB3209"/>
    <w:rsid w:val="00AB37AC"/>
    <w:rsid w:val="00AB3FF4"/>
    <w:rsid w:val="00AB5332"/>
    <w:rsid w:val="00AB57F9"/>
    <w:rsid w:val="00AB58A2"/>
    <w:rsid w:val="00AB63C8"/>
    <w:rsid w:val="00AB6426"/>
    <w:rsid w:val="00AB6F2B"/>
    <w:rsid w:val="00AB73DC"/>
    <w:rsid w:val="00AC0EB0"/>
    <w:rsid w:val="00AC10A3"/>
    <w:rsid w:val="00AC112C"/>
    <w:rsid w:val="00AC156D"/>
    <w:rsid w:val="00AC1720"/>
    <w:rsid w:val="00AC1A22"/>
    <w:rsid w:val="00AC1A58"/>
    <w:rsid w:val="00AC21BF"/>
    <w:rsid w:val="00AC2BE5"/>
    <w:rsid w:val="00AC2D50"/>
    <w:rsid w:val="00AC3012"/>
    <w:rsid w:val="00AC33EC"/>
    <w:rsid w:val="00AC441D"/>
    <w:rsid w:val="00AC53FD"/>
    <w:rsid w:val="00AC6813"/>
    <w:rsid w:val="00AC6880"/>
    <w:rsid w:val="00AC694E"/>
    <w:rsid w:val="00AD021F"/>
    <w:rsid w:val="00AD02B1"/>
    <w:rsid w:val="00AD1133"/>
    <w:rsid w:val="00AD1350"/>
    <w:rsid w:val="00AD14E1"/>
    <w:rsid w:val="00AD1AE9"/>
    <w:rsid w:val="00AD1C98"/>
    <w:rsid w:val="00AD1E33"/>
    <w:rsid w:val="00AD1F5F"/>
    <w:rsid w:val="00AD2E83"/>
    <w:rsid w:val="00AD337A"/>
    <w:rsid w:val="00AD3959"/>
    <w:rsid w:val="00AD4033"/>
    <w:rsid w:val="00AD45C5"/>
    <w:rsid w:val="00AD4639"/>
    <w:rsid w:val="00AD5217"/>
    <w:rsid w:val="00AD574B"/>
    <w:rsid w:val="00AD599B"/>
    <w:rsid w:val="00AD5AF5"/>
    <w:rsid w:val="00AD7760"/>
    <w:rsid w:val="00AE003F"/>
    <w:rsid w:val="00AE00D1"/>
    <w:rsid w:val="00AE057C"/>
    <w:rsid w:val="00AE0684"/>
    <w:rsid w:val="00AE09BA"/>
    <w:rsid w:val="00AE0ED8"/>
    <w:rsid w:val="00AE28B9"/>
    <w:rsid w:val="00AE3331"/>
    <w:rsid w:val="00AE417C"/>
    <w:rsid w:val="00AE4867"/>
    <w:rsid w:val="00AE4BFC"/>
    <w:rsid w:val="00AE4FCA"/>
    <w:rsid w:val="00AE6AD0"/>
    <w:rsid w:val="00AE780A"/>
    <w:rsid w:val="00AE79E4"/>
    <w:rsid w:val="00AF14A3"/>
    <w:rsid w:val="00AF1558"/>
    <w:rsid w:val="00AF1BC4"/>
    <w:rsid w:val="00AF1C01"/>
    <w:rsid w:val="00AF1CA6"/>
    <w:rsid w:val="00AF1D1D"/>
    <w:rsid w:val="00AF2782"/>
    <w:rsid w:val="00AF336E"/>
    <w:rsid w:val="00AF37EC"/>
    <w:rsid w:val="00AF4531"/>
    <w:rsid w:val="00AF536F"/>
    <w:rsid w:val="00AF55F1"/>
    <w:rsid w:val="00AF5A16"/>
    <w:rsid w:val="00AF5F28"/>
    <w:rsid w:val="00AF67DC"/>
    <w:rsid w:val="00AF6A57"/>
    <w:rsid w:val="00AF6AF3"/>
    <w:rsid w:val="00AF6F10"/>
    <w:rsid w:val="00AF7788"/>
    <w:rsid w:val="00AF7809"/>
    <w:rsid w:val="00AF7B88"/>
    <w:rsid w:val="00AF7BEE"/>
    <w:rsid w:val="00AF7DF5"/>
    <w:rsid w:val="00B002FB"/>
    <w:rsid w:val="00B00845"/>
    <w:rsid w:val="00B00D3C"/>
    <w:rsid w:val="00B012CD"/>
    <w:rsid w:val="00B016EF"/>
    <w:rsid w:val="00B01C9B"/>
    <w:rsid w:val="00B0267E"/>
    <w:rsid w:val="00B030C2"/>
    <w:rsid w:val="00B03289"/>
    <w:rsid w:val="00B03814"/>
    <w:rsid w:val="00B043CA"/>
    <w:rsid w:val="00B043D1"/>
    <w:rsid w:val="00B056A1"/>
    <w:rsid w:val="00B06850"/>
    <w:rsid w:val="00B06EA4"/>
    <w:rsid w:val="00B07713"/>
    <w:rsid w:val="00B121F0"/>
    <w:rsid w:val="00B1257A"/>
    <w:rsid w:val="00B125B4"/>
    <w:rsid w:val="00B129F6"/>
    <w:rsid w:val="00B12C61"/>
    <w:rsid w:val="00B130BA"/>
    <w:rsid w:val="00B1342F"/>
    <w:rsid w:val="00B14051"/>
    <w:rsid w:val="00B14AAE"/>
    <w:rsid w:val="00B14BD7"/>
    <w:rsid w:val="00B154C0"/>
    <w:rsid w:val="00B15926"/>
    <w:rsid w:val="00B16199"/>
    <w:rsid w:val="00B165DA"/>
    <w:rsid w:val="00B178D6"/>
    <w:rsid w:val="00B204CE"/>
    <w:rsid w:val="00B20A43"/>
    <w:rsid w:val="00B20CBC"/>
    <w:rsid w:val="00B20DC6"/>
    <w:rsid w:val="00B2126F"/>
    <w:rsid w:val="00B21CE2"/>
    <w:rsid w:val="00B22C8C"/>
    <w:rsid w:val="00B23020"/>
    <w:rsid w:val="00B23113"/>
    <w:rsid w:val="00B236C5"/>
    <w:rsid w:val="00B23FCA"/>
    <w:rsid w:val="00B24DEB"/>
    <w:rsid w:val="00B2504F"/>
    <w:rsid w:val="00B25138"/>
    <w:rsid w:val="00B2586C"/>
    <w:rsid w:val="00B25BBB"/>
    <w:rsid w:val="00B25D59"/>
    <w:rsid w:val="00B2602C"/>
    <w:rsid w:val="00B26AAB"/>
    <w:rsid w:val="00B27B99"/>
    <w:rsid w:val="00B300E5"/>
    <w:rsid w:val="00B304A9"/>
    <w:rsid w:val="00B306E3"/>
    <w:rsid w:val="00B3088A"/>
    <w:rsid w:val="00B30ED8"/>
    <w:rsid w:val="00B31442"/>
    <w:rsid w:val="00B3169F"/>
    <w:rsid w:val="00B322EB"/>
    <w:rsid w:val="00B3265E"/>
    <w:rsid w:val="00B332D8"/>
    <w:rsid w:val="00B33FC5"/>
    <w:rsid w:val="00B3471C"/>
    <w:rsid w:val="00B351AF"/>
    <w:rsid w:val="00B35E48"/>
    <w:rsid w:val="00B3692A"/>
    <w:rsid w:val="00B36A31"/>
    <w:rsid w:val="00B37858"/>
    <w:rsid w:val="00B37EA4"/>
    <w:rsid w:val="00B404B6"/>
    <w:rsid w:val="00B40623"/>
    <w:rsid w:val="00B40A30"/>
    <w:rsid w:val="00B40E52"/>
    <w:rsid w:val="00B411FB"/>
    <w:rsid w:val="00B41E39"/>
    <w:rsid w:val="00B420DF"/>
    <w:rsid w:val="00B424AB"/>
    <w:rsid w:val="00B42C44"/>
    <w:rsid w:val="00B447AF"/>
    <w:rsid w:val="00B447DF"/>
    <w:rsid w:val="00B44C9E"/>
    <w:rsid w:val="00B452ED"/>
    <w:rsid w:val="00B4553B"/>
    <w:rsid w:val="00B4598E"/>
    <w:rsid w:val="00B46114"/>
    <w:rsid w:val="00B462D8"/>
    <w:rsid w:val="00B463AB"/>
    <w:rsid w:val="00B4641E"/>
    <w:rsid w:val="00B46A1A"/>
    <w:rsid w:val="00B46A8A"/>
    <w:rsid w:val="00B46C2D"/>
    <w:rsid w:val="00B46F91"/>
    <w:rsid w:val="00B50117"/>
    <w:rsid w:val="00B52C82"/>
    <w:rsid w:val="00B52D3E"/>
    <w:rsid w:val="00B52D65"/>
    <w:rsid w:val="00B52E4E"/>
    <w:rsid w:val="00B531B7"/>
    <w:rsid w:val="00B53B8E"/>
    <w:rsid w:val="00B53C0F"/>
    <w:rsid w:val="00B53DFC"/>
    <w:rsid w:val="00B54974"/>
    <w:rsid w:val="00B54BC7"/>
    <w:rsid w:val="00B550F2"/>
    <w:rsid w:val="00B55223"/>
    <w:rsid w:val="00B56020"/>
    <w:rsid w:val="00B564F2"/>
    <w:rsid w:val="00B56BA6"/>
    <w:rsid w:val="00B573FC"/>
    <w:rsid w:val="00B60219"/>
    <w:rsid w:val="00B606AE"/>
    <w:rsid w:val="00B617C3"/>
    <w:rsid w:val="00B6185E"/>
    <w:rsid w:val="00B64237"/>
    <w:rsid w:val="00B645C4"/>
    <w:rsid w:val="00B6499B"/>
    <w:rsid w:val="00B652F4"/>
    <w:rsid w:val="00B654DB"/>
    <w:rsid w:val="00B65B94"/>
    <w:rsid w:val="00B65C6C"/>
    <w:rsid w:val="00B661A5"/>
    <w:rsid w:val="00B661F3"/>
    <w:rsid w:val="00B671C2"/>
    <w:rsid w:val="00B671CF"/>
    <w:rsid w:val="00B67705"/>
    <w:rsid w:val="00B6792D"/>
    <w:rsid w:val="00B70C77"/>
    <w:rsid w:val="00B71286"/>
    <w:rsid w:val="00B71836"/>
    <w:rsid w:val="00B71E94"/>
    <w:rsid w:val="00B722B0"/>
    <w:rsid w:val="00B728A5"/>
    <w:rsid w:val="00B7290A"/>
    <w:rsid w:val="00B72B32"/>
    <w:rsid w:val="00B72C15"/>
    <w:rsid w:val="00B72FD3"/>
    <w:rsid w:val="00B732BD"/>
    <w:rsid w:val="00B74DC1"/>
    <w:rsid w:val="00B75321"/>
    <w:rsid w:val="00B75696"/>
    <w:rsid w:val="00B75E15"/>
    <w:rsid w:val="00B761F2"/>
    <w:rsid w:val="00B77DB9"/>
    <w:rsid w:val="00B80B22"/>
    <w:rsid w:val="00B81E89"/>
    <w:rsid w:val="00B81F36"/>
    <w:rsid w:val="00B82433"/>
    <w:rsid w:val="00B82B33"/>
    <w:rsid w:val="00B82D85"/>
    <w:rsid w:val="00B82FC5"/>
    <w:rsid w:val="00B839B4"/>
    <w:rsid w:val="00B84012"/>
    <w:rsid w:val="00B842A6"/>
    <w:rsid w:val="00B844B4"/>
    <w:rsid w:val="00B84615"/>
    <w:rsid w:val="00B8464E"/>
    <w:rsid w:val="00B849D1"/>
    <w:rsid w:val="00B84C8F"/>
    <w:rsid w:val="00B85677"/>
    <w:rsid w:val="00B85940"/>
    <w:rsid w:val="00B85A66"/>
    <w:rsid w:val="00B86013"/>
    <w:rsid w:val="00B8607E"/>
    <w:rsid w:val="00B86CC1"/>
    <w:rsid w:val="00B87AA2"/>
    <w:rsid w:val="00B90C70"/>
    <w:rsid w:val="00B910A6"/>
    <w:rsid w:val="00B91E74"/>
    <w:rsid w:val="00B92C39"/>
    <w:rsid w:val="00B9316A"/>
    <w:rsid w:val="00B9329A"/>
    <w:rsid w:val="00B93C10"/>
    <w:rsid w:val="00B93E57"/>
    <w:rsid w:val="00B94018"/>
    <w:rsid w:val="00B9402C"/>
    <w:rsid w:val="00B9418C"/>
    <w:rsid w:val="00B941FE"/>
    <w:rsid w:val="00B947C0"/>
    <w:rsid w:val="00B947DE"/>
    <w:rsid w:val="00B94B18"/>
    <w:rsid w:val="00B94B23"/>
    <w:rsid w:val="00B94BC3"/>
    <w:rsid w:val="00B953E4"/>
    <w:rsid w:val="00B95421"/>
    <w:rsid w:val="00B95A5A"/>
    <w:rsid w:val="00B95ABF"/>
    <w:rsid w:val="00B95B62"/>
    <w:rsid w:val="00B971EC"/>
    <w:rsid w:val="00BA05A5"/>
    <w:rsid w:val="00BA0CC3"/>
    <w:rsid w:val="00BA2FA7"/>
    <w:rsid w:val="00BA3257"/>
    <w:rsid w:val="00BA411E"/>
    <w:rsid w:val="00BA4F3E"/>
    <w:rsid w:val="00BA51B1"/>
    <w:rsid w:val="00BA56EA"/>
    <w:rsid w:val="00BA59E4"/>
    <w:rsid w:val="00BA5A2A"/>
    <w:rsid w:val="00BA5B27"/>
    <w:rsid w:val="00BA5F6C"/>
    <w:rsid w:val="00BA66E3"/>
    <w:rsid w:val="00BA66F4"/>
    <w:rsid w:val="00BA705B"/>
    <w:rsid w:val="00BA777B"/>
    <w:rsid w:val="00BA7937"/>
    <w:rsid w:val="00BB0166"/>
    <w:rsid w:val="00BB0C31"/>
    <w:rsid w:val="00BB1A37"/>
    <w:rsid w:val="00BB1CCC"/>
    <w:rsid w:val="00BB34F4"/>
    <w:rsid w:val="00BB3A10"/>
    <w:rsid w:val="00BB46FE"/>
    <w:rsid w:val="00BB48FD"/>
    <w:rsid w:val="00BB4A1F"/>
    <w:rsid w:val="00BB4BEF"/>
    <w:rsid w:val="00BB5042"/>
    <w:rsid w:val="00BB59CF"/>
    <w:rsid w:val="00BB63F7"/>
    <w:rsid w:val="00BB73D2"/>
    <w:rsid w:val="00BB788E"/>
    <w:rsid w:val="00BB7D27"/>
    <w:rsid w:val="00BC06DD"/>
    <w:rsid w:val="00BC1280"/>
    <w:rsid w:val="00BC1D34"/>
    <w:rsid w:val="00BC2151"/>
    <w:rsid w:val="00BC27F6"/>
    <w:rsid w:val="00BC32C3"/>
    <w:rsid w:val="00BC35A9"/>
    <w:rsid w:val="00BC41A4"/>
    <w:rsid w:val="00BC4865"/>
    <w:rsid w:val="00BC48E7"/>
    <w:rsid w:val="00BC4BA7"/>
    <w:rsid w:val="00BC5012"/>
    <w:rsid w:val="00BC5135"/>
    <w:rsid w:val="00BC5790"/>
    <w:rsid w:val="00BC6285"/>
    <w:rsid w:val="00BC665C"/>
    <w:rsid w:val="00BC6D56"/>
    <w:rsid w:val="00BC71E9"/>
    <w:rsid w:val="00BD013B"/>
    <w:rsid w:val="00BD119A"/>
    <w:rsid w:val="00BD141C"/>
    <w:rsid w:val="00BD1E81"/>
    <w:rsid w:val="00BD2212"/>
    <w:rsid w:val="00BD2234"/>
    <w:rsid w:val="00BD2BE8"/>
    <w:rsid w:val="00BD33A2"/>
    <w:rsid w:val="00BD35E3"/>
    <w:rsid w:val="00BD3F7F"/>
    <w:rsid w:val="00BD4659"/>
    <w:rsid w:val="00BD49B6"/>
    <w:rsid w:val="00BD4F0F"/>
    <w:rsid w:val="00BD5B2B"/>
    <w:rsid w:val="00BD6AB6"/>
    <w:rsid w:val="00BD6AD9"/>
    <w:rsid w:val="00BD6E0D"/>
    <w:rsid w:val="00BD706A"/>
    <w:rsid w:val="00BD709A"/>
    <w:rsid w:val="00BD7473"/>
    <w:rsid w:val="00BD748B"/>
    <w:rsid w:val="00BD7AE7"/>
    <w:rsid w:val="00BD7FCF"/>
    <w:rsid w:val="00BE0237"/>
    <w:rsid w:val="00BE0B05"/>
    <w:rsid w:val="00BE0D96"/>
    <w:rsid w:val="00BE123A"/>
    <w:rsid w:val="00BE12B0"/>
    <w:rsid w:val="00BE14B6"/>
    <w:rsid w:val="00BE23EA"/>
    <w:rsid w:val="00BE3454"/>
    <w:rsid w:val="00BE3DBC"/>
    <w:rsid w:val="00BE3FC4"/>
    <w:rsid w:val="00BE477F"/>
    <w:rsid w:val="00BE4A35"/>
    <w:rsid w:val="00BE5481"/>
    <w:rsid w:val="00BE6353"/>
    <w:rsid w:val="00BE65B6"/>
    <w:rsid w:val="00BE7C85"/>
    <w:rsid w:val="00BE7C91"/>
    <w:rsid w:val="00BF06AF"/>
    <w:rsid w:val="00BF0754"/>
    <w:rsid w:val="00BF166C"/>
    <w:rsid w:val="00BF1B55"/>
    <w:rsid w:val="00BF1B7A"/>
    <w:rsid w:val="00BF253E"/>
    <w:rsid w:val="00BF26A3"/>
    <w:rsid w:val="00BF404D"/>
    <w:rsid w:val="00BF4057"/>
    <w:rsid w:val="00BF4344"/>
    <w:rsid w:val="00BF4D02"/>
    <w:rsid w:val="00BF56CA"/>
    <w:rsid w:val="00BF67E1"/>
    <w:rsid w:val="00BF7539"/>
    <w:rsid w:val="00BF7866"/>
    <w:rsid w:val="00C000F4"/>
    <w:rsid w:val="00C01444"/>
    <w:rsid w:val="00C01777"/>
    <w:rsid w:val="00C01E3D"/>
    <w:rsid w:val="00C029F0"/>
    <w:rsid w:val="00C02E86"/>
    <w:rsid w:val="00C03032"/>
    <w:rsid w:val="00C0315B"/>
    <w:rsid w:val="00C03760"/>
    <w:rsid w:val="00C04429"/>
    <w:rsid w:val="00C04FE0"/>
    <w:rsid w:val="00C05B5A"/>
    <w:rsid w:val="00C05F66"/>
    <w:rsid w:val="00C05FA1"/>
    <w:rsid w:val="00C07183"/>
    <w:rsid w:val="00C076A2"/>
    <w:rsid w:val="00C10106"/>
    <w:rsid w:val="00C1014B"/>
    <w:rsid w:val="00C107F5"/>
    <w:rsid w:val="00C11C22"/>
    <w:rsid w:val="00C11F0A"/>
    <w:rsid w:val="00C1323A"/>
    <w:rsid w:val="00C13E81"/>
    <w:rsid w:val="00C14305"/>
    <w:rsid w:val="00C145D1"/>
    <w:rsid w:val="00C15EBE"/>
    <w:rsid w:val="00C17486"/>
    <w:rsid w:val="00C174AE"/>
    <w:rsid w:val="00C206A8"/>
    <w:rsid w:val="00C20AB9"/>
    <w:rsid w:val="00C20BB7"/>
    <w:rsid w:val="00C214C6"/>
    <w:rsid w:val="00C216F5"/>
    <w:rsid w:val="00C217B1"/>
    <w:rsid w:val="00C21FEF"/>
    <w:rsid w:val="00C2206A"/>
    <w:rsid w:val="00C223CD"/>
    <w:rsid w:val="00C2247E"/>
    <w:rsid w:val="00C22707"/>
    <w:rsid w:val="00C22754"/>
    <w:rsid w:val="00C22915"/>
    <w:rsid w:val="00C2298F"/>
    <w:rsid w:val="00C22A7E"/>
    <w:rsid w:val="00C22F64"/>
    <w:rsid w:val="00C22FE2"/>
    <w:rsid w:val="00C23972"/>
    <w:rsid w:val="00C23F40"/>
    <w:rsid w:val="00C251FF"/>
    <w:rsid w:val="00C25768"/>
    <w:rsid w:val="00C258C2"/>
    <w:rsid w:val="00C26465"/>
    <w:rsid w:val="00C26718"/>
    <w:rsid w:val="00C27811"/>
    <w:rsid w:val="00C31726"/>
    <w:rsid w:val="00C32542"/>
    <w:rsid w:val="00C32FB0"/>
    <w:rsid w:val="00C33474"/>
    <w:rsid w:val="00C34296"/>
    <w:rsid w:val="00C34B4C"/>
    <w:rsid w:val="00C34DB1"/>
    <w:rsid w:val="00C34FCA"/>
    <w:rsid w:val="00C3503C"/>
    <w:rsid w:val="00C35DDE"/>
    <w:rsid w:val="00C36031"/>
    <w:rsid w:val="00C36639"/>
    <w:rsid w:val="00C375B1"/>
    <w:rsid w:val="00C37C91"/>
    <w:rsid w:val="00C37D16"/>
    <w:rsid w:val="00C37F3B"/>
    <w:rsid w:val="00C40192"/>
    <w:rsid w:val="00C405FD"/>
    <w:rsid w:val="00C40FE2"/>
    <w:rsid w:val="00C422F5"/>
    <w:rsid w:val="00C42778"/>
    <w:rsid w:val="00C42CD8"/>
    <w:rsid w:val="00C44671"/>
    <w:rsid w:val="00C44FD3"/>
    <w:rsid w:val="00C452E8"/>
    <w:rsid w:val="00C459B9"/>
    <w:rsid w:val="00C45DD9"/>
    <w:rsid w:val="00C45ED6"/>
    <w:rsid w:val="00C462DB"/>
    <w:rsid w:val="00C4717B"/>
    <w:rsid w:val="00C479B0"/>
    <w:rsid w:val="00C47DEF"/>
    <w:rsid w:val="00C50002"/>
    <w:rsid w:val="00C50482"/>
    <w:rsid w:val="00C5064B"/>
    <w:rsid w:val="00C509A7"/>
    <w:rsid w:val="00C512E8"/>
    <w:rsid w:val="00C51484"/>
    <w:rsid w:val="00C51815"/>
    <w:rsid w:val="00C52877"/>
    <w:rsid w:val="00C52BCA"/>
    <w:rsid w:val="00C52D34"/>
    <w:rsid w:val="00C5325A"/>
    <w:rsid w:val="00C53381"/>
    <w:rsid w:val="00C53433"/>
    <w:rsid w:val="00C53700"/>
    <w:rsid w:val="00C537AD"/>
    <w:rsid w:val="00C53EB2"/>
    <w:rsid w:val="00C54344"/>
    <w:rsid w:val="00C54B67"/>
    <w:rsid w:val="00C54FCB"/>
    <w:rsid w:val="00C55038"/>
    <w:rsid w:val="00C5526A"/>
    <w:rsid w:val="00C553E0"/>
    <w:rsid w:val="00C555F7"/>
    <w:rsid w:val="00C55B77"/>
    <w:rsid w:val="00C570DA"/>
    <w:rsid w:val="00C5717B"/>
    <w:rsid w:val="00C57CB8"/>
    <w:rsid w:val="00C6055D"/>
    <w:rsid w:val="00C60866"/>
    <w:rsid w:val="00C60DA2"/>
    <w:rsid w:val="00C61C0A"/>
    <w:rsid w:val="00C63014"/>
    <w:rsid w:val="00C63716"/>
    <w:rsid w:val="00C63872"/>
    <w:rsid w:val="00C639F2"/>
    <w:rsid w:val="00C64255"/>
    <w:rsid w:val="00C64501"/>
    <w:rsid w:val="00C64D6B"/>
    <w:rsid w:val="00C64EB4"/>
    <w:rsid w:val="00C65853"/>
    <w:rsid w:val="00C672D5"/>
    <w:rsid w:val="00C673C6"/>
    <w:rsid w:val="00C67459"/>
    <w:rsid w:val="00C67FDE"/>
    <w:rsid w:val="00C7073D"/>
    <w:rsid w:val="00C71DF5"/>
    <w:rsid w:val="00C722A4"/>
    <w:rsid w:val="00C72317"/>
    <w:rsid w:val="00C72368"/>
    <w:rsid w:val="00C72C04"/>
    <w:rsid w:val="00C72DA7"/>
    <w:rsid w:val="00C72FC4"/>
    <w:rsid w:val="00C73334"/>
    <w:rsid w:val="00C735C0"/>
    <w:rsid w:val="00C73F2A"/>
    <w:rsid w:val="00C74369"/>
    <w:rsid w:val="00C7457E"/>
    <w:rsid w:val="00C75BA7"/>
    <w:rsid w:val="00C75F75"/>
    <w:rsid w:val="00C76017"/>
    <w:rsid w:val="00C761C4"/>
    <w:rsid w:val="00C77BED"/>
    <w:rsid w:val="00C77C11"/>
    <w:rsid w:val="00C77CE0"/>
    <w:rsid w:val="00C80D76"/>
    <w:rsid w:val="00C810AA"/>
    <w:rsid w:val="00C8124D"/>
    <w:rsid w:val="00C815CA"/>
    <w:rsid w:val="00C83A7F"/>
    <w:rsid w:val="00C84045"/>
    <w:rsid w:val="00C853CE"/>
    <w:rsid w:val="00C85932"/>
    <w:rsid w:val="00C860E2"/>
    <w:rsid w:val="00C86227"/>
    <w:rsid w:val="00C86A5B"/>
    <w:rsid w:val="00C86AC5"/>
    <w:rsid w:val="00C86D08"/>
    <w:rsid w:val="00C86D52"/>
    <w:rsid w:val="00C86E61"/>
    <w:rsid w:val="00C87316"/>
    <w:rsid w:val="00C87D3B"/>
    <w:rsid w:val="00C90195"/>
    <w:rsid w:val="00C902B6"/>
    <w:rsid w:val="00C90B1A"/>
    <w:rsid w:val="00C90BFD"/>
    <w:rsid w:val="00C91140"/>
    <w:rsid w:val="00C91209"/>
    <w:rsid w:val="00C91C22"/>
    <w:rsid w:val="00C925BE"/>
    <w:rsid w:val="00C92A3A"/>
    <w:rsid w:val="00C92B0F"/>
    <w:rsid w:val="00C92CA6"/>
    <w:rsid w:val="00C92DDC"/>
    <w:rsid w:val="00C93423"/>
    <w:rsid w:val="00C94592"/>
    <w:rsid w:val="00C94831"/>
    <w:rsid w:val="00C94B38"/>
    <w:rsid w:val="00C955A6"/>
    <w:rsid w:val="00C95646"/>
    <w:rsid w:val="00C95C39"/>
    <w:rsid w:val="00C97262"/>
    <w:rsid w:val="00C97A39"/>
    <w:rsid w:val="00CA04B8"/>
    <w:rsid w:val="00CA0F02"/>
    <w:rsid w:val="00CA1EE8"/>
    <w:rsid w:val="00CA2579"/>
    <w:rsid w:val="00CA2686"/>
    <w:rsid w:val="00CA2F07"/>
    <w:rsid w:val="00CA2F89"/>
    <w:rsid w:val="00CA3F09"/>
    <w:rsid w:val="00CA64D5"/>
    <w:rsid w:val="00CA6613"/>
    <w:rsid w:val="00CA6916"/>
    <w:rsid w:val="00CA70B6"/>
    <w:rsid w:val="00CA732B"/>
    <w:rsid w:val="00CA79E9"/>
    <w:rsid w:val="00CA7BD3"/>
    <w:rsid w:val="00CB0B00"/>
    <w:rsid w:val="00CB16DF"/>
    <w:rsid w:val="00CB19A2"/>
    <w:rsid w:val="00CB1D2F"/>
    <w:rsid w:val="00CB22FC"/>
    <w:rsid w:val="00CB2D6C"/>
    <w:rsid w:val="00CB2FC1"/>
    <w:rsid w:val="00CB3493"/>
    <w:rsid w:val="00CB4436"/>
    <w:rsid w:val="00CB555E"/>
    <w:rsid w:val="00CB5569"/>
    <w:rsid w:val="00CB562A"/>
    <w:rsid w:val="00CB5956"/>
    <w:rsid w:val="00CB6524"/>
    <w:rsid w:val="00CB7C79"/>
    <w:rsid w:val="00CC0596"/>
    <w:rsid w:val="00CC063E"/>
    <w:rsid w:val="00CC0A79"/>
    <w:rsid w:val="00CC2A07"/>
    <w:rsid w:val="00CC3177"/>
    <w:rsid w:val="00CC41D7"/>
    <w:rsid w:val="00CC4619"/>
    <w:rsid w:val="00CC4C1D"/>
    <w:rsid w:val="00CC5531"/>
    <w:rsid w:val="00CC59CD"/>
    <w:rsid w:val="00CC699E"/>
    <w:rsid w:val="00CC7DB3"/>
    <w:rsid w:val="00CC7F0C"/>
    <w:rsid w:val="00CC7F4F"/>
    <w:rsid w:val="00CD0268"/>
    <w:rsid w:val="00CD02E4"/>
    <w:rsid w:val="00CD03D7"/>
    <w:rsid w:val="00CD1335"/>
    <w:rsid w:val="00CD18B1"/>
    <w:rsid w:val="00CD2E16"/>
    <w:rsid w:val="00CD3051"/>
    <w:rsid w:val="00CD34D1"/>
    <w:rsid w:val="00CD4427"/>
    <w:rsid w:val="00CD4C19"/>
    <w:rsid w:val="00CD4EFC"/>
    <w:rsid w:val="00CD54D9"/>
    <w:rsid w:val="00CD59E4"/>
    <w:rsid w:val="00CD5E66"/>
    <w:rsid w:val="00CE02E6"/>
    <w:rsid w:val="00CE079E"/>
    <w:rsid w:val="00CE1E42"/>
    <w:rsid w:val="00CE24DC"/>
    <w:rsid w:val="00CE402D"/>
    <w:rsid w:val="00CE4866"/>
    <w:rsid w:val="00CE524B"/>
    <w:rsid w:val="00CE5833"/>
    <w:rsid w:val="00CE5A0A"/>
    <w:rsid w:val="00CE5BF4"/>
    <w:rsid w:val="00CE5C1C"/>
    <w:rsid w:val="00CE63E3"/>
    <w:rsid w:val="00CE753D"/>
    <w:rsid w:val="00CE768C"/>
    <w:rsid w:val="00CE775D"/>
    <w:rsid w:val="00CE781C"/>
    <w:rsid w:val="00CE7AC9"/>
    <w:rsid w:val="00CE7AE8"/>
    <w:rsid w:val="00CE7B66"/>
    <w:rsid w:val="00CF17F8"/>
    <w:rsid w:val="00CF2223"/>
    <w:rsid w:val="00CF2661"/>
    <w:rsid w:val="00CF2949"/>
    <w:rsid w:val="00CF29E9"/>
    <w:rsid w:val="00CF2F31"/>
    <w:rsid w:val="00CF2F83"/>
    <w:rsid w:val="00CF4510"/>
    <w:rsid w:val="00CF4DBE"/>
    <w:rsid w:val="00CF52DF"/>
    <w:rsid w:val="00CF54CE"/>
    <w:rsid w:val="00CF55C5"/>
    <w:rsid w:val="00CF6591"/>
    <w:rsid w:val="00CF7360"/>
    <w:rsid w:val="00CF73F5"/>
    <w:rsid w:val="00CF746C"/>
    <w:rsid w:val="00CF7578"/>
    <w:rsid w:val="00CF7D69"/>
    <w:rsid w:val="00D0018F"/>
    <w:rsid w:val="00D006F5"/>
    <w:rsid w:val="00D00D80"/>
    <w:rsid w:val="00D0119D"/>
    <w:rsid w:val="00D01295"/>
    <w:rsid w:val="00D02347"/>
    <w:rsid w:val="00D02458"/>
    <w:rsid w:val="00D02F77"/>
    <w:rsid w:val="00D035F8"/>
    <w:rsid w:val="00D03DEC"/>
    <w:rsid w:val="00D042EC"/>
    <w:rsid w:val="00D044B4"/>
    <w:rsid w:val="00D05607"/>
    <w:rsid w:val="00D05AD9"/>
    <w:rsid w:val="00D06772"/>
    <w:rsid w:val="00D06E42"/>
    <w:rsid w:val="00D07813"/>
    <w:rsid w:val="00D10FE2"/>
    <w:rsid w:val="00D1196C"/>
    <w:rsid w:val="00D119B1"/>
    <w:rsid w:val="00D12347"/>
    <w:rsid w:val="00D126CE"/>
    <w:rsid w:val="00D12C47"/>
    <w:rsid w:val="00D12CC8"/>
    <w:rsid w:val="00D1390F"/>
    <w:rsid w:val="00D13991"/>
    <w:rsid w:val="00D13C8C"/>
    <w:rsid w:val="00D14011"/>
    <w:rsid w:val="00D14EF9"/>
    <w:rsid w:val="00D15455"/>
    <w:rsid w:val="00D15DAD"/>
    <w:rsid w:val="00D1687C"/>
    <w:rsid w:val="00D16E05"/>
    <w:rsid w:val="00D16FE7"/>
    <w:rsid w:val="00D1762A"/>
    <w:rsid w:val="00D17689"/>
    <w:rsid w:val="00D17F64"/>
    <w:rsid w:val="00D209C5"/>
    <w:rsid w:val="00D20A09"/>
    <w:rsid w:val="00D20A1F"/>
    <w:rsid w:val="00D2101D"/>
    <w:rsid w:val="00D21805"/>
    <w:rsid w:val="00D221E2"/>
    <w:rsid w:val="00D23CBF"/>
    <w:rsid w:val="00D2421F"/>
    <w:rsid w:val="00D243BC"/>
    <w:rsid w:val="00D24D6A"/>
    <w:rsid w:val="00D256A5"/>
    <w:rsid w:val="00D26372"/>
    <w:rsid w:val="00D264BC"/>
    <w:rsid w:val="00D27883"/>
    <w:rsid w:val="00D27E6D"/>
    <w:rsid w:val="00D306F6"/>
    <w:rsid w:val="00D30C6A"/>
    <w:rsid w:val="00D30EC4"/>
    <w:rsid w:val="00D3105E"/>
    <w:rsid w:val="00D317DC"/>
    <w:rsid w:val="00D31A9A"/>
    <w:rsid w:val="00D31BC3"/>
    <w:rsid w:val="00D31CF6"/>
    <w:rsid w:val="00D32166"/>
    <w:rsid w:val="00D3244C"/>
    <w:rsid w:val="00D337B6"/>
    <w:rsid w:val="00D337F0"/>
    <w:rsid w:val="00D33F1F"/>
    <w:rsid w:val="00D33F81"/>
    <w:rsid w:val="00D34982"/>
    <w:rsid w:val="00D34CEB"/>
    <w:rsid w:val="00D3508D"/>
    <w:rsid w:val="00D35A58"/>
    <w:rsid w:val="00D35D6B"/>
    <w:rsid w:val="00D3628F"/>
    <w:rsid w:val="00D4071E"/>
    <w:rsid w:val="00D4125D"/>
    <w:rsid w:val="00D412EF"/>
    <w:rsid w:val="00D414B5"/>
    <w:rsid w:val="00D41CD1"/>
    <w:rsid w:val="00D421D2"/>
    <w:rsid w:val="00D423ED"/>
    <w:rsid w:val="00D43294"/>
    <w:rsid w:val="00D4374D"/>
    <w:rsid w:val="00D439A9"/>
    <w:rsid w:val="00D44418"/>
    <w:rsid w:val="00D44635"/>
    <w:rsid w:val="00D44720"/>
    <w:rsid w:val="00D449BC"/>
    <w:rsid w:val="00D44B1D"/>
    <w:rsid w:val="00D4550B"/>
    <w:rsid w:val="00D45E56"/>
    <w:rsid w:val="00D46090"/>
    <w:rsid w:val="00D46514"/>
    <w:rsid w:val="00D50372"/>
    <w:rsid w:val="00D503BD"/>
    <w:rsid w:val="00D50DEF"/>
    <w:rsid w:val="00D51334"/>
    <w:rsid w:val="00D51DAF"/>
    <w:rsid w:val="00D526AE"/>
    <w:rsid w:val="00D54224"/>
    <w:rsid w:val="00D54862"/>
    <w:rsid w:val="00D5496A"/>
    <w:rsid w:val="00D54DFC"/>
    <w:rsid w:val="00D550AC"/>
    <w:rsid w:val="00D55725"/>
    <w:rsid w:val="00D557CC"/>
    <w:rsid w:val="00D557F1"/>
    <w:rsid w:val="00D55F60"/>
    <w:rsid w:val="00D5621A"/>
    <w:rsid w:val="00D574D9"/>
    <w:rsid w:val="00D57C54"/>
    <w:rsid w:val="00D61613"/>
    <w:rsid w:val="00D61925"/>
    <w:rsid w:val="00D61AB3"/>
    <w:rsid w:val="00D62446"/>
    <w:rsid w:val="00D6262C"/>
    <w:rsid w:val="00D62A31"/>
    <w:rsid w:val="00D62B95"/>
    <w:rsid w:val="00D62F8D"/>
    <w:rsid w:val="00D635B7"/>
    <w:rsid w:val="00D64250"/>
    <w:rsid w:val="00D6478F"/>
    <w:rsid w:val="00D64B8D"/>
    <w:rsid w:val="00D64E0C"/>
    <w:rsid w:val="00D663C1"/>
    <w:rsid w:val="00D664E2"/>
    <w:rsid w:val="00D667B5"/>
    <w:rsid w:val="00D66CA0"/>
    <w:rsid w:val="00D67431"/>
    <w:rsid w:val="00D67521"/>
    <w:rsid w:val="00D703F5"/>
    <w:rsid w:val="00D70902"/>
    <w:rsid w:val="00D70CCB"/>
    <w:rsid w:val="00D7155D"/>
    <w:rsid w:val="00D71D51"/>
    <w:rsid w:val="00D72030"/>
    <w:rsid w:val="00D72526"/>
    <w:rsid w:val="00D7279E"/>
    <w:rsid w:val="00D7384A"/>
    <w:rsid w:val="00D74093"/>
    <w:rsid w:val="00D75FB1"/>
    <w:rsid w:val="00D76C68"/>
    <w:rsid w:val="00D76E6A"/>
    <w:rsid w:val="00D76EE1"/>
    <w:rsid w:val="00D778B0"/>
    <w:rsid w:val="00D778F0"/>
    <w:rsid w:val="00D801CD"/>
    <w:rsid w:val="00D8070B"/>
    <w:rsid w:val="00D80A67"/>
    <w:rsid w:val="00D80D26"/>
    <w:rsid w:val="00D80E27"/>
    <w:rsid w:val="00D81EB7"/>
    <w:rsid w:val="00D822B8"/>
    <w:rsid w:val="00D83DDD"/>
    <w:rsid w:val="00D83E54"/>
    <w:rsid w:val="00D8520B"/>
    <w:rsid w:val="00D86559"/>
    <w:rsid w:val="00D86FFF"/>
    <w:rsid w:val="00D87419"/>
    <w:rsid w:val="00D8742B"/>
    <w:rsid w:val="00D8782C"/>
    <w:rsid w:val="00D87868"/>
    <w:rsid w:val="00D87A7C"/>
    <w:rsid w:val="00D87D6C"/>
    <w:rsid w:val="00D90976"/>
    <w:rsid w:val="00D914B2"/>
    <w:rsid w:val="00D91A4C"/>
    <w:rsid w:val="00D93AC3"/>
    <w:rsid w:val="00D93C9C"/>
    <w:rsid w:val="00D94DB3"/>
    <w:rsid w:val="00D94DC3"/>
    <w:rsid w:val="00D95563"/>
    <w:rsid w:val="00D956D5"/>
    <w:rsid w:val="00D95750"/>
    <w:rsid w:val="00D95854"/>
    <w:rsid w:val="00D95C64"/>
    <w:rsid w:val="00D95F54"/>
    <w:rsid w:val="00D96424"/>
    <w:rsid w:val="00D971E0"/>
    <w:rsid w:val="00DA10BB"/>
    <w:rsid w:val="00DA13C3"/>
    <w:rsid w:val="00DA2005"/>
    <w:rsid w:val="00DA20B6"/>
    <w:rsid w:val="00DA20CD"/>
    <w:rsid w:val="00DA2B01"/>
    <w:rsid w:val="00DA2E97"/>
    <w:rsid w:val="00DA3EF9"/>
    <w:rsid w:val="00DA4312"/>
    <w:rsid w:val="00DA45CC"/>
    <w:rsid w:val="00DA5661"/>
    <w:rsid w:val="00DA6705"/>
    <w:rsid w:val="00DA68A9"/>
    <w:rsid w:val="00DA69BA"/>
    <w:rsid w:val="00DA7C85"/>
    <w:rsid w:val="00DB04F8"/>
    <w:rsid w:val="00DB0A07"/>
    <w:rsid w:val="00DB12E0"/>
    <w:rsid w:val="00DB1CB9"/>
    <w:rsid w:val="00DB1D67"/>
    <w:rsid w:val="00DB1FA6"/>
    <w:rsid w:val="00DB2A97"/>
    <w:rsid w:val="00DB2CF4"/>
    <w:rsid w:val="00DB3642"/>
    <w:rsid w:val="00DB37F0"/>
    <w:rsid w:val="00DB4C30"/>
    <w:rsid w:val="00DB4CE2"/>
    <w:rsid w:val="00DB4F35"/>
    <w:rsid w:val="00DB5170"/>
    <w:rsid w:val="00DB5267"/>
    <w:rsid w:val="00DB5577"/>
    <w:rsid w:val="00DB5CC7"/>
    <w:rsid w:val="00DB6057"/>
    <w:rsid w:val="00DB7115"/>
    <w:rsid w:val="00DB78E4"/>
    <w:rsid w:val="00DC0528"/>
    <w:rsid w:val="00DC091D"/>
    <w:rsid w:val="00DC0F9F"/>
    <w:rsid w:val="00DC184F"/>
    <w:rsid w:val="00DC285B"/>
    <w:rsid w:val="00DC2F25"/>
    <w:rsid w:val="00DC332C"/>
    <w:rsid w:val="00DC334B"/>
    <w:rsid w:val="00DC337D"/>
    <w:rsid w:val="00DC4265"/>
    <w:rsid w:val="00DC4301"/>
    <w:rsid w:val="00DC4D44"/>
    <w:rsid w:val="00DC5782"/>
    <w:rsid w:val="00DC5A06"/>
    <w:rsid w:val="00DC68F4"/>
    <w:rsid w:val="00DC6E87"/>
    <w:rsid w:val="00DC708C"/>
    <w:rsid w:val="00DC7445"/>
    <w:rsid w:val="00DC7559"/>
    <w:rsid w:val="00DC77E4"/>
    <w:rsid w:val="00DD01BC"/>
    <w:rsid w:val="00DD13E7"/>
    <w:rsid w:val="00DD234B"/>
    <w:rsid w:val="00DD283C"/>
    <w:rsid w:val="00DD297F"/>
    <w:rsid w:val="00DD2A34"/>
    <w:rsid w:val="00DD2DB5"/>
    <w:rsid w:val="00DD3A52"/>
    <w:rsid w:val="00DD4331"/>
    <w:rsid w:val="00DD49A3"/>
    <w:rsid w:val="00DD6473"/>
    <w:rsid w:val="00DD650D"/>
    <w:rsid w:val="00DD68E0"/>
    <w:rsid w:val="00DD6E36"/>
    <w:rsid w:val="00DD7009"/>
    <w:rsid w:val="00DD7BD7"/>
    <w:rsid w:val="00DD7BF1"/>
    <w:rsid w:val="00DD7D19"/>
    <w:rsid w:val="00DE002F"/>
    <w:rsid w:val="00DE0343"/>
    <w:rsid w:val="00DE1792"/>
    <w:rsid w:val="00DE1B08"/>
    <w:rsid w:val="00DE1C43"/>
    <w:rsid w:val="00DE263C"/>
    <w:rsid w:val="00DE2B6D"/>
    <w:rsid w:val="00DE2F75"/>
    <w:rsid w:val="00DE3143"/>
    <w:rsid w:val="00DE33B2"/>
    <w:rsid w:val="00DE35A2"/>
    <w:rsid w:val="00DE3680"/>
    <w:rsid w:val="00DE36C3"/>
    <w:rsid w:val="00DE4519"/>
    <w:rsid w:val="00DE547F"/>
    <w:rsid w:val="00DE548E"/>
    <w:rsid w:val="00DE56E3"/>
    <w:rsid w:val="00DE5EB4"/>
    <w:rsid w:val="00DE61E0"/>
    <w:rsid w:val="00DE7866"/>
    <w:rsid w:val="00DE7904"/>
    <w:rsid w:val="00DE798D"/>
    <w:rsid w:val="00DF0135"/>
    <w:rsid w:val="00DF0374"/>
    <w:rsid w:val="00DF126F"/>
    <w:rsid w:val="00DF1874"/>
    <w:rsid w:val="00DF1EF0"/>
    <w:rsid w:val="00DF1FD9"/>
    <w:rsid w:val="00DF28D9"/>
    <w:rsid w:val="00DF2FC5"/>
    <w:rsid w:val="00DF3CFF"/>
    <w:rsid w:val="00DF3F53"/>
    <w:rsid w:val="00DF51A5"/>
    <w:rsid w:val="00DF5369"/>
    <w:rsid w:val="00DF552D"/>
    <w:rsid w:val="00DF59FC"/>
    <w:rsid w:val="00DF5C60"/>
    <w:rsid w:val="00DF5EE0"/>
    <w:rsid w:val="00DF5F32"/>
    <w:rsid w:val="00DF718B"/>
    <w:rsid w:val="00DF755D"/>
    <w:rsid w:val="00E0010A"/>
    <w:rsid w:val="00E00377"/>
    <w:rsid w:val="00E0050C"/>
    <w:rsid w:val="00E007A0"/>
    <w:rsid w:val="00E00A28"/>
    <w:rsid w:val="00E014C9"/>
    <w:rsid w:val="00E01ABE"/>
    <w:rsid w:val="00E023E8"/>
    <w:rsid w:val="00E0283A"/>
    <w:rsid w:val="00E02ED3"/>
    <w:rsid w:val="00E03965"/>
    <w:rsid w:val="00E0398B"/>
    <w:rsid w:val="00E04BCB"/>
    <w:rsid w:val="00E0500C"/>
    <w:rsid w:val="00E056D6"/>
    <w:rsid w:val="00E0605F"/>
    <w:rsid w:val="00E061FC"/>
    <w:rsid w:val="00E06539"/>
    <w:rsid w:val="00E06866"/>
    <w:rsid w:val="00E0689F"/>
    <w:rsid w:val="00E06A49"/>
    <w:rsid w:val="00E1052A"/>
    <w:rsid w:val="00E112D4"/>
    <w:rsid w:val="00E11713"/>
    <w:rsid w:val="00E11B77"/>
    <w:rsid w:val="00E12E8F"/>
    <w:rsid w:val="00E132CA"/>
    <w:rsid w:val="00E134AD"/>
    <w:rsid w:val="00E13572"/>
    <w:rsid w:val="00E1492E"/>
    <w:rsid w:val="00E15833"/>
    <w:rsid w:val="00E15BA3"/>
    <w:rsid w:val="00E1627D"/>
    <w:rsid w:val="00E165A4"/>
    <w:rsid w:val="00E202F8"/>
    <w:rsid w:val="00E207B0"/>
    <w:rsid w:val="00E20DCF"/>
    <w:rsid w:val="00E2103A"/>
    <w:rsid w:val="00E212CF"/>
    <w:rsid w:val="00E212EF"/>
    <w:rsid w:val="00E21A71"/>
    <w:rsid w:val="00E22FCE"/>
    <w:rsid w:val="00E2332D"/>
    <w:rsid w:val="00E240BD"/>
    <w:rsid w:val="00E245FC"/>
    <w:rsid w:val="00E24631"/>
    <w:rsid w:val="00E24829"/>
    <w:rsid w:val="00E252A9"/>
    <w:rsid w:val="00E25884"/>
    <w:rsid w:val="00E25933"/>
    <w:rsid w:val="00E25E0D"/>
    <w:rsid w:val="00E2685D"/>
    <w:rsid w:val="00E26990"/>
    <w:rsid w:val="00E26E4E"/>
    <w:rsid w:val="00E26FB6"/>
    <w:rsid w:val="00E27F01"/>
    <w:rsid w:val="00E27FB8"/>
    <w:rsid w:val="00E30458"/>
    <w:rsid w:val="00E3087F"/>
    <w:rsid w:val="00E310C5"/>
    <w:rsid w:val="00E31110"/>
    <w:rsid w:val="00E314FF"/>
    <w:rsid w:val="00E3196C"/>
    <w:rsid w:val="00E31A4D"/>
    <w:rsid w:val="00E336BE"/>
    <w:rsid w:val="00E33830"/>
    <w:rsid w:val="00E35811"/>
    <w:rsid w:val="00E35CFE"/>
    <w:rsid w:val="00E36BA6"/>
    <w:rsid w:val="00E36E58"/>
    <w:rsid w:val="00E3730C"/>
    <w:rsid w:val="00E411F0"/>
    <w:rsid w:val="00E413AF"/>
    <w:rsid w:val="00E4168F"/>
    <w:rsid w:val="00E41CAC"/>
    <w:rsid w:val="00E42C4C"/>
    <w:rsid w:val="00E4354B"/>
    <w:rsid w:val="00E43683"/>
    <w:rsid w:val="00E43963"/>
    <w:rsid w:val="00E43EBF"/>
    <w:rsid w:val="00E43F2E"/>
    <w:rsid w:val="00E441AE"/>
    <w:rsid w:val="00E44396"/>
    <w:rsid w:val="00E444AD"/>
    <w:rsid w:val="00E445F1"/>
    <w:rsid w:val="00E467B6"/>
    <w:rsid w:val="00E46F91"/>
    <w:rsid w:val="00E473C9"/>
    <w:rsid w:val="00E47C64"/>
    <w:rsid w:val="00E50830"/>
    <w:rsid w:val="00E5242D"/>
    <w:rsid w:val="00E5322B"/>
    <w:rsid w:val="00E53BAE"/>
    <w:rsid w:val="00E54123"/>
    <w:rsid w:val="00E542A0"/>
    <w:rsid w:val="00E54411"/>
    <w:rsid w:val="00E545B0"/>
    <w:rsid w:val="00E54715"/>
    <w:rsid w:val="00E548A1"/>
    <w:rsid w:val="00E55369"/>
    <w:rsid w:val="00E554FC"/>
    <w:rsid w:val="00E555AD"/>
    <w:rsid w:val="00E5636B"/>
    <w:rsid w:val="00E56502"/>
    <w:rsid w:val="00E57527"/>
    <w:rsid w:val="00E57606"/>
    <w:rsid w:val="00E57F4D"/>
    <w:rsid w:val="00E609D9"/>
    <w:rsid w:val="00E60DCE"/>
    <w:rsid w:val="00E625D6"/>
    <w:rsid w:val="00E62953"/>
    <w:rsid w:val="00E634CF"/>
    <w:rsid w:val="00E635C8"/>
    <w:rsid w:val="00E63B68"/>
    <w:rsid w:val="00E645B8"/>
    <w:rsid w:val="00E64E34"/>
    <w:rsid w:val="00E65C49"/>
    <w:rsid w:val="00E66A13"/>
    <w:rsid w:val="00E67147"/>
    <w:rsid w:val="00E7018D"/>
    <w:rsid w:val="00E70DAE"/>
    <w:rsid w:val="00E70E03"/>
    <w:rsid w:val="00E7164A"/>
    <w:rsid w:val="00E7178D"/>
    <w:rsid w:val="00E71AB1"/>
    <w:rsid w:val="00E71DD8"/>
    <w:rsid w:val="00E72266"/>
    <w:rsid w:val="00E739E2"/>
    <w:rsid w:val="00E73AF1"/>
    <w:rsid w:val="00E73B8E"/>
    <w:rsid w:val="00E746BA"/>
    <w:rsid w:val="00E74E1A"/>
    <w:rsid w:val="00E74EBC"/>
    <w:rsid w:val="00E75389"/>
    <w:rsid w:val="00E75824"/>
    <w:rsid w:val="00E75C59"/>
    <w:rsid w:val="00E761EA"/>
    <w:rsid w:val="00E761ED"/>
    <w:rsid w:val="00E76552"/>
    <w:rsid w:val="00E765CD"/>
    <w:rsid w:val="00E76F97"/>
    <w:rsid w:val="00E8126D"/>
    <w:rsid w:val="00E81B10"/>
    <w:rsid w:val="00E81E82"/>
    <w:rsid w:val="00E820A0"/>
    <w:rsid w:val="00E82C25"/>
    <w:rsid w:val="00E82C9B"/>
    <w:rsid w:val="00E83383"/>
    <w:rsid w:val="00E8469F"/>
    <w:rsid w:val="00E84CFB"/>
    <w:rsid w:val="00E85625"/>
    <w:rsid w:val="00E85B1B"/>
    <w:rsid w:val="00E85EA0"/>
    <w:rsid w:val="00E86149"/>
    <w:rsid w:val="00E8614F"/>
    <w:rsid w:val="00E86E79"/>
    <w:rsid w:val="00E86EB9"/>
    <w:rsid w:val="00E8704D"/>
    <w:rsid w:val="00E90347"/>
    <w:rsid w:val="00E907C5"/>
    <w:rsid w:val="00E908F0"/>
    <w:rsid w:val="00E90951"/>
    <w:rsid w:val="00E90AEE"/>
    <w:rsid w:val="00E90BB5"/>
    <w:rsid w:val="00E90C60"/>
    <w:rsid w:val="00E91881"/>
    <w:rsid w:val="00E91BDB"/>
    <w:rsid w:val="00E91E1C"/>
    <w:rsid w:val="00E921EC"/>
    <w:rsid w:val="00E92AE7"/>
    <w:rsid w:val="00E930F4"/>
    <w:rsid w:val="00E94B3C"/>
    <w:rsid w:val="00E950CE"/>
    <w:rsid w:val="00E9558A"/>
    <w:rsid w:val="00E95E5B"/>
    <w:rsid w:val="00E96DDC"/>
    <w:rsid w:val="00E97760"/>
    <w:rsid w:val="00E9787C"/>
    <w:rsid w:val="00E97933"/>
    <w:rsid w:val="00EA078D"/>
    <w:rsid w:val="00EA14CA"/>
    <w:rsid w:val="00EA1998"/>
    <w:rsid w:val="00EA19EA"/>
    <w:rsid w:val="00EA1C08"/>
    <w:rsid w:val="00EA2E92"/>
    <w:rsid w:val="00EA37B9"/>
    <w:rsid w:val="00EA3D71"/>
    <w:rsid w:val="00EA4568"/>
    <w:rsid w:val="00EA4CBA"/>
    <w:rsid w:val="00EA4F78"/>
    <w:rsid w:val="00EA526F"/>
    <w:rsid w:val="00EA55D2"/>
    <w:rsid w:val="00EA596C"/>
    <w:rsid w:val="00EA5BC2"/>
    <w:rsid w:val="00EA65F9"/>
    <w:rsid w:val="00EA6773"/>
    <w:rsid w:val="00EA67CB"/>
    <w:rsid w:val="00EA7297"/>
    <w:rsid w:val="00EA77E5"/>
    <w:rsid w:val="00EA7D99"/>
    <w:rsid w:val="00EB03B5"/>
    <w:rsid w:val="00EB0553"/>
    <w:rsid w:val="00EB0CE9"/>
    <w:rsid w:val="00EB1EA8"/>
    <w:rsid w:val="00EB1FA0"/>
    <w:rsid w:val="00EB2A28"/>
    <w:rsid w:val="00EB325F"/>
    <w:rsid w:val="00EB3B88"/>
    <w:rsid w:val="00EB5067"/>
    <w:rsid w:val="00EB507D"/>
    <w:rsid w:val="00EB51B8"/>
    <w:rsid w:val="00EB5551"/>
    <w:rsid w:val="00EB5A74"/>
    <w:rsid w:val="00EB65B7"/>
    <w:rsid w:val="00EB6920"/>
    <w:rsid w:val="00EB6B1B"/>
    <w:rsid w:val="00EB6B32"/>
    <w:rsid w:val="00EB7F6F"/>
    <w:rsid w:val="00EC000E"/>
    <w:rsid w:val="00EC06E8"/>
    <w:rsid w:val="00EC0869"/>
    <w:rsid w:val="00EC0FE0"/>
    <w:rsid w:val="00EC10B6"/>
    <w:rsid w:val="00EC1A17"/>
    <w:rsid w:val="00EC24CA"/>
    <w:rsid w:val="00EC2995"/>
    <w:rsid w:val="00EC320D"/>
    <w:rsid w:val="00EC3874"/>
    <w:rsid w:val="00EC394D"/>
    <w:rsid w:val="00EC3D9F"/>
    <w:rsid w:val="00EC3E67"/>
    <w:rsid w:val="00EC3FF8"/>
    <w:rsid w:val="00EC4014"/>
    <w:rsid w:val="00EC4C13"/>
    <w:rsid w:val="00EC5DD4"/>
    <w:rsid w:val="00EC5EEA"/>
    <w:rsid w:val="00EC65E1"/>
    <w:rsid w:val="00EC67A1"/>
    <w:rsid w:val="00EC6BC0"/>
    <w:rsid w:val="00ED01FE"/>
    <w:rsid w:val="00ED029F"/>
    <w:rsid w:val="00ED0685"/>
    <w:rsid w:val="00ED0DC3"/>
    <w:rsid w:val="00ED0DEE"/>
    <w:rsid w:val="00ED23DD"/>
    <w:rsid w:val="00ED3072"/>
    <w:rsid w:val="00ED359E"/>
    <w:rsid w:val="00ED4EA8"/>
    <w:rsid w:val="00ED4F80"/>
    <w:rsid w:val="00ED5AAA"/>
    <w:rsid w:val="00ED5E26"/>
    <w:rsid w:val="00ED5E6B"/>
    <w:rsid w:val="00ED70E0"/>
    <w:rsid w:val="00ED7DCE"/>
    <w:rsid w:val="00EE01C6"/>
    <w:rsid w:val="00EE079D"/>
    <w:rsid w:val="00EE0A9F"/>
    <w:rsid w:val="00EE0C2D"/>
    <w:rsid w:val="00EE183C"/>
    <w:rsid w:val="00EE1B25"/>
    <w:rsid w:val="00EE200D"/>
    <w:rsid w:val="00EE2023"/>
    <w:rsid w:val="00EE209A"/>
    <w:rsid w:val="00EE25F2"/>
    <w:rsid w:val="00EE2CEC"/>
    <w:rsid w:val="00EE2DA3"/>
    <w:rsid w:val="00EE3D1E"/>
    <w:rsid w:val="00EE4322"/>
    <w:rsid w:val="00EE4577"/>
    <w:rsid w:val="00EE479F"/>
    <w:rsid w:val="00EE47A0"/>
    <w:rsid w:val="00EE5139"/>
    <w:rsid w:val="00EE542E"/>
    <w:rsid w:val="00EE5871"/>
    <w:rsid w:val="00EE6474"/>
    <w:rsid w:val="00EE6F41"/>
    <w:rsid w:val="00EE796D"/>
    <w:rsid w:val="00EE7ACD"/>
    <w:rsid w:val="00EE7D91"/>
    <w:rsid w:val="00EE7E0C"/>
    <w:rsid w:val="00EF03F7"/>
    <w:rsid w:val="00EF1668"/>
    <w:rsid w:val="00EF2E3D"/>
    <w:rsid w:val="00EF3D89"/>
    <w:rsid w:val="00EF3F55"/>
    <w:rsid w:val="00EF4901"/>
    <w:rsid w:val="00EF510E"/>
    <w:rsid w:val="00EF560D"/>
    <w:rsid w:val="00EF6100"/>
    <w:rsid w:val="00EF63C1"/>
    <w:rsid w:val="00EF70C3"/>
    <w:rsid w:val="00F02DA1"/>
    <w:rsid w:val="00F03644"/>
    <w:rsid w:val="00F03C8B"/>
    <w:rsid w:val="00F04351"/>
    <w:rsid w:val="00F0441A"/>
    <w:rsid w:val="00F054A1"/>
    <w:rsid w:val="00F05533"/>
    <w:rsid w:val="00F056E2"/>
    <w:rsid w:val="00F07605"/>
    <w:rsid w:val="00F11695"/>
    <w:rsid w:val="00F11874"/>
    <w:rsid w:val="00F1194B"/>
    <w:rsid w:val="00F120B3"/>
    <w:rsid w:val="00F12102"/>
    <w:rsid w:val="00F1212B"/>
    <w:rsid w:val="00F128B3"/>
    <w:rsid w:val="00F12BD5"/>
    <w:rsid w:val="00F13850"/>
    <w:rsid w:val="00F13A93"/>
    <w:rsid w:val="00F14D19"/>
    <w:rsid w:val="00F15093"/>
    <w:rsid w:val="00F151D3"/>
    <w:rsid w:val="00F167F5"/>
    <w:rsid w:val="00F16D6F"/>
    <w:rsid w:val="00F16E93"/>
    <w:rsid w:val="00F16EBC"/>
    <w:rsid w:val="00F17ED4"/>
    <w:rsid w:val="00F20589"/>
    <w:rsid w:val="00F2106B"/>
    <w:rsid w:val="00F21256"/>
    <w:rsid w:val="00F21374"/>
    <w:rsid w:val="00F22899"/>
    <w:rsid w:val="00F22FE4"/>
    <w:rsid w:val="00F23B20"/>
    <w:rsid w:val="00F23EAD"/>
    <w:rsid w:val="00F24223"/>
    <w:rsid w:val="00F2467C"/>
    <w:rsid w:val="00F250D6"/>
    <w:rsid w:val="00F25804"/>
    <w:rsid w:val="00F25A04"/>
    <w:rsid w:val="00F26733"/>
    <w:rsid w:val="00F27137"/>
    <w:rsid w:val="00F278B1"/>
    <w:rsid w:val="00F30068"/>
    <w:rsid w:val="00F30FE8"/>
    <w:rsid w:val="00F31327"/>
    <w:rsid w:val="00F313E0"/>
    <w:rsid w:val="00F3225E"/>
    <w:rsid w:val="00F325CB"/>
    <w:rsid w:val="00F3353D"/>
    <w:rsid w:val="00F33F0E"/>
    <w:rsid w:val="00F34122"/>
    <w:rsid w:val="00F3485C"/>
    <w:rsid w:val="00F34AA1"/>
    <w:rsid w:val="00F34B53"/>
    <w:rsid w:val="00F353C8"/>
    <w:rsid w:val="00F355B9"/>
    <w:rsid w:val="00F3597D"/>
    <w:rsid w:val="00F359CE"/>
    <w:rsid w:val="00F367EB"/>
    <w:rsid w:val="00F3702B"/>
    <w:rsid w:val="00F37EF3"/>
    <w:rsid w:val="00F4010A"/>
    <w:rsid w:val="00F40122"/>
    <w:rsid w:val="00F4075D"/>
    <w:rsid w:val="00F40801"/>
    <w:rsid w:val="00F41075"/>
    <w:rsid w:val="00F411F7"/>
    <w:rsid w:val="00F42B63"/>
    <w:rsid w:val="00F42E4B"/>
    <w:rsid w:val="00F435B1"/>
    <w:rsid w:val="00F43ACF"/>
    <w:rsid w:val="00F43EBE"/>
    <w:rsid w:val="00F44D41"/>
    <w:rsid w:val="00F453CC"/>
    <w:rsid w:val="00F45BEE"/>
    <w:rsid w:val="00F45DF9"/>
    <w:rsid w:val="00F45EED"/>
    <w:rsid w:val="00F46363"/>
    <w:rsid w:val="00F464E0"/>
    <w:rsid w:val="00F468AF"/>
    <w:rsid w:val="00F46F08"/>
    <w:rsid w:val="00F50428"/>
    <w:rsid w:val="00F5055C"/>
    <w:rsid w:val="00F507A2"/>
    <w:rsid w:val="00F507D9"/>
    <w:rsid w:val="00F50846"/>
    <w:rsid w:val="00F50DEA"/>
    <w:rsid w:val="00F50F09"/>
    <w:rsid w:val="00F50F67"/>
    <w:rsid w:val="00F5111C"/>
    <w:rsid w:val="00F5174E"/>
    <w:rsid w:val="00F51DFA"/>
    <w:rsid w:val="00F52734"/>
    <w:rsid w:val="00F52883"/>
    <w:rsid w:val="00F536BB"/>
    <w:rsid w:val="00F550A9"/>
    <w:rsid w:val="00F55746"/>
    <w:rsid w:val="00F56CF0"/>
    <w:rsid w:val="00F56F68"/>
    <w:rsid w:val="00F57122"/>
    <w:rsid w:val="00F60523"/>
    <w:rsid w:val="00F60BA2"/>
    <w:rsid w:val="00F61007"/>
    <w:rsid w:val="00F610D2"/>
    <w:rsid w:val="00F61578"/>
    <w:rsid w:val="00F619DF"/>
    <w:rsid w:val="00F61AF4"/>
    <w:rsid w:val="00F61D62"/>
    <w:rsid w:val="00F62424"/>
    <w:rsid w:val="00F62E0E"/>
    <w:rsid w:val="00F6375C"/>
    <w:rsid w:val="00F63C77"/>
    <w:rsid w:val="00F63DAC"/>
    <w:rsid w:val="00F63EBD"/>
    <w:rsid w:val="00F63ECC"/>
    <w:rsid w:val="00F6452A"/>
    <w:rsid w:val="00F64552"/>
    <w:rsid w:val="00F64A7B"/>
    <w:rsid w:val="00F64D4D"/>
    <w:rsid w:val="00F667A6"/>
    <w:rsid w:val="00F7205D"/>
    <w:rsid w:val="00F72ADA"/>
    <w:rsid w:val="00F72C43"/>
    <w:rsid w:val="00F7350F"/>
    <w:rsid w:val="00F73682"/>
    <w:rsid w:val="00F736FE"/>
    <w:rsid w:val="00F73837"/>
    <w:rsid w:val="00F74186"/>
    <w:rsid w:val="00F743FA"/>
    <w:rsid w:val="00F74697"/>
    <w:rsid w:val="00F74822"/>
    <w:rsid w:val="00F74961"/>
    <w:rsid w:val="00F75CED"/>
    <w:rsid w:val="00F76486"/>
    <w:rsid w:val="00F76635"/>
    <w:rsid w:val="00F76E52"/>
    <w:rsid w:val="00F76F16"/>
    <w:rsid w:val="00F7735B"/>
    <w:rsid w:val="00F7746D"/>
    <w:rsid w:val="00F776F1"/>
    <w:rsid w:val="00F77D5A"/>
    <w:rsid w:val="00F77DDC"/>
    <w:rsid w:val="00F77FC5"/>
    <w:rsid w:val="00F80016"/>
    <w:rsid w:val="00F815E5"/>
    <w:rsid w:val="00F8184D"/>
    <w:rsid w:val="00F81ABA"/>
    <w:rsid w:val="00F823E9"/>
    <w:rsid w:val="00F83487"/>
    <w:rsid w:val="00F84550"/>
    <w:rsid w:val="00F852DA"/>
    <w:rsid w:val="00F858F3"/>
    <w:rsid w:val="00F85BB1"/>
    <w:rsid w:val="00F85E39"/>
    <w:rsid w:val="00F85EA7"/>
    <w:rsid w:val="00F85FC8"/>
    <w:rsid w:val="00F86464"/>
    <w:rsid w:val="00F864CC"/>
    <w:rsid w:val="00F866A0"/>
    <w:rsid w:val="00F86B26"/>
    <w:rsid w:val="00F86C1D"/>
    <w:rsid w:val="00F8705E"/>
    <w:rsid w:val="00F90886"/>
    <w:rsid w:val="00F90B42"/>
    <w:rsid w:val="00F90C4C"/>
    <w:rsid w:val="00F91068"/>
    <w:rsid w:val="00F911C3"/>
    <w:rsid w:val="00F917FD"/>
    <w:rsid w:val="00F92712"/>
    <w:rsid w:val="00F935BD"/>
    <w:rsid w:val="00F93905"/>
    <w:rsid w:val="00F939AD"/>
    <w:rsid w:val="00F94099"/>
    <w:rsid w:val="00F94B74"/>
    <w:rsid w:val="00F95136"/>
    <w:rsid w:val="00F95196"/>
    <w:rsid w:val="00F958F5"/>
    <w:rsid w:val="00F96005"/>
    <w:rsid w:val="00F9605B"/>
    <w:rsid w:val="00F96736"/>
    <w:rsid w:val="00F96A23"/>
    <w:rsid w:val="00F9758C"/>
    <w:rsid w:val="00F9790A"/>
    <w:rsid w:val="00F97CB4"/>
    <w:rsid w:val="00F97D04"/>
    <w:rsid w:val="00FA0102"/>
    <w:rsid w:val="00FA01F8"/>
    <w:rsid w:val="00FA082E"/>
    <w:rsid w:val="00FA0908"/>
    <w:rsid w:val="00FA1100"/>
    <w:rsid w:val="00FA18DF"/>
    <w:rsid w:val="00FA1F7F"/>
    <w:rsid w:val="00FA204A"/>
    <w:rsid w:val="00FA291B"/>
    <w:rsid w:val="00FA2A78"/>
    <w:rsid w:val="00FA3049"/>
    <w:rsid w:val="00FA366D"/>
    <w:rsid w:val="00FA36D1"/>
    <w:rsid w:val="00FA3914"/>
    <w:rsid w:val="00FA3B66"/>
    <w:rsid w:val="00FA4979"/>
    <w:rsid w:val="00FA51A6"/>
    <w:rsid w:val="00FA52D2"/>
    <w:rsid w:val="00FA57F2"/>
    <w:rsid w:val="00FA58F7"/>
    <w:rsid w:val="00FA641E"/>
    <w:rsid w:val="00FA64C3"/>
    <w:rsid w:val="00FA663C"/>
    <w:rsid w:val="00FA6EF0"/>
    <w:rsid w:val="00FA73DA"/>
    <w:rsid w:val="00FA77FD"/>
    <w:rsid w:val="00FA7951"/>
    <w:rsid w:val="00FA7C4F"/>
    <w:rsid w:val="00FB13AD"/>
    <w:rsid w:val="00FB16B7"/>
    <w:rsid w:val="00FB1846"/>
    <w:rsid w:val="00FB1C99"/>
    <w:rsid w:val="00FB2037"/>
    <w:rsid w:val="00FB2131"/>
    <w:rsid w:val="00FB2317"/>
    <w:rsid w:val="00FB23CF"/>
    <w:rsid w:val="00FB2517"/>
    <w:rsid w:val="00FB253B"/>
    <w:rsid w:val="00FB41B3"/>
    <w:rsid w:val="00FB47F5"/>
    <w:rsid w:val="00FB4901"/>
    <w:rsid w:val="00FB54AE"/>
    <w:rsid w:val="00FB56FF"/>
    <w:rsid w:val="00FB6196"/>
    <w:rsid w:val="00FB69A9"/>
    <w:rsid w:val="00FB7393"/>
    <w:rsid w:val="00FB7909"/>
    <w:rsid w:val="00FB79D2"/>
    <w:rsid w:val="00FB7F0B"/>
    <w:rsid w:val="00FC0BAE"/>
    <w:rsid w:val="00FC11D4"/>
    <w:rsid w:val="00FC1318"/>
    <w:rsid w:val="00FC1D41"/>
    <w:rsid w:val="00FC1F5B"/>
    <w:rsid w:val="00FC2900"/>
    <w:rsid w:val="00FC294B"/>
    <w:rsid w:val="00FC2E63"/>
    <w:rsid w:val="00FC3B1C"/>
    <w:rsid w:val="00FC418C"/>
    <w:rsid w:val="00FC4A55"/>
    <w:rsid w:val="00FC551C"/>
    <w:rsid w:val="00FC6507"/>
    <w:rsid w:val="00FC719B"/>
    <w:rsid w:val="00FC77FD"/>
    <w:rsid w:val="00FD069A"/>
    <w:rsid w:val="00FD07F7"/>
    <w:rsid w:val="00FD0860"/>
    <w:rsid w:val="00FD102D"/>
    <w:rsid w:val="00FD1E3D"/>
    <w:rsid w:val="00FD28CE"/>
    <w:rsid w:val="00FD2F58"/>
    <w:rsid w:val="00FD319A"/>
    <w:rsid w:val="00FD3249"/>
    <w:rsid w:val="00FD33BD"/>
    <w:rsid w:val="00FD4857"/>
    <w:rsid w:val="00FD5456"/>
    <w:rsid w:val="00FD7642"/>
    <w:rsid w:val="00FD7DD3"/>
    <w:rsid w:val="00FE0252"/>
    <w:rsid w:val="00FE0643"/>
    <w:rsid w:val="00FE07E4"/>
    <w:rsid w:val="00FE1029"/>
    <w:rsid w:val="00FE15E3"/>
    <w:rsid w:val="00FE2E22"/>
    <w:rsid w:val="00FE2FCA"/>
    <w:rsid w:val="00FE3040"/>
    <w:rsid w:val="00FE3835"/>
    <w:rsid w:val="00FE3DBB"/>
    <w:rsid w:val="00FE404B"/>
    <w:rsid w:val="00FE437C"/>
    <w:rsid w:val="00FE43FF"/>
    <w:rsid w:val="00FE4F9A"/>
    <w:rsid w:val="00FE535E"/>
    <w:rsid w:val="00FE57FA"/>
    <w:rsid w:val="00FE58FC"/>
    <w:rsid w:val="00FE5C2A"/>
    <w:rsid w:val="00FE5D1C"/>
    <w:rsid w:val="00FE5F1A"/>
    <w:rsid w:val="00FE614D"/>
    <w:rsid w:val="00FF127B"/>
    <w:rsid w:val="00FF1868"/>
    <w:rsid w:val="00FF1DD3"/>
    <w:rsid w:val="00FF2259"/>
    <w:rsid w:val="00FF2900"/>
    <w:rsid w:val="00FF2DB0"/>
    <w:rsid w:val="00FF3CF7"/>
    <w:rsid w:val="00FF3D38"/>
    <w:rsid w:val="00FF3F78"/>
    <w:rsid w:val="00FF4B9B"/>
    <w:rsid w:val="00FF5BE8"/>
    <w:rsid w:val="00FF6832"/>
    <w:rsid w:val="00FF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3E0"/>
    <w:rPr>
      <w:sz w:val="24"/>
    </w:rPr>
  </w:style>
  <w:style w:type="paragraph" w:styleId="1">
    <w:name w:val="heading 1"/>
    <w:basedOn w:val="a"/>
    <w:next w:val="a"/>
    <w:link w:val="10"/>
    <w:qFormat/>
    <w:rsid w:val="006403E0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BB3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4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6B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00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80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03E0"/>
    <w:rPr>
      <w:color w:val="0000FF"/>
      <w:u w:val="single"/>
    </w:rPr>
  </w:style>
  <w:style w:type="character" w:styleId="a4">
    <w:name w:val="Strong"/>
    <w:qFormat/>
    <w:rsid w:val="006403E0"/>
    <w:rPr>
      <w:b/>
      <w:bCs/>
    </w:rPr>
  </w:style>
  <w:style w:type="table" w:styleId="a5">
    <w:name w:val="Table Grid"/>
    <w:basedOn w:val="a1"/>
    <w:rsid w:val="0048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5F5F0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5769CE"/>
    <w:pPr>
      <w:tabs>
        <w:tab w:val="left" w:pos="709"/>
      </w:tabs>
      <w:spacing w:line="360" w:lineRule="auto"/>
      <w:jc w:val="both"/>
    </w:pPr>
    <w:rPr>
      <w:sz w:val="20"/>
    </w:rPr>
  </w:style>
  <w:style w:type="paragraph" w:styleId="a8">
    <w:name w:val="Body Text"/>
    <w:basedOn w:val="a"/>
    <w:link w:val="a9"/>
    <w:rsid w:val="00F45DF9"/>
    <w:pPr>
      <w:spacing w:after="120"/>
    </w:pPr>
  </w:style>
  <w:style w:type="paragraph" w:styleId="aa">
    <w:name w:val="Body Text Indent"/>
    <w:basedOn w:val="a"/>
    <w:link w:val="ab"/>
    <w:rsid w:val="001D073B"/>
    <w:pPr>
      <w:spacing w:after="120"/>
      <w:ind w:left="283"/>
    </w:pPr>
  </w:style>
  <w:style w:type="paragraph" w:styleId="21">
    <w:name w:val="Body Text Indent 2"/>
    <w:basedOn w:val="a"/>
    <w:link w:val="22"/>
    <w:rsid w:val="006D4A8B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6D4A8B"/>
    <w:pPr>
      <w:spacing w:after="120" w:line="480" w:lineRule="auto"/>
    </w:pPr>
  </w:style>
  <w:style w:type="paragraph" w:styleId="HTML">
    <w:name w:val="HTML Preformatted"/>
    <w:basedOn w:val="a"/>
    <w:link w:val="HTML0"/>
    <w:rsid w:val="006D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ConsNormal">
    <w:name w:val="ConsNormal"/>
    <w:rsid w:val="002439C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E25E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BC35A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Plain Text"/>
    <w:basedOn w:val="a"/>
    <w:link w:val="ae"/>
    <w:rsid w:val="001C6AF5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rsid w:val="00594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48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948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0C41D4"/>
    <w:pPr>
      <w:jc w:val="center"/>
    </w:pPr>
    <w:rPr>
      <w:b/>
      <w:bCs/>
      <w:sz w:val="28"/>
      <w:szCs w:val="28"/>
    </w:rPr>
  </w:style>
  <w:style w:type="paragraph" w:customStyle="1" w:styleId="25">
    <w:name w:val="Стиль2"/>
    <w:basedOn w:val="a"/>
    <w:rsid w:val="000C41D4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f1">
    <w:name w:val="Знак"/>
    <w:basedOn w:val="a"/>
    <w:rsid w:val="000C41D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0C4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0C41D4"/>
    <w:pPr>
      <w:spacing w:after="160"/>
      <w:ind w:firstLine="720"/>
    </w:pPr>
    <w:rPr>
      <w:sz w:val="28"/>
      <w:szCs w:val="28"/>
      <w:lang w:val="en-US" w:eastAsia="en-US"/>
    </w:rPr>
  </w:style>
  <w:style w:type="paragraph" w:styleId="af2">
    <w:name w:val="footer"/>
    <w:basedOn w:val="a"/>
    <w:link w:val="af3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f4">
    <w:name w:val="page number"/>
    <w:basedOn w:val="a0"/>
    <w:rsid w:val="000C41D4"/>
  </w:style>
  <w:style w:type="paragraph" w:styleId="af5">
    <w:name w:val="header"/>
    <w:basedOn w:val="a"/>
    <w:link w:val="af6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paragraph" w:customStyle="1" w:styleId="ConsNonformat">
    <w:name w:val="ConsNonformat"/>
    <w:rsid w:val="000C4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C41D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517">
    <w:name w:val="Style517"/>
    <w:basedOn w:val="a"/>
    <w:rsid w:val="000C41D4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  <w:szCs w:val="24"/>
    </w:rPr>
  </w:style>
  <w:style w:type="paragraph" w:customStyle="1" w:styleId="Style636">
    <w:name w:val="Style636"/>
    <w:basedOn w:val="a"/>
    <w:rsid w:val="000C41D4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  <w:szCs w:val="24"/>
    </w:rPr>
  </w:style>
  <w:style w:type="character" w:customStyle="1" w:styleId="FontStyle785">
    <w:name w:val="Font Style785"/>
    <w:rsid w:val="000C41D4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0C41D4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  <w:szCs w:val="24"/>
    </w:rPr>
  </w:style>
  <w:style w:type="paragraph" w:styleId="af7">
    <w:name w:val="caption"/>
    <w:basedOn w:val="a"/>
    <w:next w:val="a"/>
    <w:qFormat/>
    <w:rsid w:val="007321CC"/>
    <w:pPr>
      <w:jc w:val="both"/>
    </w:pPr>
    <w:rPr>
      <w:i/>
      <w:sz w:val="28"/>
    </w:rPr>
  </w:style>
  <w:style w:type="paragraph" w:styleId="af8">
    <w:name w:val="List Paragraph"/>
    <w:basedOn w:val="a"/>
    <w:uiPriority w:val="34"/>
    <w:qFormat/>
    <w:rsid w:val="00A54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кст Знак"/>
    <w:link w:val="ad"/>
    <w:rsid w:val="006A4DCE"/>
    <w:rPr>
      <w:rFonts w:ascii="Courier New" w:hAnsi="Courier New"/>
      <w:lang w:val="ru-RU" w:eastAsia="ru-RU" w:bidi="ar-SA"/>
    </w:rPr>
  </w:style>
  <w:style w:type="paragraph" w:customStyle="1" w:styleId="Oaeno">
    <w:name w:val="Oaeno"/>
    <w:basedOn w:val="a"/>
    <w:rsid w:val="00037549"/>
    <w:pPr>
      <w:widowControl w:val="0"/>
    </w:pPr>
    <w:rPr>
      <w:rFonts w:ascii="Courier New" w:hAnsi="Courier New"/>
      <w:sz w:val="20"/>
    </w:rPr>
  </w:style>
  <w:style w:type="paragraph" w:customStyle="1" w:styleId="CharChar0">
    <w:name w:val="Char Char"/>
    <w:basedOn w:val="a"/>
    <w:autoRedefine/>
    <w:rsid w:val="00A628A8"/>
    <w:pPr>
      <w:spacing w:after="160" w:line="240" w:lineRule="exact"/>
    </w:pPr>
    <w:rPr>
      <w:sz w:val="28"/>
      <w:lang w:val="en-US" w:eastAsia="en-US"/>
    </w:rPr>
  </w:style>
  <w:style w:type="character" w:customStyle="1" w:styleId="12pt">
    <w:name w:val="Основной текст + 12 pt"/>
    <w:aliases w:val="Полужирный"/>
    <w:rsid w:val="00724A33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724A33"/>
    <w:rPr>
      <w:rFonts w:ascii="Times New Roman" w:hAnsi="Times New Roman" w:cs="Times New Roman"/>
      <w:spacing w:val="60"/>
      <w:sz w:val="28"/>
      <w:szCs w:val="28"/>
    </w:rPr>
  </w:style>
  <w:style w:type="paragraph" w:customStyle="1" w:styleId="af9">
    <w:name w:val="Таблицы (моноширинный)"/>
    <w:basedOn w:val="a"/>
    <w:next w:val="a"/>
    <w:rsid w:val="00860E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470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241F0C"/>
    <w:rPr>
      <w:rFonts w:ascii="Calibri" w:eastAsia="Calibri" w:hAnsi="Calibri"/>
      <w:szCs w:val="24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241F0C"/>
    <w:rPr>
      <w:rFonts w:ascii="Calibri" w:eastAsia="Calibri" w:hAnsi="Calibri" w:cs="Times New Roman"/>
      <w:sz w:val="24"/>
      <w:szCs w:val="24"/>
      <w:lang w:eastAsia="en-US"/>
    </w:rPr>
  </w:style>
  <w:style w:type="character" w:styleId="afc">
    <w:name w:val="footnote reference"/>
    <w:basedOn w:val="a0"/>
    <w:uiPriority w:val="99"/>
    <w:unhideWhenUsed/>
    <w:rsid w:val="00241F0C"/>
    <w:rPr>
      <w:vertAlign w:val="superscript"/>
    </w:rPr>
  </w:style>
  <w:style w:type="character" w:customStyle="1" w:styleId="apple-converted-space">
    <w:name w:val="apple-converted-space"/>
    <w:basedOn w:val="a0"/>
    <w:rsid w:val="00DB1FA6"/>
  </w:style>
  <w:style w:type="paragraph" w:customStyle="1" w:styleId="afd">
    <w:name w:val="Знак Знак Знак Знак Знак Знак"/>
    <w:basedOn w:val="a"/>
    <w:rsid w:val="0029656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customStyle="1" w:styleId="33">
    <w:name w:val="Сетка таблицы3"/>
    <w:basedOn w:val="a1"/>
    <w:next w:val="a5"/>
    <w:uiPriority w:val="59"/>
    <w:rsid w:val="00C54F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876E9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76E9C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664E2"/>
    <w:rPr>
      <w:b/>
      <w:sz w:val="26"/>
    </w:rPr>
  </w:style>
  <w:style w:type="character" w:customStyle="1" w:styleId="20">
    <w:name w:val="Заголовок 2 Знак"/>
    <w:basedOn w:val="a0"/>
    <w:link w:val="2"/>
    <w:rsid w:val="00D664E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664E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664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664E2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D664E2"/>
    <w:rPr>
      <w:rFonts w:ascii="Arial" w:hAnsi="Arial" w:cs="Arial"/>
      <w:sz w:val="22"/>
      <w:szCs w:val="22"/>
    </w:rPr>
  </w:style>
  <w:style w:type="character" w:customStyle="1" w:styleId="a7">
    <w:name w:val="Текст выноски Знак"/>
    <w:basedOn w:val="a0"/>
    <w:link w:val="a6"/>
    <w:semiHidden/>
    <w:rsid w:val="00D664E2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664E2"/>
  </w:style>
  <w:style w:type="character" w:customStyle="1" w:styleId="a9">
    <w:name w:val="Основной текст Знак"/>
    <w:basedOn w:val="a0"/>
    <w:link w:val="a8"/>
    <w:rsid w:val="00D664E2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D664E2"/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D664E2"/>
    <w:rPr>
      <w:sz w:val="24"/>
    </w:rPr>
  </w:style>
  <w:style w:type="character" w:customStyle="1" w:styleId="24">
    <w:name w:val="Основной текст 2 Знак"/>
    <w:basedOn w:val="a0"/>
    <w:link w:val="23"/>
    <w:rsid w:val="00D664E2"/>
    <w:rPr>
      <w:sz w:val="24"/>
    </w:rPr>
  </w:style>
  <w:style w:type="character" w:customStyle="1" w:styleId="HTML0">
    <w:name w:val="Стандартный HTML Знак"/>
    <w:basedOn w:val="a0"/>
    <w:link w:val="HTML"/>
    <w:rsid w:val="00D664E2"/>
    <w:rPr>
      <w:rFonts w:ascii="Arial Unicode MS" w:eastAsia="Arial Unicode MS" w:hAnsi="Arial Unicode MS" w:cs="Arial Unicode MS"/>
    </w:rPr>
  </w:style>
  <w:style w:type="character" w:customStyle="1" w:styleId="af0">
    <w:name w:val="Название Знак"/>
    <w:basedOn w:val="a0"/>
    <w:link w:val="af"/>
    <w:rsid w:val="00D664E2"/>
    <w:rPr>
      <w:b/>
      <w:bCs/>
      <w:sz w:val="28"/>
      <w:szCs w:val="28"/>
    </w:rPr>
  </w:style>
  <w:style w:type="character" w:customStyle="1" w:styleId="af3">
    <w:name w:val="Нижний колонтитул Знак"/>
    <w:basedOn w:val="a0"/>
    <w:link w:val="af2"/>
    <w:rsid w:val="00D664E2"/>
  </w:style>
  <w:style w:type="character" w:customStyle="1" w:styleId="af6">
    <w:name w:val="Верхний колонтитул Знак"/>
    <w:basedOn w:val="a0"/>
    <w:link w:val="af5"/>
    <w:rsid w:val="00D664E2"/>
  </w:style>
  <w:style w:type="character" w:customStyle="1" w:styleId="41">
    <w:name w:val="Основной текст (4)_"/>
    <w:basedOn w:val="a0"/>
    <w:link w:val="42"/>
    <w:rsid w:val="00EE2023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E2023"/>
    <w:pPr>
      <w:widowControl w:val="0"/>
      <w:shd w:val="clear" w:color="auto" w:fill="FFFFFF"/>
      <w:spacing w:line="317" w:lineRule="exact"/>
      <w:ind w:hanging="1000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1508-49F8-44EB-9DD8-5BFF5DBE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Неизвестная Организация</Company>
  <LinksUpToDate>false</LinksUpToDate>
  <CharactersWithSpaces>25723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Ю.В.</dc:creator>
  <cp:lastModifiedBy>Admin</cp:lastModifiedBy>
  <cp:revision>20</cp:revision>
  <cp:lastPrinted>2019-10-22T07:53:00Z</cp:lastPrinted>
  <dcterms:created xsi:type="dcterms:W3CDTF">2018-09-17T09:44:00Z</dcterms:created>
  <dcterms:modified xsi:type="dcterms:W3CDTF">2019-11-14T11:10:00Z</dcterms:modified>
</cp:coreProperties>
</file>