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A81" w:rsidRDefault="00D00A81" w:rsidP="008D45A7">
      <w:pPr>
        <w:shd w:val="clear" w:color="auto" w:fill="FFFFFF"/>
        <w:tabs>
          <w:tab w:val="left" w:leader="underscore" w:pos="7812"/>
        </w:tabs>
        <w:spacing w:line="252" w:lineRule="exact"/>
        <w:rPr>
          <w:b/>
          <w:bCs/>
          <w:color w:val="000000"/>
          <w:spacing w:val="-3"/>
          <w:szCs w:val="22"/>
        </w:rPr>
      </w:pPr>
    </w:p>
    <w:p w:rsidR="00B33F6F" w:rsidRPr="00F506B8" w:rsidRDefault="00B33F6F" w:rsidP="00B33F6F">
      <w:pPr>
        <w:ind w:right="-81"/>
        <w:jc w:val="center"/>
        <w:rPr>
          <w:rFonts w:ascii="Times New Roman" w:hAnsi="Times New Roman" w:cs="Times New Roman"/>
          <w:sz w:val="28"/>
          <w:szCs w:val="28"/>
        </w:rPr>
      </w:pPr>
      <w:r w:rsidRPr="00F506B8">
        <w:rPr>
          <w:rFonts w:ascii="Times New Roman" w:hAnsi="Times New Roman" w:cs="Times New Roman"/>
          <w:sz w:val="28"/>
          <w:szCs w:val="28"/>
        </w:rPr>
        <w:t>Архангельская область</w:t>
      </w:r>
    </w:p>
    <w:p w:rsidR="00B33F6F" w:rsidRPr="00F506B8" w:rsidRDefault="00911804" w:rsidP="00B33F6F">
      <w:pPr>
        <w:ind w:right="-81"/>
        <w:jc w:val="center"/>
        <w:rPr>
          <w:rFonts w:ascii="Times New Roman" w:hAnsi="Times New Roman" w:cs="Times New Roman"/>
          <w:sz w:val="28"/>
          <w:szCs w:val="28"/>
        </w:rPr>
      </w:pPr>
      <w:r w:rsidRPr="00F506B8">
        <w:rPr>
          <w:rFonts w:ascii="Times New Roman" w:hAnsi="Times New Roman" w:cs="Times New Roman"/>
          <w:sz w:val="28"/>
          <w:szCs w:val="28"/>
        </w:rPr>
        <w:t>Вельский муниципальный</w:t>
      </w:r>
      <w:r w:rsidR="00B33F6F" w:rsidRPr="00F506B8">
        <w:rPr>
          <w:rFonts w:ascii="Times New Roman" w:hAnsi="Times New Roman" w:cs="Times New Roman"/>
          <w:sz w:val="28"/>
          <w:szCs w:val="28"/>
        </w:rPr>
        <w:t xml:space="preserve"> район</w:t>
      </w:r>
    </w:p>
    <w:p w:rsidR="00B33F6F" w:rsidRPr="00F506B8" w:rsidRDefault="00D0439D" w:rsidP="00B33F6F">
      <w:pPr>
        <w:pBdr>
          <w:bottom w:val="single" w:sz="12" w:space="1" w:color="auto"/>
        </w:pBdr>
        <w:ind w:right="-81"/>
        <w:jc w:val="center"/>
        <w:rPr>
          <w:rFonts w:ascii="Times New Roman" w:hAnsi="Times New Roman" w:cs="Times New Roman"/>
          <w:sz w:val="28"/>
          <w:szCs w:val="28"/>
        </w:rPr>
      </w:pPr>
      <w:r>
        <w:rPr>
          <w:rFonts w:ascii="Times New Roman" w:hAnsi="Times New Roman" w:cs="Times New Roman"/>
          <w:sz w:val="28"/>
          <w:szCs w:val="28"/>
        </w:rPr>
        <w:t>Сельское поселение</w:t>
      </w:r>
      <w:r w:rsidR="00B33F6F" w:rsidRPr="00F506B8">
        <w:rPr>
          <w:rFonts w:ascii="Times New Roman" w:hAnsi="Times New Roman" w:cs="Times New Roman"/>
          <w:sz w:val="28"/>
          <w:szCs w:val="28"/>
        </w:rPr>
        <w:t xml:space="preserve"> «Солгинское»</w:t>
      </w:r>
    </w:p>
    <w:p w:rsidR="00B33F6F" w:rsidRPr="00F6363F" w:rsidRDefault="00B33F6F" w:rsidP="00B33F6F">
      <w:pPr>
        <w:ind w:right="-81"/>
        <w:jc w:val="center"/>
        <w:rPr>
          <w:sz w:val="20"/>
          <w:szCs w:val="20"/>
        </w:rPr>
      </w:pPr>
      <w:r w:rsidRPr="00F6363F">
        <w:rPr>
          <w:sz w:val="20"/>
          <w:szCs w:val="20"/>
        </w:rPr>
        <w:t>165129, Архангельская область, Вельский район, посёлок Солгинский, ул. Набережная д.27, тел/факс (881836)5-26-17</w:t>
      </w:r>
    </w:p>
    <w:p w:rsidR="00B33F6F" w:rsidRDefault="00B33F6F" w:rsidP="00B33F6F">
      <w:pPr>
        <w:ind w:right="-81"/>
        <w:jc w:val="center"/>
        <w:outlineLvl w:val="0"/>
        <w:rPr>
          <w:sz w:val="28"/>
          <w:szCs w:val="28"/>
        </w:rPr>
      </w:pPr>
    </w:p>
    <w:p w:rsidR="00B33F6F" w:rsidRPr="00F506B8" w:rsidRDefault="00911804" w:rsidP="00B33F6F">
      <w:pPr>
        <w:ind w:right="-81"/>
        <w:jc w:val="center"/>
        <w:outlineLvl w:val="0"/>
        <w:rPr>
          <w:rFonts w:ascii="Times New Roman" w:hAnsi="Times New Roman" w:cs="Times New Roman"/>
          <w:sz w:val="28"/>
          <w:szCs w:val="28"/>
        </w:rPr>
      </w:pPr>
      <w:r w:rsidRPr="00F506B8">
        <w:rPr>
          <w:rFonts w:ascii="Times New Roman" w:hAnsi="Times New Roman" w:cs="Times New Roman"/>
          <w:sz w:val="28"/>
          <w:szCs w:val="28"/>
        </w:rPr>
        <w:t>СОВЕТ</w:t>
      </w:r>
      <w:r w:rsidR="00B33F6F" w:rsidRPr="00F506B8">
        <w:rPr>
          <w:rFonts w:ascii="Times New Roman" w:hAnsi="Times New Roman" w:cs="Times New Roman"/>
          <w:sz w:val="28"/>
          <w:szCs w:val="28"/>
        </w:rPr>
        <w:t xml:space="preserve"> ДЕПУТАТОВ </w:t>
      </w:r>
      <w:r w:rsidR="00D0439D">
        <w:rPr>
          <w:rFonts w:ascii="Times New Roman" w:hAnsi="Times New Roman" w:cs="Times New Roman"/>
          <w:sz w:val="28"/>
          <w:szCs w:val="28"/>
        </w:rPr>
        <w:t>СЕЛЬСКОГО ПОСЕЛЕНИЯ</w:t>
      </w:r>
      <w:r w:rsidR="00B33F6F" w:rsidRPr="00F506B8">
        <w:rPr>
          <w:rFonts w:ascii="Times New Roman" w:hAnsi="Times New Roman" w:cs="Times New Roman"/>
          <w:sz w:val="28"/>
          <w:szCs w:val="28"/>
        </w:rPr>
        <w:t xml:space="preserve"> </w:t>
      </w:r>
    </w:p>
    <w:p w:rsidR="00B33F6F" w:rsidRPr="00F506B8" w:rsidRDefault="00B33F6F" w:rsidP="00B33F6F">
      <w:pPr>
        <w:ind w:right="-81"/>
        <w:jc w:val="center"/>
        <w:outlineLvl w:val="0"/>
        <w:rPr>
          <w:rFonts w:ascii="Times New Roman" w:hAnsi="Times New Roman" w:cs="Times New Roman"/>
          <w:sz w:val="28"/>
          <w:szCs w:val="28"/>
        </w:rPr>
      </w:pPr>
      <w:r w:rsidRPr="00F506B8">
        <w:rPr>
          <w:rFonts w:ascii="Times New Roman" w:hAnsi="Times New Roman" w:cs="Times New Roman"/>
          <w:sz w:val="28"/>
          <w:szCs w:val="28"/>
        </w:rPr>
        <w:t>«СОЛГИНСКОЕ»</w:t>
      </w:r>
    </w:p>
    <w:p w:rsidR="00B33F6F" w:rsidRDefault="00D956CF" w:rsidP="00B33F6F">
      <w:pPr>
        <w:ind w:right="-81"/>
        <w:jc w:val="center"/>
        <w:outlineLvl w:val="0"/>
        <w:rPr>
          <w:sz w:val="28"/>
          <w:szCs w:val="28"/>
        </w:rPr>
      </w:pPr>
      <w:r>
        <w:rPr>
          <w:rFonts w:ascii="Times New Roman" w:hAnsi="Times New Roman" w:cs="Times New Roman"/>
          <w:sz w:val="28"/>
          <w:szCs w:val="28"/>
        </w:rPr>
        <w:t>ПЯ</w:t>
      </w:r>
      <w:r w:rsidR="00B33F6F" w:rsidRPr="00F506B8">
        <w:rPr>
          <w:rFonts w:ascii="Times New Roman" w:hAnsi="Times New Roman" w:cs="Times New Roman"/>
          <w:sz w:val="28"/>
          <w:szCs w:val="28"/>
        </w:rPr>
        <w:t>ТОГО СОЗЫВА</w:t>
      </w:r>
    </w:p>
    <w:p w:rsidR="00B33F6F" w:rsidRPr="00F506B8" w:rsidRDefault="00AC030A" w:rsidP="00B33F6F">
      <w:pPr>
        <w:tabs>
          <w:tab w:val="left" w:pos="426"/>
        </w:tabs>
        <w:ind w:right="-81"/>
        <w:jc w:val="center"/>
        <w:rPr>
          <w:rFonts w:ascii="Times New Roman" w:hAnsi="Times New Roman" w:cs="Times New Roman"/>
          <w:b/>
        </w:rPr>
      </w:pPr>
      <w:r>
        <w:rPr>
          <w:rFonts w:ascii="Times New Roman" w:hAnsi="Times New Roman" w:cs="Times New Roman"/>
          <w:b/>
        </w:rPr>
        <w:t xml:space="preserve">Одиннадцатое </w:t>
      </w:r>
      <w:r w:rsidR="00B33F6F" w:rsidRPr="00F506B8">
        <w:rPr>
          <w:rFonts w:ascii="Times New Roman" w:hAnsi="Times New Roman" w:cs="Times New Roman"/>
          <w:b/>
        </w:rPr>
        <w:t>заседание</w:t>
      </w:r>
    </w:p>
    <w:p w:rsidR="00AC030A" w:rsidRDefault="00AC030A" w:rsidP="00B33F6F">
      <w:pPr>
        <w:spacing w:line="360" w:lineRule="exact"/>
        <w:jc w:val="center"/>
        <w:rPr>
          <w:rFonts w:ascii="Times New Roman" w:hAnsi="Times New Roman" w:cs="Times New Roman"/>
          <w:b/>
          <w:sz w:val="27"/>
          <w:szCs w:val="27"/>
        </w:rPr>
      </w:pPr>
    </w:p>
    <w:p w:rsidR="00AC030A" w:rsidRDefault="00AC030A" w:rsidP="00B33F6F">
      <w:pPr>
        <w:spacing w:line="360" w:lineRule="exact"/>
        <w:jc w:val="center"/>
        <w:rPr>
          <w:rFonts w:ascii="Times New Roman" w:hAnsi="Times New Roman" w:cs="Times New Roman"/>
          <w:b/>
          <w:sz w:val="27"/>
          <w:szCs w:val="27"/>
        </w:rPr>
      </w:pPr>
    </w:p>
    <w:p w:rsidR="00B33F6F" w:rsidRDefault="00B33F6F" w:rsidP="00B33F6F">
      <w:pPr>
        <w:spacing w:line="360" w:lineRule="exact"/>
        <w:jc w:val="center"/>
        <w:rPr>
          <w:rFonts w:ascii="Times New Roman" w:hAnsi="Times New Roman" w:cs="Times New Roman"/>
          <w:b/>
          <w:sz w:val="27"/>
          <w:szCs w:val="27"/>
        </w:rPr>
      </w:pPr>
      <w:r w:rsidRPr="00F506B8">
        <w:rPr>
          <w:rFonts w:ascii="Times New Roman" w:hAnsi="Times New Roman" w:cs="Times New Roman"/>
          <w:b/>
          <w:sz w:val="27"/>
          <w:szCs w:val="27"/>
        </w:rPr>
        <w:t>РЕШЕНИЕ</w:t>
      </w:r>
    </w:p>
    <w:p w:rsidR="00713720" w:rsidRPr="00F506B8" w:rsidRDefault="00713720" w:rsidP="00B33F6F">
      <w:pPr>
        <w:spacing w:line="360" w:lineRule="exact"/>
        <w:jc w:val="center"/>
        <w:rPr>
          <w:rFonts w:ascii="Times New Roman" w:hAnsi="Times New Roman" w:cs="Times New Roman"/>
          <w:b/>
          <w:sz w:val="27"/>
          <w:szCs w:val="27"/>
        </w:rPr>
      </w:pPr>
    </w:p>
    <w:p w:rsidR="00B33F6F" w:rsidRPr="00713720" w:rsidRDefault="003876A9" w:rsidP="00B33F6F">
      <w:pPr>
        <w:spacing w:line="360" w:lineRule="exact"/>
        <w:jc w:val="center"/>
        <w:rPr>
          <w:b/>
          <w:bCs/>
        </w:rPr>
      </w:pPr>
      <w:r w:rsidRPr="00713720">
        <w:rPr>
          <w:b/>
          <w:bCs/>
        </w:rPr>
        <w:t>от</w:t>
      </w:r>
      <w:r w:rsidR="00B33F6F" w:rsidRPr="00713720">
        <w:rPr>
          <w:b/>
          <w:bCs/>
        </w:rPr>
        <w:t xml:space="preserve"> </w:t>
      </w:r>
      <w:r w:rsidR="00AC030A">
        <w:rPr>
          <w:b/>
          <w:bCs/>
        </w:rPr>
        <w:t xml:space="preserve">5 </w:t>
      </w:r>
      <w:r w:rsidR="00E84155">
        <w:rPr>
          <w:b/>
          <w:bCs/>
        </w:rPr>
        <w:t>апреля</w:t>
      </w:r>
      <w:r w:rsidR="00713720">
        <w:rPr>
          <w:b/>
          <w:bCs/>
        </w:rPr>
        <w:t xml:space="preserve"> </w:t>
      </w:r>
      <w:r w:rsidR="00D0439D" w:rsidRPr="00713720">
        <w:rPr>
          <w:b/>
          <w:bCs/>
        </w:rPr>
        <w:t>202</w:t>
      </w:r>
      <w:r w:rsidR="00E84155">
        <w:rPr>
          <w:b/>
          <w:bCs/>
        </w:rPr>
        <w:t>4</w:t>
      </w:r>
      <w:r w:rsidR="00D0439D" w:rsidRPr="00713720">
        <w:rPr>
          <w:b/>
          <w:bCs/>
        </w:rPr>
        <w:t xml:space="preserve"> </w:t>
      </w:r>
      <w:r w:rsidR="00B33F6F" w:rsidRPr="00713720">
        <w:rPr>
          <w:b/>
          <w:bCs/>
        </w:rPr>
        <w:t xml:space="preserve">г. </w:t>
      </w:r>
      <w:r w:rsidRPr="00713720">
        <w:rPr>
          <w:b/>
          <w:bCs/>
        </w:rPr>
        <w:tab/>
      </w:r>
      <w:r w:rsidRPr="00713720">
        <w:rPr>
          <w:b/>
          <w:bCs/>
        </w:rPr>
        <w:tab/>
      </w:r>
      <w:r w:rsidRPr="00713720">
        <w:rPr>
          <w:b/>
          <w:bCs/>
        </w:rPr>
        <w:tab/>
      </w:r>
      <w:r w:rsidRPr="00713720">
        <w:rPr>
          <w:b/>
          <w:bCs/>
        </w:rPr>
        <w:tab/>
      </w:r>
      <w:r w:rsidRPr="00713720">
        <w:rPr>
          <w:b/>
          <w:bCs/>
        </w:rPr>
        <w:tab/>
      </w:r>
      <w:r w:rsidR="00B33F6F" w:rsidRPr="00713720">
        <w:rPr>
          <w:b/>
          <w:bCs/>
        </w:rPr>
        <w:t xml:space="preserve">№ </w:t>
      </w:r>
      <w:r w:rsidR="00AC030A">
        <w:rPr>
          <w:b/>
          <w:bCs/>
        </w:rPr>
        <w:t>57</w:t>
      </w:r>
    </w:p>
    <w:p w:rsidR="00B33F6F" w:rsidRPr="006E192A" w:rsidRDefault="00B33F6F" w:rsidP="00B33F6F">
      <w:pPr>
        <w:spacing w:line="360" w:lineRule="exact"/>
        <w:jc w:val="center"/>
        <w:rPr>
          <w:b/>
          <w:sz w:val="27"/>
          <w:szCs w:val="27"/>
        </w:rPr>
      </w:pPr>
    </w:p>
    <w:p w:rsidR="003F38DF" w:rsidRPr="003F38DF" w:rsidRDefault="003F38DF" w:rsidP="003F38DF">
      <w:pPr>
        <w:rPr>
          <w:rFonts w:ascii="Times New Roman" w:eastAsia="Times New Roman" w:hAnsi="Times New Roman" w:cs="Times New Roman"/>
          <w:spacing w:val="-20"/>
          <w:sz w:val="28"/>
          <w:szCs w:val="28"/>
          <w:lang w:eastAsia="ru-RU"/>
        </w:rPr>
      </w:pPr>
    </w:p>
    <w:p w:rsidR="00E84155" w:rsidRDefault="00E84155" w:rsidP="00E84155">
      <w:pPr>
        <w:pStyle w:val="ad"/>
        <w:ind w:left="1377"/>
        <w:rPr>
          <w:b/>
        </w:rPr>
      </w:pPr>
      <w:r w:rsidRPr="002616AF">
        <w:rPr>
          <w:b/>
          <w:sz w:val="24"/>
          <w:szCs w:val="24"/>
        </w:rPr>
        <w:t>О</w:t>
      </w:r>
      <w:r>
        <w:rPr>
          <w:b/>
          <w:sz w:val="24"/>
          <w:szCs w:val="24"/>
        </w:rPr>
        <w:t xml:space="preserve"> внесении изменений в Правила </w:t>
      </w:r>
      <w:r w:rsidRPr="00273E96">
        <w:rPr>
          <w:b/>
          <w:sz w:val="24"/>
          <w:szCs w:val="24"/>
        </w:rPr>
        <w:t xml:space="preserve">благоустройства </w:t>
      </w:r>
      <w:r>
        <w:rPr>
          <w:b/>
          <w:sz w:val="24"/>
          <w:szCs w:val="24"/>
        </w:rPr>
        <w:t xml:space="preserve">территории муниципального образования </w:t>
      </w:r>
      <w:r w:rsidRPr="00273E96">
        <w:rPr>
          <w:b/>
          <w:sz w:val="24"/>
          <w:szCs w:val="24"/>
        </w:rPr>
        <w:t>«Солгинское», утвержденн</w:t>
      </w:r>
      <w:r>
        <w:rPr>
          <w:b/>
          <w:sz w:val="24"/>
          <w:szCs w:val="24"/>
        </w:rPr>
        <w:t>ые</w:t>
      </w:r>
      <w:r w:rsidRPr="00273E96">
        <w:rPr>
          <w:b/>
          <w:sz w:val="24"/>
          <w:szCs w:val="24"/>
        </w:rPr>
        <w:t xml:space="preserve"> решением</w:t>
      </w:r>
      <w:r>
        <w:rPr>
          <w:b/>
        </w:rPr>
        <w:t xml:space="preserve"> </w:t>
      </w:r>
    </w:p>
    <w:p w:rsidR="00E84155" w:rsidRDefault="00E84155" w:rsidP="00E84155">
      <w:pPr>
        <w:ind w:left="1377"/>
      </w:pPr>
      <w:r>
        <w:rPr>
          <w:b/>
        </w:rPr>
        <w:t>Совета депутатов муниципального образования «Солгинское» от 26.12.2022 № 28</w:t>
      </w:r>
    </w:p>
    <w:p w:rsidR="00E84155" w:rsidRPr="00FB5ABE" w:rsidRDefault="00E84155" w:rsidP="00E84155">
      <w:pPr>
        <w:ind w:left="1377"/>
      </w:pPr>
    </w:p>
    <w:p w:rsidR="00E84155" w:rsidRPr="002616AF" w:rsidRDefault="00E84155" w:rsidP="00E84155">
      <w:pPr>
        <w:pStyle w:val="ad"/>
        <w:ind w:left="1377"/>
        <w:rPr>
          <w:b/>
          <w:sz w:val="24"/>
          <w:szCs w:val="24"/>
        </w:rPr>
      </w:pPr>
    </w:p>
    <w:p w:rsidR="00E84155" w:rsidRDefault="00E84155" w:rsidP="00E84155">
      <w:pPr>
        <w:pStyle w:val="ad"/>
        <w:ind w:left="1377"/>
        <w:jc w:val="both"/>
        <w:rPr>
          <w:sz w:val="24"/>
          <w:szCs w:val="24"/>
        </w:rPr>
      </w:pPr>
    </w:p>
    <w:p w:rsidR="00E84155" w:rsidRPr="007C3525" w:rsidRDefault="00E84155" w:rsidP="00AC030A">
      <w:pPr>
        <w:pStyle w:val="ad"/>
        <w:ind w:left="1377" w:firstLine="608"/>
        <w:jc w:val="both"/>
        <w:rPr>
          <w:sz w:val="24"/>
          <w:szCs w:val="24"/>
        </w:rPr>
      </w:pPr>
      <w:proofErr w:type="gramStart"/>
      <w:r w:rsidRPr="007C3525">
        <w:rPr>
          <w:color w:val="000000"/>
          <w:sz w:val="24"/>
          <w:szCs w:val="24"/>
        </w:rPr>
        <w:t>В соответствии с Федеральным</w:t>
      </w:r>
      <w:r>
        <w:rPr>
          <w:color w:val="000000"/>
          <w:sz w:val="24"/>
          <w:szCs w:val="24"/>
        </w:rPr>
        <w:t xml:space="preserve"> </w:t>
      </w:r>
      <w:hyperlink r:id="rId6" w:history="1">
        <w:r w:rsidRPr="007C3525">
          <w:rPr>
            <w:rStyle w:val="a3"/>
            <w:color w:val="000000"/>
            <w:sz w:val="24"/>
            <w:szCs w:val="24"/>
          </w:rPr>
          <w:t>закон</w:t>
        </w:r>
      </w:hyperlink>
      <w:r w:rsidRPr="007C3525">
        <w:rPr>
          <w:color w:val="000000"/>
          <w:sz w:val="24"/>
          <w:szCs w:val="24"/>
        </w:rPr>
        <w:t xml:space="preserve">ом от 06.10.2003 № 131-ФЗ «Об общих принципах организации местного самоуправления в Российской Федерации», </w:t>
      </w:r>
      <w:r w:rsidR="00064B03">
        <w:rPr>
          <w:color w:val="000000"/>
          <w:sz w:val="24"/>
          <w:szCs w:val="24"/>
        </w:rPr>
        <w:t xml:space="preserve">на основании протеста </w:t>
      </w:r>
      <w:proofErr w:type="spellStart"/>
      <w:r w:rsidR="00064B03">
        <w:rPr>
          <w:color w:val="000000"/>
          <w:sz w:val="24"/>
          <w:szCs w:val="24"/>
        </w:rPr>
        <w:t>Котласской</w:t>
      </w:r>
      <w:proofErr w:type="spellEnd"/>
      <w:r w:rsidR="00064B03">
        <w:rPr>
          <w:color w:val="000000"/>
          <w:sz w:val="24"/>
          <w:szCs w:val="24"/>
        </w:rPr>
        <w:t xml:space="preserve"> транспортной прокуратуры от 29.02.2024 № 23/1-2-2024</w:t>
      </w:r>
      <w:r w:rsidRPr="007C3525">
        <w:rPr>
          <w:color w:val="000000"/>
          <w:sz w:val="24"/>
          <w:szCs w:val="24"/>
        </w:rPr>
        <w:t>,</w:t>
      </w:r>
      <w:r>
        <w:rPr>
          <w:color w:val="000000"/>
          <w:sz w:val="24"/>
          <w:szCs w:val="24"/>
        </w:rPr>
        <w:t xml:space="preserve"> </w:t>
      </w:r>
      <w:r w:rsidRPr="007C3525">
        <w:rPr>
          <w:color w:val="000000"/>
          <w:sz w:val="24"/>
          <w:szCs w:val="24"/>
        </w:rPr>
        <w:t>руководствуясь Уставом</w:t>
      </w:r>
      <w:r w:rsidRPr="007C3525">
        <w:rPr>
          <w:sz w:val="24"/>
          <w:szCs w:val="24"/>
        </w:rPr>
        <w:t xml:space="preserve"> </w:t>
      </w:r>
      <w:r>
        <w:rPr>
          <w:sz w:val="24"/>
          <w:szCs w:val="24"/>
        </w:rPr>
        <w:t xml:space="preserve">сельского поселения «Солгинское», Совет депутатов сельского поселения «Солгинское» Вельского муниципального района Архангельской области </w:t>
      </w:r>
      <w:proofErr w:type="gramEnd"/>
    </w:p>
    <w:p w:rsidR="00E84155" w:rsidRDefault="00E84155" w:rsidP="00E84155">
      <w:pPr>
        <w:pStyle w:val="ad"/>
        <w:ind w:left="1377"/>
        <w:jc w:val="both"/>
        <w:rPr>
          <w:sz w:val="24"/>
          <w:szCs w:val="24"/>
        </w:rPr>
      </w:pPr>
    </w:p>
    <w:p w:rsidR="00E84155" w:rsidRDefault="00E84155" w:rsidP="00AC030A">
      <w:pPr>
        <w:ind w:left="1377" w:firstLine="608"/>
        <w:rPr>
          <w:b/>
        </w:rPr>
      </w:pPr>
      <w:r w:rsidRPr="00FB5ABE">
        <w:rPr>
          <w:b/>
        </w:rPr>
        <w:t>РЕШИЛ:</w:t>
      </w:r>
    </w:p>
    <w:p w:rsidR="00E84155" w:rsidRDefault="00E84155" w:rsidP="00E84155">
      <w:pPr>
        <w:ind w:left="1377" w:right="55"/>
        <w:jc w:val="both"/>
        <w:rPr>
          <w:b/>
        </w:rPr>
      </w:pPr>
    </w:p>
    <w:p w:rsidR="00E84155" w:rsidRPr="00DF5C84" w:rsidRDefault="00E84155" w:rsidP="00E84155">
      <w:pPr>
        <w:pStyle w:val="af0"/>
        <w:spacing w:before="0" w:beforeAutospacing="0" w:after="0" w:afterAutospacing="0"/>
        <w:ind w:left="1377"/>
        <w:jc w:val="both"/>
        <w:rPr>
          <w:color w:val="000000"/>
        </w:rPr>
      </w:pPr>
      <w:r>
        <w:rPr>
          <w:color w:val="000000"/>
        </w:rPr>
        <w:t>1.</w:t>
      </w:r>
      <w:r w:rsidR="00007B92">
        <w:rPr>
          <w:color w:val="000000"/>
        </w:rPr>
        <w:t xml:space="preserve"> </w:t>
      </w:r>
      <w:r w:rsidRPr="00DF5C84">
        <w:rPr>
          <w:color w:val="000000"/>
        </w:rPr>
        <w:t xml:space="preserve">Внести в Правила благоустройства территории </w:t>
      </w:r>
      <w:r>
        <w:rPr>
          <w:color w:val="000000"/>
        </w:rPr>
        <w:t>муниципального образования</w:t>
      </w:r>
      <w:r w:rsidRPr="00DF5C84">
        <w:rPr>
          <w:color w:val="000000"/>
        </w:rPr>
        <w:t xml:space="preserve"> «</w:t>
      </w:r>
      <w:r>
        <w:rPr>
          <w:color w:val="000000"/>
        </w:rPr>
        <w:t>Солгинское</w:t>
      </w:r>
      <w:r w:rsidRPr="00DF5C84">
        <w:rPr>
          <w:color w:val="000000"/>
        </w:rPr>
        <w:t xml:space="preserve">», утвержденные решением </w:t>
      </w:r>
      <w:r>
        <w:rPr>
          <w:color w:val="000000"/>
        </w:rPr>
        <w:t>Совета депутатов</w:t>
      </w:r>
      <w:r w:rsidRPr="00DF5C84">
        <w:rPr>
          <w:color w:val="000000"/>
        </w:rPr>
        <w:t xml:space="preserve"> </w:t>
      </w:r>
      <w:r>
        <w:rPr>
          <w:color w:val="000000"/>
        </w:rPr>
        <w:t>муниципального образования</w:t>
      </w:r>
      <w:r w:rsidRPr="00DF5C84">
        <w:rPr>
          <w:color w:val="000000"/>
        </w:rPr>
        <w:t xml:space="preserve"> «</w:t>
      </w:r>
      <w:r>
        <w:rPr>
          <w:color w:val="000000"/>
        </w:rPr>
        <w:t>Солгинское</w:t>
      </w:r>
      <w:r w:rsidRPr="00DF5C84">
        <w:rPr>
          <w:color w:val="000000"/>
        </w:rPr>
        <w:t xml:space="preserve">» от </w:t>
      </w:r>
      <w:r>
        <w:rPr>
          <w:color w:val="000000"/>
        </w:rPr>
        <w:t>20.09.2018</w:t>
      </w:r>
      <w:r w:rsidRPr="00DF5C84">
        <w:rPr>
          <w:color w:val="000000"/>
        </w:rPr>
        <w:t xml:space="preserve"> года № </w:t>
      </w:r>
      <w:r>
        <w:rPr>
          <w:color w:val="000000"/>
        </w:rPr>
        <w:t>69</w:t>
      </w:r>
      <w:r w:rsidRPr="00DF5C84">
        <w:rPr>
          <w:color w:val="000000"/>
        </w:rPr>
        <w:t xml:space="preserve"> (далее Правила благоустройства) следующие изменения:</w:t>
      </w:r>
    </w:p>
    <w:p w:rsidR="00E84155" w:rsidRPr="00DF5C84" w:rsidRDefault="00E84155" w:rsidP="00E84155">
      <w:pPr>
        <w:pStyle w:val="af0"/>
        <w:spacing w:before="0" w:beforeAutospacing="0" w:after="0" w:afterAutospacing="0"/>
        <w:ind w:left="1377"/>
        <w:jc w:val="both"/>
        <w:rPr>
          <w:color w:val="000000"/>
        </w:rPr>
      </w:pPr>
      <w:r>
        <w:rPr>
          <w:color w:val="000000"/>
        </w:rPr>
        <w:t>1.1</w:t>
      </w:r>
      <w:proofErr w:type="gramStart"/>
      <w:r>
        <w:rPr>
          <w:color w:val="000000"/>
        </w:rPr>
        <w:t xml:space="preserve"> </w:t>
      </w:r>
      <w:r w:rsidRPr="00DF5C84">
        <w:rPr>
          <w:color w:val="000000"/>
        </w:rPr>
        <w:t>Д</w:t>
      </w:r>
      <w:proofErr w:type="gramEnd"/>
      <w:r w:rsidRPr="00DF5C84">
        <w:rPr>
          <w:color w:val="000000"/>
        </w:rPr>
        <w:t xml:space="preserve">ополнить </w:t>
      </w:r>
      <w:r w:rsidR="00B471BF">
        <w:rPr>
          <w:color w:val="000000"/>
        </w:rPr>
        <w:t xml:space="preserve">второй абзац </w:t>
      </w:r>
      <w:r w:rsidRPr="00DF5C84">
        <w:rPr>
          <w:color w:val="000000"/>
        </w:rPr>
        <w:t>п</w:t>
      </w:r>
      <w:r w:rsidR="00007B92">
        <w:rPr>
          <w:color w:val="000000"/>
        </w:rPr>
        <w:t>ункта 1.1 статьи 1</w:t>
      </w:r>
      <w:r w:rsidRPr="00DF5C84">
        <w:rPr>
          <w:color w:val="000000"/>
        </w:rPr>
        <w:t xml:space="preserve"> Правил благоустройства </w:t>
      </w:r>
      <w:r w:rsidR="00007B92">
        <w:rPr>
          <w:color w:val="000000"/>
        </w:rPr>
        <w:t>предложением</w:t>
      </w:r>
      <w:r w:rsidRPr="00DF5C84">
        <w:rPr>
          <w:color w:val="000000"/>
        </w:rPr>
        <w:t xml:space="preserve"> следующего содержания:</w:t>
      </w:r>
    </w:p>
    <w:p w:rsidR="00E84155" w:rsidRDefault="00E84155" w:rsidP="00007B92">
      <w:pPr>
        <w:pStyle w:val="af0"/>
        <w:spacing w:before="0" w:beforeAutospacing="0" w:after="0" w:afterAutospacing="0"/>
        <w:ind w:left="1377"/>
        <w:jc w:val="both"/>
        <w:rPr>
          <w:color w:val="000000"/>
        </w:rPr>
      </w:pPr>
      <w:r>
        <w:rPr>
          <w:color w:val="000000"/>
        </w:rPr>
        <w:t>«</w:t>
      </w:r>
      <w:r w:rsidR="00007B92">
        <w:t>Соблюдение настоящих Правил не распространяется на открытое акционерное общество «Российские железные дороги» в отношении земельных участков, являющихся федеральной собственностью и предоставленных ему для размещения, эксплуатации объектов железнодорожного транспорта, земельных участков, на которых размещены железнодорожные станции и железнодорожные вокзалы,</w:t>
      </w:r>
      <w:r w:rsidR="00007B92" w:rsidRPr="00B471BF">
        <w:t xml:space="preserve"> </w:t>
      </w:r>
      <w:r w:rsidR="00007B92">
        <w:t>а также земельных участков, являющихся полосой отвода железных дорог</w:t>
      </w:r>
      <w:proofErr w:type="gramStart"/>
      <w:r w:rsidR="00007B92">
        <w:t>.</w:t>
      </w:r>
      <w:r w:rsidRPr="00DF5C84">
        <w:rPr>
          <w:color w:val="000000"/>
        </w:rPr>
        <w:t>"</w:t>
      </w:r>
      <w:proofErr w:type="gramEnd"/>
    </w:p>
    <w:p w:rsidR="00007B92" w:rsidRDefault="00007B92" w:rsidP="00007B92">
      <w:pPr>
        <w:pStyle w:val="af0"/>
        <w:spacing w:before="0" w:beforeAutospacing="0" w:after="0" w:afterAutospacing="0"/>
        <w:ind w:left="1377"/>
        <w:jc w:val="both"/>
        <w:rPr>
          <w:color w:val="000000"/>
        </w:rPr>
      </w:pPr>
      <w:r>
        <w:rPr>
          <w:color w:val="000000"/>
        </w:rPr>
        <w:t>1.2 Пункт 13.12 Правил исключить.</w:t>
      </w:r>
    </w:p>
    <w:p w:rsidR="00007B92" w:rsidRDefault="00007B92" w:rsidP="00007B92">
      <w:pPr>
        <w:pStyle w:val="af0"/>
        <w:spacing w:before="0" w:beforeAutospacing="0" w:after="0" w:afterAutospacing="0"/>
        <w:ind w:left="1377"/>
        <w:jc w:val="both"/>
        <w:rPr>
          <w:color w:val="000000"/>
        </w:rPr>
      </w:pPr>
      <w:r>
        <w:rPr>
          <w:color w:val="000000"/>
        </w:rPr>
        <w:t>1.3 Пункт 13.13 Правил изложить в следующей редакции:</w:t>
      </w:r>
    </w:p>
    <w:p w:rsidR="00007B92" w:rsidRPr="00DF5C84" w:rsidRDefault="00007B92" w:rsidP="00007B92">
      <w:pPr>
        <w:pStyle w:val="af0"/>
        <w:spacing w:before="0" w:beforeAutospacing="0" w:after="0" w:afterAutospacing="0"/>
        <w:ind w:left="1377"/>
        <w:jc w:val="both"/>
        <w:rPr>
          <w:color w:val="000000"/>
        </w:rPr>
      </w:pPr>
      <w:proofErr w:type="gramStart"/>
      <w:r>
        <w:t>«</w:t>
      </w:r>
      <w:r w:rsidR="00AA7D58">
        <w:t xml:space="preserve">13.13 </w:t>
      </w:r>
      <w: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объектов железнодорожного транспорта), обязано принимать участие, в том числе финансовое, в содержании прилегающих </w:t>
      </w:r>
      <w:r>
        <w:lastRenderedPageBreak/>
        <w:t>территорий в случаях и порядке, которые определяются правилами благоустройства территории муниципального образования.</w:t>
      </w:r>
      <w:r w:rsidR="00AA7D58">
        <w:t>»</w:t>
      </w:r>
      <w:proofErr w:type="gramEnd"/>
    </w:p>
    <w:p w:rsidR="00911804" w:rsidRPr="00B33F6F" w:rsidRDefault="00007B92" w:rsidP="00E84155">
      <w:pPr>
        <w:ind w:left="1377"/>
        <w:jc w:val="both"/>
        <w:rPr>
          <w:rFonts w:ascii="Times New Roman" w:hAnsi="Times New Roman" w:cs="Times New Roman"/>
        </w:rPr>
      </w:pPr>
      <w:r>
        <w:rPr>
          <w:rFonts w:ascii="Times New Roman" w:hAnsi="Times New Roman" w:cs="Times New Roman"/>
        </w:rPr>
        <w:t xml:space="preserve">2. </w:t>
      </w:r>
      <w:r w:rsidR="00911804" w:rsidRPr="00B33F6F">
        <w:rPr>
          <w:rFonts w:ascii="Times New Roman" w:hAnsi="Times New Roman" w:cs="Times New Roman"/>
        </w:rPr>
        <w:t>Настоящее решение вступает в силу с момента его официального опубликования.</w:t>
      </w:r>
    </w:p>
    <w:p w:rsidR="003F38DF" w:rsidRDefault="003F38DF" w:rsidP="003F38DF">
      <w:pPr>
        <w:jc w:val="both"/>
        <w:rPr>
          <w:rFonts w:ascii="Times New Roman" w:hAnsi="Times New Roman" w:cs="Times New Roman"/>
        </w:rPr>
      </w:pPr>
    </w:p>
    <w:p w:rsidR="003876A9" w:rsidRDefault="003876A9" w:rsidP="003F38DF">
      <w:pPr>
        <w:jc w:val="both"/>
        <w:rPr>
          <w:rFonts w:ascii="Times New Roman" w:hAnsi="Times New Roman" w:cs="Times New Roman"/>
        </w:rPr>
      </w:pPr>
    </w:p>
    <w:p w:rsidR="00C16CE7" w:rsidRDefault="00C16CE7" w:rsidP="003F38DF">
      <w:pPr>
        <w:jc w:val="both"/>
        <w:rPr>
          <w:rFonts w:ascii="Times New Roman" w:hAnsi="Times New Roman" w:cs="Times New Roman"/>
        </w:rPr>
      </w:pPr>
    </w:p>
    <w:p w:rsidR="00C16CE7" w:rsidRDefault="00C16CE7" w:rsidP="003F38DF">
      <w:pPr>
        <w:jc w:val="both"/>
        <w:rPr>
          <w:rFonts w:ascii="Times New Roman" w:hAnsi="Times New Roman" w:cs="Times New Roman"/>
        </w:rPr>
      </w:pPr>
    </w:p>
    <w:p w:rsidR="003876A9" w:rsidRPr="00B33F6F" w:rsidRDefault="003876A9" w:rsidP="003F38DF">
      <w:pPr>
        <w:jc w:val="both"/>
        <w:rPr>
          <w:rFonts w:ascii="Times New Roman" w:hAnsi="Times New Roman" w:cs="Times New Roman"/>
        </w:rPr>
      </w:pPr>
    </w:p>
    <w:p w:rsidR="00914BB2" w:rsidRPr="00911804" w:rsidRDefault="000422E6" w:rsidP="0037292D">
      <w:pPr>
        <w:pStyle w:val="ad"/>
        <w:ind w:left="1440"/>
        <w:jc w:val="both"/>
        <w:rPr>
          <w:sz w:val="24"/>
          <w:szCs w:val="24"/>
        </w:rPr>
      </w:pPr>
      <w:r w:rsidRPr="00911804">
        <w:rPr>
          <w:sz w:val="24"/>
          <w:szCs w:val="24"/>
        </w:rPr>
        <w:t xml:space="preserve">Председатель Совета депутатов </w:t>
      </w:r>
    </w:p>
    <w:p w:rsidR="00914BB2" w:rsidRPr="00B33F6F" w:rsidRDefault="0037292D" w:rsidP="0037292D">
      <w:pPr>
        <w:autoSpaceDE w:val="0"/>
        <w:spacing w:line="227" w:lineRule="exact"/>
        <w:ind w:left="720" w:firstLine="720"/>
        <w:jc w:val="both"/>
        <w:rPr>
          <w:rFonts w:ascii="Times New Roman" w:hAnsi="Times New Roman" w:cs="Times New Roman"/>
        </w:rPr>
      </w:pPr>
      <w:r>
        <w:rPr>
          <w:rFonts w:ascii="Times New Roman" w:hAnsi="Times New Roman" w:cs="Times New Roman"/>
        </w:rPr>
        <w:t>с</w:t>
      </w:r>
      <w:r w:rsidR="007F2E85">
        <w:rPr>
          <w:rFonts w:ascii="Times New Roman" w:hAnsi="Times New Roman" w:cs="Times New Roman"/>
        </w:rPr>
        <w:t>ельского поселения</w:t>
      </w:r>
      <w:r w:rsidR="00B87430">
        <w:rPr>
          <w:rFonts w:ascii="Times New Roman" w:hAnsi="Times New Roman" w:cs="Times New Roman"/>
        </w:rPr>
        <w:t xml:space="preserve"> </w:t>
      </w:r>
      <w:r w:rsidR="00367121" w:rsidRPr="00911804">
        <w:rPr>
          <w:rFonts w:ascii="Times New Roman" w:hAnsi="Times New Roman" w:cs="Times New Roman"/>
        </w:rPr>
        <w:t>«</w:t>
      </w:r>
      <w:r w:rsidR="00911804">
        <w:rPr>
          <w:rFonts w:ascii="Times New Roman" w:hAnsi="Times New Roman" w:cs="Times New Roman"/>
        </w:rPr>
        <w:t>Солгин</w:t>
      </w:r>
      <w:r w:rsidR="00367121" w:rsidRPr="00911804">
        <w:rPr>
          <w:rFonts w:ascii="Times New Roman" w:hAnsi="Times New Roman" w:cs="Times New Roman"/>
        </w:rPr>
        <w:t>ское»</w:t>
      </w:r>
      <w:r w:rsidR="007F2E85">
        <w:rPr>
          <w:rFonts w:ascii="Times New Roman" w:hAnsi="Times New Roman" w:cs="Times New Roman"/>
        </w:rPr>
        <w:tab/>
      </w:r>
      <w:r w:rsidR="007F2E85">
        <w:rPr>
          <w:rFonts w:ascii="Times New Roman" w:hAnsi="Times New Roman" w:cs="Times New Roman"/>
        </w:rPr>
        <w:tab/>
      </w:r>
      <w:r w:rsidR="007F2E85">
        <w:rPr>
          <w:rFonts w:ascii="Times New Roman" w:hAnsi="Times New Roman" w:cs="Times New Roman"/>
        </w:rPr>
        <w:tab/>
      </w:r>
      <w:r w:rsidR="007F2E85">
        <w:rPr>
          <w:rFonts w:ascii="Times New Roman" w:hAnsi="Times New Roman" w:cs="Times New Roman"/>
        </w:rPr>
        <w:tab/>
      </w:r>
      <w:r w:rsidR="007F2E85">
        <w:rPr>
          <w:rFonts w:ascii="Times New Roman" w:hAnsi="Times New Roman" w:cs="Times New Roman"/>
        </w:rPr>
        <w:tab/>
        <w:t xml:space="preserve">М.Б. </w:t>
      </w:r>
      <w:proofErr w:type="spellStart"/>
      <w:r w:rsidR="007F2E85">
        <w:rPr>
          <w:rFonts w:ascii="Times New Roman" w:hAnsi="Times New Roman" w:cs="Times New Roman"/>
        </w:rPr>
        <w:t>Коньшина</w:t>
      </w:r>
      <w:proofErr w:type="spellEnd"/>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AA7D58" w:rsidRDefault="00AA7D58" w:rsidP="00B66D5D">
      <w:pPr>
        <w:spacing w:line="227" w:lineRule="exact"/>
        <w:jc w:val="right"/>
        <w:rPr>
          <w:rFonts w:ascii="Times New Roman" w:hAnsi="Times New Roman" w:cs="Times New Roman"/>
        </w:rPr>
      </w:pPr>
    </w:p>
    <w:p w:rsidR="00B66D5D" w:rsidRDefault="00B66D5D" w:rsidP="00B66D5D">
      <w:pPr>
        <w:spacing w:line="227" w:lineRule="exact"/>
        <w:jc w:val="right"/>
        <w:rPr>
          <w:rFonts w:ascii="Times New Roman" w:hAnsi="Times New Roman" w:cs="Times New Roman"/>
        </w:rPr>
      </w:pPr>
      <w:r>
        <w:rPr>
          <w:rFonts w:ascii="Times New Roman" w:hAnsi="Times New Roman" w:cs="Times New Roman"/>
        </w:rPr>
        <w:lastRenderedPageBreak/>
        <w:t>УТВЕРЖДЕНЫ</w:t>
      </w:r>
    </w:p>
    <w:p w:rsidR="00B66D5D" w:rsidRDefault="00B66D5D" w:rsidP="00B66D5D">
      <w:pPr>
        <w:spacing w:line="227" w:lineRule="exact"/>
        <w:jc w:val="right"/>
        <w:rPr>
          <w:rFonts w:ascii="Times New Roman" w:hAnsi="Times New Roman" w:cs="Times New Roman"/>
        </w:rPr>
      </w:pPr>
      <w:r>
        <w:rPr>
          <w:rFonts w:ascii="Times New Roman" w:hAnsi="Times New Roman" w:cs="Times New Roman"/>
        </w:rPr>
        <w:t xml:space="preserve">решением Совета депутатов </w:t>
      </w:r>
    </w:p>
    <w:p w:rsidR="00B66D5D" w:rsidRDefault="007F2E85" w:rsidP="00B66D5D">
      <w:pPr>
        <w:spacing w:line="227" w:lineRule="exact"/>
        <w:jc w:val="right"/>
        <w:rPr>
          <w:rFonts w:ascii="Times New Roman" w:hAnsi="Times New Roman" w:cs="Times New Roman"/>
        </w:rPr>
      </w:pPr>
      <w:r>
        <w:rPr>
          <w:rFonts w:ascii="Times New Roman" w:hAnsi="Times New Roman" w:cs="Times New Roman"/>
        </w:rPr>
        <w:t>СП</w:t>
      </w:r>
      <w:r w:rsidR="00B66D5D">
        <w:rPr>
          <w:rFonts w:ascii="Times New Roman" w:hAnsi="Times New Roman" w:cs="Times New Roman"/>
        </w:rPr>
        <w:t xml:space="preserve"> «Солгинское»</w:t>
      </w:r>
    </w:p>
    <w:p w:rsidR="00B66D5D" w:rsidRDefault="00B66D5D" w:rsidP="00B66D5D">
      <w:pPr>
        <w:spacing w:line="227" w:lineRule="exact"/>
        <w:jc w:val="right"/>
        <w:rPr>
          <w:rFonts w:ascii="Times New Roman" w:hAnsi="Times New Roman" w:cs="Times New Roman"/>
        </w:rPr>
      </w:pPr>
      <w:r>
        <w:rPr>
          <w:rFonts w:ascii="Times New Roman" w:hAnsi="Times New Roman" w:cs="Times New Roman"/>
        </w:rPr>
        <w:t xml:space="preserve">от </w:t>
      </w:r>
      <w:r w:rsidR="00D0439D">
        <w:rPr>
          <w:rFonts w:ascii="Times New Roman" w:hAnsi="Times New Roman" w:cs="Times New Roman"/>
        </w:rPr>
        <w:t>26.12.2022 № 28</w:t>
      </w:r>
    </w:p>
    <w:p w:rsidR="00007B92" w:rsidRDefault="00007B92" w:rsidP="00B66D5D">
      <w:pPr>
        <w:spacing w:line="227" w:lineRule="exact"/>
        <w:jc w:val="right"/>
        <w:rPr>
          <w:rFonts w:ascii="Times New Roman" w:hAnsi="Times New Roman" w:cs="Times New Roman"/>
        </w:rPr>
      </w:pPr>
      <w:r>
        <w:rPr>
          <w:rFonts w:ascii="Times New Roman" w:hAnsi="Times New Roman" w:cs="Times New Roman"/>
        </w:rPr>
        <w:t>(в ред. решения №</w:t>
      </w:r>
      <w:r w:rsidR="00AC030A">
        <w:rPr>
          <w:rFonts w:ascii="Times New Roman" w:hAnsi="Times New Roman" w:cs="Times New Roman"/>
        </w:rPr>
        <w:t xml:space="preserve"> 57</w:t>
      </w:r>
      <w:r>
        <w:rPr>
          <w:rFonts w:ascii="Times New Roman" w:hAnsi="Times New Roman" w:cs="Times New Roman"/>
        </w:rPr>
        <w:t xml:space="preserve"> от </w:t>
      </w:r>
      <w:r w:rsidR="00AC030A">
        <w:rPr>
          <w:rFonts w:ascii="Times New Roman" w:hAnsi="Times New Roman" w:cs="Times New Roman"/>
        </w:rPr>
        <w:t>05.04.2024</w:t>
      </w:r>
      <w:r>
        <w:rPr>
          <w:rFonts w:ascii="Times New Roman" w:hAnsi="Times New Roman" w:cs="Times New Roman"/>
        </w:rPr>
        <w:t>)</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center"/>
        <w:rPr>
          <w:rFonts w:ascii="Times New Roman" w:hAnsi="Times New Roman" w:cs="Times New Roman"/>
          <w:caps/>
          <w:sz w:val="24"/>
        </w:rPr>
      </w:pPr>
    </w:p>
    <w:p w:rsidR="00B66D5D" w:rsidRDefault="00B66D5D" w:rsidP="00B66D5D">
      <w:pPr>
        <w:pStyle w:val="ConsPlusNormal0"/>
        <w:ind w:firstLine="540"/>
        <w:jc w:val="center"/>
        <w:rPr>
          <w:rFonts w:ascii="Times New Roman" w:hAnsi="Times New Roman" w:cs="Times New Roman"/>
          <w:caps/>
          <w:sz w:val="24"/>
        </w:rPr>
      </w:pPr>
    </w:p>
    <w:p w:rsidR="00B66D5D" w:rsidRDefault="00B66D5D" w:rsidP="00B66D5D">
      <w:pPr>
        <w:pStyle w:val="ConsPlusNormal0"/>
        <w:ind w:firstLine="540"/>
        <w:jc w:val="center"/>
        <w:rPr>
          <w:rFonts w:ascii="Times New Roman" w:hAnsi="Times New Roman" w:cs="Times New Roman"/>
          <w:b/>
          <w:sz w:val="24"/>
        </w:rPr>
      </w:pPr>
      <w:r>
        <w:rPr>
          <w:rFonts w:ascii="Times New Roman" w:hAnsi="Times New Roman" w:cs="Times New Roman"/>
          <w:b/>
          <w:caps/>
          <w:sz w:val="24"/>
          <w:lang w:eastAsia="ru-RU"/>
        </w:rPr>
        <w:t>Правила</w:t>
      </w:r>
    </w:p>
    <w:p w:rsidR="00B66D5D" w:rsidRDefault="00B66D5D" w:rsidP="00B66D5D">
      <w:pPr>
        <w:pStyle w:val="ConsPlusNormal0"/>
        <w:ind w:firstLine="540"/>
        <w:jc w:val="center"/>
        <w:rPr>
          <w:rFonts w:ascii="Times New Roman" w:hAnsi="Times New Roman" w:cs="Times New Roman"/>
          <w:b/>
          <w:sz w:val="24"/>
        </w:rPr>
      </w:pPr>
      <w:r>
        <w:rPr>
          <w:rFonts w:ascii="Times New Roman" w:hAnsi="Times New Roman" w:cs="Times New Roman"/>
          <w:b/>
          <w:sz w:val="24"/>
        </w:rPr>
        <w:t>б</w:t>
      </w:r>
      <w:r>
        <w:rPr>
          <w:rFonts w:ascii="Times New Roman" w:hAnsi="Times New Roman" w:cs="Times New Roman"/>
          <w:b/>
          <w:sz w:val="24"/>
          <w:lang w:eastAsia="ru-RU"/>
        </w:rPr>
        <w:t xml:space="preserve">лагоустройства территории </w:t>
      </w:r>
      <w:r>
        <w:rPr>
          <w:rFonts w:ascii="Times New Roman" w:hAnsi="Times New Roman" w:cs="Times New Roman"/>
          <w:b/>
          <w:sz w:val="24"/>
        </w:rPr>
        <w:t>муниципального образования «Солгинское»</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jc w:val="center"/>
        <w:rPr>
          <w:rFonts w:ascii="Times New Roman" w:hAnsi="Times New Roman" w:cs="Times New Roman"/>
          <w:sz w:val="24"/>
        </w:rPr>
      </w:pPr>
      <w:r>
        <w:rPr>
          <w:rFonts w:ascii="Times New Roman" w:hAnsi="Times New Roman" w:cs="Times New Roman"/>
          <w:sz w:val="24"/>
        </w:rPr>
        <w:t>1. Общие положения</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sz w:val="24"/>
        </w:rPr>
        <w:t xml:space="preserve">1.1 Настоящие </w:t>
      </w:r>
      <w:r>
        <w:rPr>
          <w:rFonts w:ascii="Times New Roman" w:hAnsi="Times New Roman" w:cs="Times New Roman"/>
          <w:sz w:val="24"/>
          <w:lang w:eastAsia="ru-RU"/>
        </w:rPr>
        <w:t xml:space="preserve">Правила </w:t>
      </w:r>
      <w:r>
        <w:rPr>
          <w:rFonts w:ascii="Times New Roman" w:hAnsi="Times New Roman" w:cs="Times New Roman"/>
          <w:sz w:val="24"/>
        </w:rPr>
        <w:t>б</w:t>
      </w:r>
      <w:r>
        <w:rPr>
          <w:rFonts w:ascii="Times New Roman" w:hAnsi="Times New Roman" w:cs="Times New Roman"/>
          <w:sz w:val="24"/>
          <w:lang w:eastAsia="ru-RU"/>
        </w:rPr>
        <w:t xml:space="preserve">лагоустройства территории </w:t>
      </w:r>
      <w:r>
        <w:rPr>
          <w:rFonts w:ascii="Times New Roman" w:hAnsi="Times New Roman" w:cs="Times New Roman"/>
          <w:sz w:val="24"/>
        </w:rPr>
        <w:t xml:space="preserve">муниципального образования «Солгинское» </w:t>
      </w:r>
      <w:r>
        <w:rPr>
          <w:rFonts w:ascii="Times New Roman" w:hAnsi="Times New Roman" w:cs="Times New Roman"/>
          <w:sz w:val="24"/>
          <w:lang w:eastAsia="ru-RU"/>
        </w:rPr>
        <w:t>(далее – Правила, благоустройство территории) разработаны</w:t>
      </w:r>
      <w:r>
        <w:rPr>
          <w:rFonts w:ascii="Times New Roman" w:hAnsi="Times New Roman" w:cs="Times New Roman"/>
          <w:sz w:val="24"/>
        </w:rPr>
        <w:t xml:space="preserve"> в целях  реализации полномочий, предусмотренных Федеральным законом от 6 октября 2003 г. № 131-ФЗ "Об общих принципах организации местного самоуправления в Российской Федерации",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w:t>
      </w:r>
      <w:proofErr w:type="gramEnd"/>
      <w:r>
        <w:rPr>
          <w:rFonts w:ascii="Times New Roman" w:hAnsi="Times New Roman" w:cs="Times New Roman"/>
          <w:sz w:val="24"/>
        </w:rPr>
        <w:t xml:space="preserve"> 13 апреля 2017 г. N 711/пр.</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МО «Солгинское» всеми гражданами, находящимися на территории сельского поселения (организации и граждане).</w:t>
      </w:r>
      <w:r w:rsidR="00792E50">
        <w:rPr>
          <w:rFonts w:ascii="Times New Roman" w:hAnsi="Times New Roman" w:cs="Times New Roman"/>
        </w:rPr>
        <w:t xml:space="preserve"> Соблюдение настоящих Правил не распространяется на открытое акционерное общество «Российские железные дороги» в отношении земельных участков, являющихся федеральной собственностью и предоставленных ему</w:t>
      </w:r>
      <w:r w:rsidR="00B471BF">
        <w:rPr>
          <w:rFonts w:ascii="Times New Roman" w:hAnsi="Times New Roman" w:cs="Times New Roman"/>
        </w:rPr>
        <w:t xml:space="preserve"> для размещения, эксплуатации объектов железнодорожного транспорта, земельных участков, на которых размещены железнодорожные станции и железнодорожные вокзалы,</w:t>
      </w:r>
      <w:r w:rsidR="00B471BF" w:rsidRPr="00B471BF">
        <w:rPr>
          <w:rFonts w:ascii="Times New Roman" w:hAnsi="Times New Roman" w:cs="Times New Roman"/>
        </w:rPr>
        <w:t xml:space="preserve"> </w:t>
      </w:r>
      <w:r w:rsidR="00B471BF">
        <w:rPr>
          <w:rFonts w:ascii="Times New Roman" w:hAnsi="Times New Roman" w:cs="Times New Roman"/>
        </w:rPr>
        <w:t>а также земельных участков, являющихся полосой отвода железных дорог.</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1.2</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настоящих Правилах изложены основные принципы, подходы, качественные характеристики и показатели формирования безопасной, комфортной и привлекательной среды поселения,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муниципальном образовании «Солгинское» (далее — муниципальное образование) и определяющих комфортность проживания на такой территории.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1.3</w:t>
      </w:r>
      <w:proofErr w:type="gramStart"/>
      <w:r>
        <w:rPr>
          <w:rFonts w:ascii="Times New Roman" w:hAnsi="Times New Roman" w:cs="Times New Roman"/>
          <w:sz w:val="24"/>
        </w:rPr>
        <w:t xml:space="preserve"> Д</w:t>
      </w:r>
      <w:proofErr w:type="gramEnd"/>
      <w:r>
        <w:rPr>
          <w:rFonts w:ascii="Times New Roman" w:hAnsi="Times New Roman" w:cs="Times New Roman"/>
          <w:sz w:val="24"/>
        </w:rPr>
        <w:t xml:space="preserve">ля целей настоящих Правил используются следующие основные понятия: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Благоустройство территории</w:t>
      </w:r>
      <w:r>
        <w:rPr>
          <w:rFonts w:ascii="Times New Roman" w:hAnsi="Times New Roman" w:cs="Times New Roman"/>
          <w:sz w:val="24"/>
        </w:rPr>
        <w:t xml:space="preserve">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поселения; </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t>элементы благоустройства</w:t>
      </w:r>
      <w:r>
        <w:rPr>
          <w:rFonts w:ascii="Times New Roman" w:hAnsi="Times New Roman" w:cs="Times New Roman"/>
          <w:sz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 объекты мелкорозничной торговли: киоск, павильон, остановочно-торговый модуль;</w:t>
      </w:r>
      <w:proofErr w:type="gramEnd"/>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t>объекты обслуживания</w:t>
      </w:r>
      <w:r>
        <w:rPr>
          <w:rFonts w:ascii="Times New Roman" w:hAnsi="Times New Roman" w:cs="Times New Roman"/>
          <w:sz w:val="24"/>
        </w:rPr>
        <w:t xml:space="preserve"> -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малые архитектурные формы, элементы объектов капитального строительства, объекты развлекательного назначения: специальным образом благоустроенные площадки;</w:t>
      </w:r>
      <w:proofErr w:type="gramEnd"/>
      <w:r>
        <w:rPr>
          <w:rFonts w:ascii="Times New Roman" w:hAnsi="Times New Roman" w:cs="Times New Roman"/>
          <w:sz w:val="24"/>
        </w:rPr>
        <w:t xml:space="preserve"> элементы организации придомовой территории при устройстве входных групп: пандусы, подъемные механизмы и иные устройства, монтируемые с целью обеспечения </w:t>
      </w:r>
      <w:proofErr w:type="spellStart"/>
      <w:r>
        <w:rPr>
          <w:rFonts w:ascii="Times New Roman" w:hAnsi="Times New Roman" w:cs="Times New Roman"/>
          <w:sz w:val="24"/>
        </w:rPr>
        <w:t>безбарьерной</w:t>
      </w:r>
      <w:proofErr w:type="spellEnd"/>
      <w:r>
        <w:rPr>
          <w:rFonts w:ascii="Times New Roman" w:hAnsi="Times New Roman" w:cs="Times New Roman"/>
          <w:sz w:val="24"/>
        </w:rPr>
        <w:t xml:space="preserve"> среды жизнедеятельности для инвалидов и других </w:t>
      </w:r>
      <w:proofErr w:type="spellStart"/>
      <w:r>
        <w:rPr>
          <w:rFonts w:ascii="Times New Roman" w:hAnsi="Times New Roman" w:cs="Times New Roman"/>
          <w:sz w:val="24"/>
        </w:rPr>
        <w:t>маломобильных</w:t>
      </w:r>
      <w:proofErr w:type="spellEnd"/>
      <w:r>
        <w:rPr>
          <w:rFonts w:ascii="Times New Roman" w:hAnsi="Times New Roman" w:cs="Times New Roman"/>
          <w:sz w:val="24"/>
        </w:rPr>
        <w:t xml:space="preserve"> групп населения, наружная реклама и информация, используемые как составные части благоустройства;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содержание объекта благоустройства</w:t>
      </w:r>
      <w:r>
        <w:rPr>
          <w:rFonts w:ascii="Times New Roman" w:hAnsi="Times New Roman" w:cs="Times New Roman"/>
          <w:sz w:val="24"/>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lastRenderedPageBreak/>
        <w:t>управляющая организация</w:t>
      </w:r>
      <w:r>
        <w:rPr>
          <w:rFonts w:ascii="Times New Roman" w:hAnsi="Times New Roman" w:cs="Times New Roman"/>
          <w:sz w:val="24"/>
        </w:rPr>
        <w:t xml:space="preserve"> - юридическое лицо независимо от организационно-правовой формы или индивидуальный предприниматель, осуществляющие деятельность по управлению многоквартирным домом;</w:t>
      </w:r>
      <w:proofErr w:type="gramEnd"/>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обслуживающая организация</w:t>
      </w:r>
      <w:r>
        <w:rPr>
          <w:rFonts w:ascii="Times New Roman" w:hAnsi="Times New Roman" w:cs="Times New Roman"/>
          <w:sz w:val="24"/>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внутриквартальный проезд </w:t>
      </w:r>
      <w:r>
        <w:rPr>
          <w:rFonts w:ascii="Times New Roman" w:hAnsi="Times New Roman" w:cs="Times New Roman"/>
          <w:sz w:val="24"/>
        </w:rPr>
        <w:t>– часть улицы, предназначенная для движения транспорта и пешеходов от магистральных улиц к группам жилых домов и другим местам квартала;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вывеска </w:t>
      </w:r>
      <w:r>
        <w:rPr>
          <w:rFonts w:ascii="Times New Roman" w:hAnsi="Times New Roman" w:cs="Times New Roman"/>
          <w:sz w:val="24"/>
        </w:rPr>
        <w:t>–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вывоз твердых коммунальных отходов</w:t>
      </w:r>
      <w:r>
        <w:rPr>
          <w:rFonts w:ascii="Times New Roman" w:hAnsi="Times New Roman" w:cs="Times New Roman"/>
          <w:sz w:val="24"/>
        </w:rPr>
        <w:t xml:space="preserve">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газон</w:t>
      </w:r>
      <w:r>
        <w:rPr>
          <w:rFonts w:ascii="Times New Roman" w:hAnsi="Times New Roman" w:cs="Times New Roman"/>
          <w:sz w:val="24"/>
        </w:rPr>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цветник</w:t>
      </w:r>
      <w:r>
        <w:rPr>
          <w:rFonts w:ascii="Times New Roman" w:hAnsi="Times New Roman" w:cs="Times New Roman"/>
          <w:sz w:val="24"/>
        </w:rPr>
        <w:t xml:space="preserve"> – элемент благоустройства, включающий в себя участок поверхности любой формы размера, занятый посеянными или высаженными цветочными растениями;</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t>домовладение</w:t>
      </w:r>
      <w:r>
        <w:rPr>
          <w:rFonts w:ascii="Times New Roman" w:hAnsi="Times New Roman" w:cs="Times New Roman"/>
          <w:sz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земляные работы</w:t>
      </w:r>
      <w:r>
        <w:rPr>
          <w:rFonts w:ascii="Times New Roman" w:hAnsi="Times New Roman" w:cs="Times New Roman"/>
          <w:sz w:val="24"/>
        </w:rPr>
        <w:t xml:space="preserve">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поселения либо с устройством (укладкой) усовершенствованного покрытия проезжей части улиц и тротуаров, планировкой территории;</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t>знаково-информационные системы</w:t>
      </w:r>
      <w:r>
        <w:rPr>
          <w:rFonts w:ascii="Times New Roman" w:hAnsi="Times New Roman" w:cs="Times New Roman"/>
          <w:sz w:val="24"/>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Pr>
          <w:rFonts w:ascii="Times New Roman" w:hAnsi="Times New Roman" w:cs="Times New Roman"/>
          <w:sz w:val="24"/>
        </w:rPr>
        <w:t>флагодержатели</w:t>
      </w:r>
      <w:proofErr w:type="spellEnd"/>
      <w:r>
        <w:rPr>
          <w:rFonts w:ascii="Times New Roman" w:hAnsi="Times New Roman" w:cs="Times New Roman"/>
          <w:sz w:val="24"/>
        </w:rPr>
        <w:t>, памятные доски, полигонометрический знак, указатель пожарного гидранта, указатель пожарного водоёма,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w:t>
      </w:r>
      <w:proofErr w:type="gramEnd"/>
      <w:r>
        <w:rPr>
          <w:rFonts w:ascii="Times New Roman" w:hAnsi="Times New Roman" w:cs="Times New Roman"/>
          <w:sz w:val="24"/>
        </w:rPr>
        <w:t xml:space="preserve"> также другая визуальная информация, не являющаяся рекламой;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зеленые насаждения</w:t>
      </w:r>
      <w:r>
        <w:rPr>
          <w:rFonts w:ascii="Times New Roman" w:hAnsi="Times New Roman" w:cs="Times New Roman"/>
          <w:sz w:val="24"/>
        </w:rPr>
        <w:t xml:space="preserve"> – совокупность древесно-кустарниковой и травянистой растительности естественного и искусственного происхождения (включая парки, особо охраняемые природные территории, скверы, сады, газоны, цветники, а также отдельно стоящие деревья и кустарники) на территории поселения;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инженерные коммуникации</w:t>
      </w:r>
      <w:r>
        <w:rPr>
          <w:rFonts w:ascii="Times New Roman" w:hAnsi="Times New Roman" w:cs="Times New Roman"/>
          <w:sz w:val="24"/>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 поселения;</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b/>
          <w:sz w:val="24"/>
        </w:rPr>
        <w:t>контейнер</w:t>
      </w:r>
      <w:r>
        <w:rPr>
          <w:rFonts w:ascii="Times New Roman" w:hAnsi="Times New Roman" w:cs="Times New Roman"/>
          <w:sz w:val="24"/>
        </w:rPr>
        <w:t xml:space="preserve"> – мусоросборник, предназначенный для складирования твердых коммунальных отходов, за исключением крупногабаритных отходов;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контейнерная площадка</w:t>
      </w:r>
      <w:r>
        <w:rPr>
          <w:rFonts w:ascii="Times New Roman" w:hAnsi="Times New Roman" w:cs="Times New Roman"/>
          <w:sz w:val="24"/>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w:t>
      </w:r>
      <w:proofErr w:type="gramStart"/>
      <w:r>
        <w:rPr>
          <w:rFonts w:ascii="Times New Roman" w:hAnsi="Times New Roman" w:cs="Times New Roman"/>
          <w:sz w:val="24"/>
        </w:rPr>
        <w:t>о-</w:t>
      </w:r>
      <w:proofErr w:type="gramEnd"/>
      <w:r>
        <w:rPr>
          <w:rFonts w:ascii="Times New Roman" w:hAnsi="Times New Roman" w:cs="Times New Roman"/>
          <w:sz w:val="24"/>
        </w:rPr>
        <w:t xml:space="preserve"> эпидемиологического благополучия населения и предназначенное для размещения контейнеров и бункеров;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урна </w:t>
      </w:r>
      <w:r>
        <w:rPr>
          <w:rFonts w:ascii="Times New Roman" w:hAnsi="Times New Roman" w:cs="Times New Roman"/>
          <w:sz w:val="24"/>
        </w:rPr>
        <w:t xml:space="preserve">– стандартная емкость для сбора отходов объемом не более 0,35 куб. </w:t>
      </w:r>
      <w:proofErr w:type="gramStart"/>
      <w:r>
        <w:rPr>
          <w:rFonts w:ascii="Times New Roman" w:hAnsi="Times New Roman" w:cs="Times New Roman"/>
          <w:sz w:val="24"/>
        </w:rPr>
        <w:t>м</w:t>
      </w:r>
      <w:proofErr w:type="gramEnd"/>
      <w:r>
        <w:rPr>
          <w:rFonts w:ascii="Times New Roman" w:hAnsi="Times New Roman" w:cs="Times New Roman"/>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крупногабаритные отходы</w:t>
      </w:r>
      <w:r>
        <w:rPr>
          <w:rFonts w:ascii="Times New Roman" w:hAnsi="Times New Roman" w:cs="Times New Roman"/>
          <w:sz w:val="24"/>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 xml:space="preserve">лоток </w:t>
      </w:r>
      <w:r>
        <w:rPr>
          <w:rFonts w:ascii="Times New Roman" w:hAnsi="Times New Roman" w:cs="Times New Roman"/>
          <w:sz w:val="24"/>
        </w:rPr>
        <w:t xml:space="preserve">– придорожная водопропускная канава небольшой глубины (овального или треугольного поперечного профиля) с пологими мощеными откосами. Понятия «лоток», «лотки улиц </w:t>
      </w:r>
      <w:r>
        <w:rPr>
          <w:rFonts w:ascii="Times New Roman" w:hAnsi="Times New Roman" w:cs="Times New Roman"/>
          <w:sz w:val="24"/>
        </w:rPr>
        <w:lastRenderedPageBreak/>
        <w:t>и проездов», «лотки проезжей части улиц», «лотковая часть проездов» применяются в настоящих Правилах в одном и том же значении;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ливневая канализация</w:t>
      </w:r>
      <w:r>
        <w:rPr>
          <w:rFonts w:ascii="Times New Roman" w:hAnsi="Times New Roman" w:cs="Times New Roman"/>
          <w:sz w:val="24"/>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малые архитектурные формы</w:t>
      </w:r>
      <w:r>
        <w:rPr>
          <w:rFonts w:ascii="Times New Roman" w:hAnsi="Times New Roman" w:cs="Times New Roman"/>
          <w:sz w:val="24"/>
        </w:rPr>
        <w:t xml:space="preserve"> – элементы монументальн</w:t>
      </w:r>
      <w:proofErr w:type="gramStart"/>
      <w:r>
        <w:rPr>
          <w:rFonts w:ascii="Times New Roman" w:hAnsi="Times New Roman" w:cs="Times New Roman"/>
          <w:sz w:val="24"/>
        </w:rPr>
        <w:t>о-</w:t>
      </w:r>
      <w:proofErr w:type="gramEnd"/>
      <w:r>
        <w:rPr>
          <w:rFonts w:ascii="Times New Roman" w:hAnsi="Times New Roman" w:cs="Times New Roman"/>
          <w:sz w:val="24"/>
        </w:rPr>
        <w:t xml:space="preserve"> 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наружное освещение</w:t>
      </w:r>
      <w:r>
        <w:rPr>
          <w:rFonts w:ascii="Times New Roman" w:hAnsi="Times New Roman" w:cs="Times New Roman"/>
          <w:sz w:val="24"/>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поселения и иных объектов благоустройства; </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t>объекты наружного освещения</w:t>
      </w:r>
      <w:r>
        <w:rPr>
          <w:rFonts w:ascii="Times New Roman" w:hAnsi="Times New Roman" w:cs="Times New Roman"/>
          <w:sz w:val="24"/>
        </w:rPr>
        <w:t xml:space="preserve"> – осветительные приборы наружного освещения (светильники, прожектора),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roofErr w:type="gramEnd"/>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несанкционированное место скопления (размещения) мусора</w:t>
      </w:r>
      <w:r>
        <w:rPr>
          <w:rFonts w:ascii="Times New Roman" w:hAnsi="Times New Roman" w:cs="Times New Roman"/>
          <w:sz w:val="24"/>
        </w:rPr>
        <w:t xml:space="preserve"> – территория поселения, на которой осуществляется либо осуществлен самовольный сброс (размещение) или хранение твердые коммунальные отходы, крупногабаритные отходы,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парки </w:t>
      </w:r>
      <w:r>
        <w:rPr>
          <w:rFonts w:ascii="Times New Roman" w:hAnsi="Times New Roman" w:cs="Times New Roman"/>
          <w:sz w:val="24"/>
        </w:rPr>
        <w:t xml:space="preserve">–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поселения; </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t>паспорт отделки фасадов</w:t>
      </w:r>
      <w:r>
        <w:rPr>
          <w:rFonts w:ascii="Times New Roman" w:hAnsi="Times New Roman" w:cs="Times New Roman"/>
          <w:sz w:val="24"/>
        </w:rPr>
        <w:t xml:space="preserve"> – 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поселения; схема планировочной организации земельного участка; </w:t>
      </w:r>
      <w:proofErr w:type="spellStart"/>
      <w:r>
        <w:rPr>
          <w:rFonts w:ascii="Times New Roman" w:hAnsi="Times New Roman" w:cs="Times New Roman"/>
          <w:sz w:val="24"/>
        </w:rPr>
        <w:t>фотофиксацию</w:t>
      </w:r>
      <w:proofErr w:type="spellEnd"/>
      <w:r>
        <w:rPr>
          <w:rFonts w:ascii="Times New Roman" w:hAnsi="Times New Roman" w:cs="Times New Roman"/>
          <w:sz w:val="24"/>
        </w:rPr>
        <w:t xml:space="preserve">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roofErr w:type="gramEnd"/>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пешеходные зоны </w:t>
      </w:r>
      <w:r>
        <w:rPr>
          <w:rFonts w:ascii="Times New Roman" w:hAnsi="Times New Roman" w:cs="Times New Roman"/>
          <w:sz w:val="24"/>
        </w:rPr>
        <w:t>–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общественного транспорта, высокой концентрацией объектов обслуживания, памятников истории и культуры, рекреации, высокой суммарной плотностью пешеходных потоков;</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t>придомовая территория</w:t>
      </w:r>
      <w:r>
        <w:rPr>
          <w:rFonts w:ascii="Times New Roman" w:hAnsi="Times New Roman" w:cs="Times New Roman"/>
          <w:sz w:val="24"/>
        </w:rPr>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w:t>
      </w:r>
      <w:proofErr w:type="gramEnd"/>
      <w:r>
        <w:rPr>
          <w:rFonts w:ascii="Times New Roman" w:hAnsi="Times New Roman" w:cs="Times New Roman"/>
          <w:sz w:val="24"/>
        </w:rPr>
        <w:t xml:space="preserve"> данных государственного кадастрового учета;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прилегающая территория</w:t>
      </w:r>
      <w:r>
        <w:rPr>
          <w:rFonts w:ascii="Times New Roman" w:hAnsi="Times New Roman" w:cs="Times New Roman"/>
          <w:sz w:val="24"/>
        </w:rPr>
        <w:t xml:space="preserve"> – территория общего пользования, непосредственно примыкающая к границе здания, строения, сооружения, ограждения, строительной площадке, объектам торговли, рекламы, к границам земельного участка, если такой земельный участок образован, а также другим объектам, находящимся в собственности, пользовании, границы которой определены правилами благоустройства территории муниципального образования в порядке, установленном законом субъекта Российской Федерации;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санитарная очистка (уборка) территорий</w:t>
      </w:r>
      <w:r>
        <w:rPr>
          <w:rFonts w:ascii="Times New Roman" w:hAnsi="Times New Roman" w:cs="Times New Roman"/>
          <w:sz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w:t>
      </w:r>
      <w:r>
        <w:rPr>
          <w:rFonts w:ascii="Times New Roman" w:hAnsi="Times New Roman" w:cs="Times New Roman"/>
          <w:sz w:val="24"/>
        </w:rPr>
        <w:lastRenderedPageBreak/>
        <w:t>иные мероприятия, направленные на обеспечение экологического и санитарн</w:t>
      </w:r>
      <w:proofErr w:type="gramStart"/>
      <w:r>
        <w:rPr>
          <w:rFonts w:ascii="Times New Roman" w:hAnsi="Times New Roman" w:cs="Times New Roman"/>
          <w:sz w:val="24"/>
        </w:rPr>
        <w:t>о-</w:t>
      </w:r>
      <w:proofErr w:type="gramEnd"/>
      <w:r>
        <w:rPr>
          <w:rFonts w:ascii="Times New Roman" w:hAnsi="Times New Roman" w:cs="Times New Roman"/>
          <w:sz w:val="24"/>
        </w:rPr>
        <w:t xml:space="preserve"> эпидемиологического благополучия населения и охрану окружающей среды;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скверы </w:t>
      </w:r>
      <w:r>
        <w:rPr>
          <w:rFonts w:ascii="Times New Roman" w:hAnsi="Times New Roman" w:cs="Times New Roman"/>
          <w:sz w:val="24"/>
        </w:rPr>
        <w:t>– компактная озелененная территория поселения, предназначенная для повседневного кратковременного отдыха и транзитного пешеходного передвижения населения;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уход за зелеными насаждениями</w:t>
      </w:r>
      <w:r>
        <w:rPr>
          <w:rFonts w:ascii="Times New Roman" w:hAnsi="Times New Roman" w:cs="Times New Roman"/>
          <w:sz w:val="24"/>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t>строительный мусор</w:t>
      </w:r>
      <w:r>
        <w:rPr>
          <w:rFonts w:ascii="Times New Roman" w:hAnsi="Times New Roman" w:cs="Times New Roman"/>
          <w:sz w:val="24"/>
        </w:rPr>
        <w:t xml:space="preserve"> – остатки сырья, материалов, иных изделий и продуктов строительства, образующиеся при строительстве, разрушении, сносе, разборке, реконструкции, ремонте зданий, сооружений, инженерных коммуникаций и промышленных объектов;</w:t>
      </w:r>
      <w:proofErr w:type="gramEnd"/>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твердые коммунальные отходы</w:t>
      </w:r>
      <w:r>
        <w:rPr>
          <w:rFonts w:ascii="Times New Roman" w:hAnsi="Times New Roman" w:cs="Times New Roman"/>
          <w:sz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Иные понятия, используемые в настоящих Правилах, применяются в тех же значениях, что и в нормативных правовых актах Российской Федерации  и субъекта Российской Федерации.</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2. Общие принципы и подходы</w:t>
      </w:r>
    </w:p>
    <w:p w:rsidR="00B66D5D" w:rsidRDefault="00B66D5D" w:rsidP="00B66D5D">
      <w:pPr>
        <w:pStyle w:val="ConsPlusNormal0"/>
        <w:jc w:val="both"/>
        <w:rPr>
          <w:rFonts w:ascii="Times New Roman" w:hAnsi="Times New Roman" w:cs="Times New Roman"/>
          <w:sz w:val="24"/>
        </w:rPr>
      </w:pPr>
    </w:p>
    <w:p w:rsidR="002D03C1" w:rsidRDefault="002D03C1" w:rsidP="009F6F1A">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2.1. Развитие городской среды осуществляется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2D03C1" w:rsidRDefault="002D03C1" w:rsidP="002D03C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2.2. Удобно расположенные территории </w:t>
      </w:r>
      <w:r w:rsidR="009F6F1A">
        <w:rPr>
          <w:rFonts w:ascii="TimesNewRomanPSMT" w:eastAsia="Times New Roman" w:hAnsi="TimesNewRomanPSMT" w:cs="TimesNewRomanPSMT"/>
          <w:kern w:val="0"/>
          <w:lang w:eastAsia="ru-RU" w:bidi="ar-SA"/>
        </w:rPr>
        <w:t>сельского поселения</w:t>
      </w:r>
      <w:r>
        <w:rPr>
          <w:rFonts w:ascii="TimesNewRomanPSMT" w:eastAsia="Times New Roman" w:hAnsi="TimesNewRomanPSMT" w:cs="TimesNewRomanPSMT"/>
          <w:kern w:val="0"/>
          <w:lang w:eastAsia="ru-RU" w:bidi="ar-SA"/>
        </w:rPr>
        <w:t>, к которым обеспечена пешеходная и транспортная доступность для большого количества жителей муниципального образования, в том числе для МГН, рекомендуется использовать с максимальной эффективностью, на протяжении как можно более длительного времени и в любой сезон.</w:t>
      </w:r>
    </w:p>
    <w:p w:rsidR="002D03C1" w:rsidRDefault="002D03C1" w:rsidP="002D03C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2.3. 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B66D5D" w:rsidRDefault="002D03C1" w:rsidP="009F6F1A">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2.4. </w:t>
      </w:r>
      <w:r w:rsidR="009F6F1A">
        <w:rPr>
          <w:rFonts w:ascii="TimesNewRomanPSMT" w:eastAsia="Times New Roman" w:hAnsi="TimesNewRomanPSMT" w:cs="TimesNewRomanPSMT"/>
          <w:kern w:val="0"/>
          <w:lang w:eastAsia="ru-RU" w:bidi="ar-SA"/>
        </w:rPr>
        <w:t>У</w:t>
      </w:r>
      <w:r>
        <w:rPr>
          <w:rFonts w:ascii="TimesNewRomanPSMT" w:eastAsia="Times New Roman" w:hAnsi="TimesNewRomanPSMT" w:cs="TimesNewRomanPSMT"/>
          <w:kern w:val="0"/>
          <w:lang w:eastAsia="ru-RU" w:bidi="ar-SA"/>
        </w:rPr>
        <w:t>частникам</w:t>
      </w:r>
      <w:r w:rsidR="009F6F1A">
        <w:rPr>
          <w:rFonts w:ascii="TimesNewRomanPSMT" w:eastAsia="Times New Roman" w:hAnsi="TimesNewRomanPSMT" w:cs="TimesNewRomanPSMT"/>
          <w:kern w:val="0"/>
          <w:lang w:eastAsia="ru-RU" w:bidi="ar-SA"/>
        </w:rPr>
        <w:t>и</w:t>
      </w:r>
      <w:r>
        <w:rPr>
          <w:rFonts w:ascii="TimesNewRomanPSMT" w:eastAsia="Times New Roman" w:hAnsi="TimesNewRomanPSMT" w:cs="TimesNewRomanPSMT"/>
          <w:kern w:val="0"/>
          <w:lang w:eastAsia="ru-RU" w:bidi="ar-SA"/>
        </w:rPr>
        <w:t xml:space="preserve"> деятельности по благоустройству территорий </w:t>
      </w:r>
      <w:r w:rsidR="009F6F1A">
        <w:rPr>
          <w:rFonts w:ascii="TimesNewRomanPSMT" w:eastAsia="Times New Roman" w:hAnsi="TimesNewRomanPSMT" w:cs="TimesNewRomanPSMT"/>
          <w:kern w:val="0"/>
          <w:lang w:eastAsia="ru-RU" w:bidi="ar-SA"/>
        </w:rPr>
        <w:t xml:space="preserve">могут выступать </w:t>
      </w:r>
      <w:r>
        <w:rPr>
          <w:rFonts w:ascii="TimesNewRomanPSMT" w:eastAsia="Times New Roman" w:hAnsi="TimesNewRomanPSMT" w:cs="TimesNewRomanPSMT"/>
          <w:kern w:val="0"/>
          <w:lang w:eastAsia="ru-RU" w:bidi="ar-SA"/>
        </w:rPr>
        <w:t>следующие группы лиц:</w:t>
      </w:r>
    </w:p>
    <w:p w:rsidR="002D03C1" w:rsidRDefault="002D03C1" w:rsidP="009F6F1A">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t>а) жител</w:t>
      </w:r>
      <w:r w:rsidR="009F6F1A">
        <w:rPr>
          <w:rFonts w:ascii="TimesNewRomanPSMT" w:eastAsia="Times New Roman" w:hAnsi="TimesNewRomanPSMT" w:cs="TimesNewRomanPSMT"/>
          <w:kern w:val="0"/>
          <w:lang w:eastAsia="ru-RU" w:bidi="ar-SA"/>
        </w:rPr>
        <w:t>и</w:t>
      </w:r>
      <w:r>
        <w:rPr>
          <w:rFonts w:ascii="TimesNewRomanPSMT" w:eastAsia="Times New Roman" w:hAnsi="TimesNewRomanPSMT" w:cs="TimesNewRomanPSMT"/>
          <w:kern w:val="0"/>
          <w:lang w:eastAsia="ru-RU" w:bidi="ar-SA"/>
        </w:rPr>
        <w:t xml:space="preserve"> муниципального образования (граждан</w:t>
      </w:r>
      <w:r w:rsidR="009F6F1A">
        <w:rPr>
          <w:rFonts w:ascii="TimesNewRomanPSMT" w:eastAsia="Times New Roman" w:hAnsi="TimesNewRomanPSMT" w:cs="TimesNewRomanPSMT"/>
          <w:kern w:val="0"/>
          <w:lang w:eastAsia="ru-RU" w:bidi="ar-SA"/>
        </w:rPr>
        <w:t>е</w:t>
      </w:r>
      <w:r>
        <w:rPr>
          <w:rFonts w:ascii="TimesNewRomanPSMT" w:eastAsia="Times New Roman" w:hAnsi="TimesNewRomanPSMT" w:cs="TimesNewRomanPSMT"/>
          <w:kern w:val="0"/>
          <w:lang w:eastAsia="ru-RU" w:bidi="ar-SA"/>
        </w:rPr>
        <w:t>, их объединения - группы граждан,</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объединенные общим признаком или общей деятельностью, добровольц</w:t>
      </w:r>
      <w:r w:rsidR="009F6F1A">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xml:space="preserve"> (волонтер</w:t>
      </w:r>
      <w:r w:rsidR="009F6F1A">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с целью</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определения перечня территорий, подлежащих благоустройству, участия (финансового и (или)</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трудового) в реализации мероприятий по благоустройству дворовых территорий, участия в</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содержании и эксплуатации общественных и дворовых территорий муниципального</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образования, формирования активного и сплоченного сообщества местных жителей,</w:t>
      </w:r>
      <w:r w:rsidRPr="002D03C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заинтересованного в развитии городской среды;</w:t>
      </w:r>
      <w:proofErr w:type="gramEnd"/>
    </w:p>
    <w:p w:rsidR="002D03C1" w:rsidRDefault="002D03C1" w:rsidP="009F6F1A">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представител</w:t>
      </w:r>
      <w:r w:rsidR="009F6F1A">
        <w:rPr>
          <w:rFonts w:ascii="TimesNewRomanPSMT" w:eastAsia="Times New Roman" w:hAnsi="TimesNewRomanPSMT" w:cs="TimesNewRomanPSMT"/>
          <w:kern w:val="0"/>
          <w:lang w:eastAsia="ru-RU" w:bidi="ar-SA"/>
        </w:rPr>
        <w:t>и</w:t>
      </w:r>
      <w:r>
        <w:rPr>
          <w:rFonts w:ascii="TimesNewRomanPSMT" w:eastAsia="Times New Roman" w:hAnsi="TimesNewRomanPSMT" w:cs="TimesNewRomanPSMT"/>
          <w:kern w:val="0"/>
          <w:lang w:eastAsia="ru-RU" w:bidi="ar-SA"/>
        </w:rPr>
        <w:t xml:space="preserve"> органов местного самоуправления, которые формируют техническое</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задание на разработку проекта благоустройства, выбирают подрядчиков и обеспечивают в</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пределах своих полномочий финансирование работ по реализации проектов благоустройства;</w:t>
      </w:r>
    </w:p>
    <w:p w:rsidR="002D03C1" w:rsidRDefault="002D03C1" w:rsidP="009F6F1A">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хозяйствующи</w:t>
      </w:r>
      <w:r w:rsidR="009F6F1A">
        <w:rPr>
          <w:rFonts w:ascii="TimesNewRomanPSMT" w:eastAsia="Times New Roman" w:hAnsi="TimesNewRomanPSMT" w:cs="TimesNewRomanPSMT"/>
          <w:kern w:val="0"/>
          <w:lang w:eastAsia="ru-RU" w:bidi="ar-SA"/>
        </w:rPr>
        <w:t>е</w:t>
      </w:r>
      <w:r>
        <w:rPr>
          <w:rFonts w:ascii="TimesNewRomanPSMT" w:eastAsia="Times New Roman" w:hAnsi="TimesNewRomanPSMT" w:cs="TimesNewRomanPSMT"/>
          <w:kern w:val="0"/>
          <w:lang w:eastAsia="ru-RU" w:bidi="ar-SA"/>
        </w:rPr>
        <w:t xml:space="preserve"> субъект</w:t>
      </w:r>
      <w:r w:rsidR="009F6F1A">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осуществляющи</w:t>
      </w:r>
      <w:r w:rsidR="009F6F1A">
        <w:rPr>
          <w:rFonts w:ascii="TimesNewRomanPSMT" w:eastAsia="Times New Roman" w:hAnsi="TimesNewRomanPSMT" w:cs="TimesNewRomanPSMT"/>
          <w:kern w:val="0"/>
          <w:lang w:eastAsia="ru-RU" w:bidi="ar-SA"/>
        </w:rPr>
        <w:t>е</w:t>
      </w:r>
      <w:r>
        <w:rPr>
          <w:rFonts w:ascii="TimesNewRomanPSMT" w:eastAsia="Times New Roman" w:hAnsi="TimesNewRomanPSMT" w:cs="TimesNewRomanPSMT"/>
          <w:kern w:val="0"/>
          <w:lang w:eastAsia="ru-RU" w:bidi="ar-SA"/>
        </w:rPr>
        <w:t xml:space="preserve"> деятельность на территории</w:t>
      </w:r>
      <w:r w:rsidR="009F6F1A">
        <w:rPr>
          <w:rFonts w:ascii="TimesNewRomanPSMT" w:eastAsia="Times New Roman" w:hAnsi="TimesNewRomanPSMT" w:cs="TimesNewRomanPSMT"/>
          <w:kern w:val="0"/>
          <w:lang w:eastAsia="ru-RU" w:bidi="ar-SA"/>
        </w:rPr>
        <w:t xml:space="preserve"> сельского поселения</w:t>
      </w:r>
      <w:r>
        <w:rPr>
          <w:rFonts w:ascii="TimesNewRomanPSMT" w:eastAsia="Times New Roman" w:hAnsi="TimesNewRomanPSMT" w:cs="TimesNewRomanPSMT"/>
          <w:kern w:val="0"/>
          <w:lang w:eastAsia="ru-RU" w:bidi="ar-SA"/>
        </w:rPr>
        <w:t>, с целью формирования запроса на</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благоустройство, участия в финансировании мероприятий по благоустройству, удовлетворения</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 xml:space="preserve">потребностей жителей муниципального </w:t>
      </w:r>
      <w:r>
        <w:rPr>
          <w:rFonts w:ascii="TimesNewRomanPSMT" w:eastAsia="Times New Roman" w:hAnsi="TimesNewRomanPSMT" w:cs="TimesNewRomanPSMT"/>
          <w:kern w:val="0"/>
          <w:lang w:eastAsia="ru-RU" w:bidi="ar-SA"/>
        </w:rPr>
        <w:lastRenderedPageBreak/>
        <w:t>образования, формирования позитивного имиджа</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муниципального образования и его туристской и инвестиционной привлекательности;</w:t>
      </w:r>
    </w:p>
    <w:p w:rsidR="002D03C1" w:rsidRDefault="002D03C1" w:rsidP="00D1341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предст</w:t>
      </w:r>
      <w:r w:rsidR="00D1341D">
        <w:rPr>
          <w:rFonts w:ascii="TimesNewRomanPSMT" w:eastAsia="Times New Roman" w:hAnsi="TimesNewRomanPSMT" w:cs="TimesNewRomanPSMT"/>
          <w:kern w:val="0"/>
          <w:lang w:eastAsia="ru-RU" w:bidi="ar-SA"/>
        </w:rPr>
        <w:t>авители</w:t>
      </w:r>
      <w:r>
        <w:rPr>
          <w:rFonts w:ascii="TimesNewRomanPSMT" w:eastAsia="Times New Roman" w:hAnsi="TimesNewRomanPSMT" w:cs="TimesNewRomanPSMT"/>
          <w:kern w:val="0"/>
          <w:lang w:eastAsia="ru-RU" w:bidi="ar-SA"/>
        </w:rPr>
        <w:t xml:space="preserve"> профессионального сообщества, в том числе эксперт</w:t>
      </w:r>
      <w:r w:rsidR="00D1341D">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xml:space="preserve"> в сфере</w:t>
      </w:r>
      <w:r w:rsidR="00D1341D">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 xml:space="preserve">градостроительства, архитектуры, </w:t>
      </w:r>
      <w:proofErr w:type="spellStart"/>
      <w:r>
        <w:rPr>
          <w:rFonts w:ascii="TimesNewRomanPSMT" w:eastAsia="Times New Roman" w:hAnsi="TimesNewRomanPSMT" w:cs="TimesNewRomanPSMT"/>
          <w:kern w:val="0"/>
          <w:lang w:eastAsia="ru-RU" w:bidi="ar-SA"/>
        </w:rPr>
        <w:t>урбанистики</w:t>
      </w:r>
      <w:proofErr w:type="spellEnd"/>
      <w:r>
        <w:rPr>
          <w:rFonts w:ascii="TimesNewRomanPSMT" w:eastAsia="Times New Roman" w:hAnsi="TimesNewRomanPSMT" w:cs="TimesNewRomanPSMT"/>
          <w:kern w:val="0"/>
          <w:lang w:eastAsia="ru-RU" w:bidi="ar-SA"/>
        </w:rPr>
        <w:t>, истории, культуры,</w:t>
      </w:r>
      <w:r w:rsidR="00D1341D">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археологии, инженерных изысканий, экологии, ландшафтной архитектуры, специалист</w:t>
      </w:r>
      <w:r w:rsidR="0005587E">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xml:space="preserve"> по</w:t>
      </w:r>
      <w:r w:rsidR="00D1341D">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благоустройству и озеленению, дизайнер</w:t>
      </w:r>
      <w:r w:rsidR="0005587E">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разрабатывающи</w:t>
      </w:r>
      <w:r w:rsidR="0005587E">
        <w:rPr>
          <w:rFonts w:ascii="TimesNewRomanPSMT" w:eastAsia="Times New Roman" w:hAnsi="TimesNewRomanPSMT" w:cs="TimesNewRomanPSMT"/>
          <w:kern w:val="0"/>
          <w:lang w:eastAsia="ru-RU" w:bidi="ar-SA"/>
        </w:rPr>
        <w:t>е</w:t>
      </w:r>
      <w:r>
        <w:rPr>
          <w:rFonts w:ascii="TimesNewRomanPSMT" w:eastAsia="Times New Roman" w:hAnsi="TimesNewRomanPSMT" w:cs="TimesNewRomanPSMT"/>
          <w:kern w:val="0"/>
          <w:lang w:eastAsia="ru-RU" w:bidi="ar-SA"/>
        </w:rPr>
        <w:t xml:space="preserve"> проекты благоустройства</w:t>
      </w:r>
      <w:r w:rsidR="00D1341D">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территории на стадиях концепции, проектной и рабочей документации, с целью повышения</w:t>
      </w:r>
      <w:r w:rsidR="00D1341D">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эффективности проектных решений;</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исполнител</w:t>
      </w:r>
      <w:r w:rsidR="0005587E">
        <w:rPr>
          <w:rFonts w:ascii="TimesNewRomanPSMT" w:eastAsia="Times New Roman" w:hAnsi="TimesNewRomanPSMT" w:cs="TimesNewRomanPSMT"/>
          <w:kern w:val="0"/>
          <w:lang w:eastAsia="ru-RU" w:bidi="ar-SA"/>
        </w:rPr>
        <w:t>и</w:t>
      </w:r>
      <w:r>
        <w:rPr>
          <w:rFonts w:ascii="TimesNewRomanPSMT" w:eastAsia="Times New Roman" w:hAnsi="TimesNewRomanPSMT" w:cs="TimesNewRomanPSMT"/>
          <w:kern w:val="0"/>
          <w:lang w:eastAsia="ru-RU" w:bidi="ar-SA"/>
        </w:rPr>
        <w:t xml:space="preserve"> работ по разработке и реализации проектов благоустройства, специалист</w:t>
      </w:r>
      <w:r w:rsidR="0005587E">
        <w:rPr>
          <w:rFonts w:ascii="TimesNewRomanPSMT" w:eastAsia="Times New Roman" w:hAnsi="TimesNewRomanPSMT" w:cs="TimesNewRomanPSMT"/>
          <w:kern w:val="0"/>
          <w:lang w:eastAsia="ru-RU" w:bidi="ar-SA"/>
        </w:rPr>
        <w:t xml:space="preserve">ы </w:t>
      </w:r>
      <w:r>
        <w:rPr>
          <w:rFonts w:ascii="TimesNewRomanPSMT" w:eastAsia="Times New Roman" w:hAnsi="TimesNewRomanPSMT" w:cs="TimesNewRomanPSMT"/>
          <w:kern w:val="0"/>
          <w:lang w:eastAsia="ru-RU" w:bidi="ar-SA"/>
        </w:rPr>
        <w:t>по благоустройству и озеленению, в том числе возведению МАФ;</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региональные центры компетенций;</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ж) ины</w:t>
      </w:r>
      <w:r w:rsidR="0005587E">
        <w:rPr>
          <w:rFonts w:ascii="TimesNewRomanPSMT" w:eastAsia="Times New Roman" w:hAnsi="TimesNewRomanPSMT" w:cs="TimesNewRomanPSMT"/>
          <w:kern w:val="0"/>
          <w:lang w:eastAsia="ru-RU" w:bidi="ar-SA"/>
        </w:rPr>
        <w:t>е</w:t>
      </w:r>
      <w:r>
        <w:rPr>
          <w:rFonts w:ascii="TimesNewRomanPSMT" w:eastAsia="Times New Roman" w:hAnsi="TimesNewRomanPSMT" w:cs="TimesNewRomanPSMT"/>
          <w:kern w:val="0"/>
          <w:lang w:eastAsia="ru-RU" w:bidi="ar-SA"/>
        </w:rPr>
        <w:t xml:space="preserve"> лиц</w:t>
      </w:r>
      <w:r w:rsidR="0005587E">
        <w:rPr>
          <w:rFonts w:ascii="TimesNewRomanPSMT" w:eastAsia="Times New Roman" w:hAnsi="TimesNewRomanPSMT" w:cs="TimesNewRomanPSMT"/>
          <w:kern w:val="0"/>
          <w:lang w:eastAsia="ru-RU" w:bidi="ar-SA"/>
        </w:rPr>
        <w:t>а</w:t>
      </w:r>
      <w:r>
        <w:rPr>
          <w:rFonts w:ascii="TimesNewRomanPSMT" w:eastAsia="Times New Roman" w:hAnsi="TimesNewRomanPSMT" w:cs="TimesNewRomanPSMT"/>
          <w:kern w:val="0"/>
          <w:lang w:eastAsia="ru-RU" w:bidi="ar-SA"/>
        </w:rPr>
        <w:t>.</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 xml:space="preserve">2.5. </w:t>
      </w:r>
      <w:proofErr w:type="gramStart"/>
      <w:r>
        <w:rPr>
          <w:rFonts w:ascii="TimesNewRomanPSMT" w:eastAsia="Times New Roman" w:hAnsi="TimesNewRomanPSMT" w:cs="TimesNewRomanPSMT"/>
          <w:color w:val="000000"/>
          <w:kern w:val="0"/>
          <w:lang w:eastAsia="ru-RU" w:bidi="ar-SA"/>
        </w:rPr>
        <w:t>С целью формирования комфортной городской среды органам местного самоуправления осуществля</w:t>
      </w:r>
      <w:r w:rsidR="0005587E">
        <w:rPr>
          <w:rFonts w:ascii="TimesNewRomanPSMT" w:eastAsia="Times New Roman" w:hAnsi="TimesNewRomanPSMT" w:cs="TimesNewRomanPSMT"/>
          <w:color w:val="000000"/>
          <w:kern w:val="0"/>
          <w:lang w:eastAsia="ru-RU" w:bidi="ar-SA"/>
        </w:rPr>
        <w:t xml:space="preserve">ется </w:t>
      </w:r>
      <w:r>
        <w:rPr>
          <w:rFonts w:ascii="TimesNewRomanPSMT" w:eastAsia="Times New Roman" w:hAnsi="TimesNewRomanPSMT" w:cs="TimesNewRomanPSMT"/>
          <w:color w:val="000000"/>
          <w:kern w:val="0"/>
          <w:lang w:eastAsia="ru-RU" w:bidi="ar-SA"/>
        </w:rPr>
        <w:t>планирование развития территори</w:t>
      </w:r>
      <w:r w:rsidR="0005587E">
        <w:rPr>
          <w:rFonts w:ascii="TimesNewRomanPSMT" w:eastAsia="Times New Roman" w:hAnsi="TimesNewRomanPSMT" w:cs="TimesNewRomanPSMT"/>
          <w:color w:val="000000"/>
          <w:kern w:val="0"/>
          <w:lang w:eastAsia="ru-RU" w:bidi="ar-SA"/>
        </w:rPr>
        <w:t>и</w:t>
      </w:r>
      <w:r>
        <w:rPr>
          <w:rFonts w:ascii="TimesNewRomanPSMT" w:eastAsia="Times New Roman" w:hAnsi="TimesNewRomanPSMT" w:cs="TimesNewRomanPSMT"/>
          <w:color w:val="000000"/>
          <w:kern w:val="0"/>
          <w:lang w:eastAsia="ru-RU" w:bidi="ar-SA"/>
        </w:rPr>
        <w:t xml:space="preserve"> </w:t>
      </w:r>
      <w:r w:rsidR="0005587E">
        <w:rPr>
          <w:rFonts w:ascii="TimesNewRomanPSMT" w:eastAsia="Times New Roman" w:hAnsi="TimesNewRomanPSMT" w:cs="TimesNewRomanPSMT"/>
          <w:color w:val="000000"/>
          <w:kern w:val="0"/>
          <w:lang w:eastAsia="ru-RU" w:bidi="ar-SA"/>
        </w:rPr>
        <w:t>сельского поселения</w:t>
      </w:r>
      <w:r>
        <w:rPr>
          <w:rFonts w:ascii="TimesNewRomanPSMT" w:eastAsia="Times New Roman" w:hAnsi="TimesNewRomanPSMT" w:cs="TimesNewRomanPSMT"/>
          <w:color w:val="000000"/>
          <w:kern w:val="0"/>
          <w:lang w:eastAsia="ru-RU" w:bidi="ar-SA"/>
        </w:rPr>
        <w:t>, подготовк</w:t>
      </w:r>
      <w:r w:rsidR="0005587E">
        <w:rPr>
          <w:rFonts w:ascii="TimesNewRomanPSMT" w:eastAsia="Times New Roman" w:hAnsi="TimesNewRomanPSMT" w:cs="TimesNewRomanPSMT"/>
          <w:color w:val="000000"/>
          <w:kern w:val="0"/>
          <w:lang w:eastAsia="ru-RU" w:bidi="ar-SA"/>
        </w:rPr>
        <w:t>а</w:t>
      </w:r>
      <w:r>
        <w:rPr>
          <w:rFonts w:ascii="TimesNewRomanPSMT" w:eastAsia="Times New Roman" w:hAnsi="TimesNewRomanPSMT" w:cs="TimesNewRomanPSMT"/>
          <w:color w:val="000000"/>
          <w:kern w:val="0"/>
          <w:lang w:eastAsia="ru-RU" w:bidi="ar-SA"/>
        </w:rPr>
        <w:t xml:space="preserve"> проектов</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благоустройства территорий, выбор территорий, подлежащих благоустройству, обсуждение</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деятельности по благоустройству, планирование и реализаци</w:t>
      </w:r>
      <w:r w:rsidR="0005587E">
        <w:rPr>
          <w:rFonts w:ascii="TimesNewRomanPSMT" w:eastAsia="Times New Roman" w:hAnsi="TimesNewRomanPSMT" w:cs="TimesNewRomanPSMT"/>
          <w:color w:val="000000"/>
          <w:kern w:val="0"/>
          <w:lang w:eastAsia="ru-RU" w:bidi="ar-SA"/>
        </w:rPr>
        <w:t>я</w:t>
      </w:r>
      <w:r>
        <w:rPr>
          <w:rFonts w:ascii="TimesNewRomanPSMT" w:eastAsia="Times New Roman" w:hAnsi="TimesNewRomanPSMT" w:cs="TimesNewRomanPSMT"/>
          <w:color w:val="000000"/>
          <w:kern w:val="0"/>
          <w:lang w:eastAsia="ru-RU" w:bidi="ar-SA"/>
        </w:rPr>
        <w:t xml:space="preserve"> мероприятий по благоустройству</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общественных и дворовых территорий, а также содержание и обеспечение сохранности объектов</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благоустройства с привлечением жителей муниципального образования, иных участников</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деятельности по благоустройству территорий и иных потенциальных пользователей</w:t>
      </w:r>
      <w:proofErr w:type="gramEnd"/>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общественных и дворовых территорий муниципального образования, с учетом Методических</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FF"/>
          <w:kern w:val="0"/>
          <w:lang w:eastAsia="ru-RU" w:bidi="ar-SA"/>
        </w:rPr>
        <w:t xml:space="preserve">рекомендаций </w:t>
      </w:r>
      <w:r>
        <w:rPr>
          <w:rFonts w:ascii="TimesNewRomanPSMT" w:eastAsia="Times New Roman" w:hAnsi="TimesNewRomanPSMT" w:cs="TimesNewRomanPSMT"/>
          <w:color w:val="000000"/>
          <w:kern w:val="0"/>
          <w:lang w:eastAsia="ru-RU" w:bidi="ar-SA"/>
        </w:rPr>
        <w:t>Министерства строительства и жилищно-коммунального хозяйства Российской</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Федерации по вовлечению граждан, их объединений и иных лиц в решение вопросов развития</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городской среды, утвержденных приказом от 30 декабря 2020 г. N 913/пр.</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2.6. Проект благоустройства территории на стадии разработки концепции для каждой</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территории муниципального образования рекомендуется создавать с учетом потребностей и</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запросов жителей муниципального образования и других участников деятельности по</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благоустройству и при их непосредственном участии, а также с учетом стратегических задач</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комплексного устойчивого развития городской среды муниципального образования. При этом</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рекомендуется обеспечивать синхронизацию мероприятий, реализуемых в рамках</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государственных программ (подпрограмм) субъектов Российской Федерации и муниципальных</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программ формирования современной городской среды, с мероприятиями иных национальных и</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федеральных проектов и программ.</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color w:val="000000"/>
          <w:kern w:val="0"/>
          <w:lang w:eastAsia="ru-RU" w:bidi="ar-SA"/>
        </w:rPr>
        <w:t xml:space="preserve">2.7. В качестве приоритетных территорий для благоустройства рекомендуется выбирать </w:t>
      </w:r>
      <w:r>
        <w:rPr>
          <w:rFonts w:ascii="TimesNewRomanPSMT" w:eastAsia="Times New Roman" w:hAnsi="TimesNewRomanPSMT" w:cs="TimesNewRomanPSMT"/>
          <w:kern w:val="0"/>
          <w:lang w:eastAsia="ru-RU" w:bidi="ar-SA"/>
        </w:rPr>
        <w:t>активно посещаемые или имеющие потенциал для роста пешеходных потоков территории</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населенного пункта с учетом объективной потребности в развитии тех или иных общественных</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территорий, их социально-экономической значимости и планов развития муниципального</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образования.</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2.8. Перечень территорий, подлежащих благоустройству, очередность реализации проектов</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благоустройства, объемы и источники финансирования рекомендуется устанавливать в</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соответствующей муниципальной программе формирования современной городской среды.</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2.9. В рамках разработки муниципальн</w:t>
      </w:r>
      <w:r w:rsidR="0005587E">
        <w:rPr>
          <w:rFonts w:ascii="TimesNewRomanPSMT" w:eastAsia="Times New Roman" w:hAnsi="TimesNewRomanPSMT" w:cs="TimesNewRomanPSMT"/>
          <w:kern w:val="0"/>
          <w:lang w:eastAsia="ru-RU" w:bidi="ar-SA"/>
        </w:rPr>
        <w:t>ой</w:t>
      </w:r>
      <w:r>
        <w:rPr>
          <w:rFonts w:ascii="TimesNewRomanPSMT" w:eastAsia="Times New Roman" w:hAnsi="TimesNewRomanPSMT" w:cs="TimesNewRomanPSMT"/>
          <w:kern w:val="0"/>
          <w:lang w:eastAsia="ru-RU" w:bidi="ar-SA"/>
        </w:rPr>
        <w:t xml:space="preserve"> программ</w:t>
      </w:r>
      <w:r w:rsidR="0005587E">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xml:space="preserve"> формирования современной городской</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среды рекомендуется провести инвентаризацию объектов благоустройства и разработать</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паспорта объектов благоустройства, в том числе в электронной форме.</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2.10. В паспорте объекта благоустройства рекомендуется отобразить следующую</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информацию:</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наименование (вид) объекта благоустройства;</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адрес объекта благоустройства;</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площадь объекта благоустройства, в том числе площадь механизированной и ручной</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уборки;</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ситуационный план;</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информация о земельном участке, на котором расположен объект благоустройства</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(например: категория земель, вид разрешенного использования, кадастровый номер земельного</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участка);</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информация о наличии зон с особыми условиями использования территории;</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 информация </w:t>
      </w:r>
      <w:proofErr w:type="gramStart"/>
      <w:r>
        <w:rPr>
          <w:rFonts w:ascii="TimesNewRomanPSMT" w:eastAsia="Times New Roman" w:hAnsi="TimesNewRomanPSMT" w:cs="TimesNewRomanPSMT"/>
          <w:kern w:val="0"/>
          <w:lang w:eastAsia="ru-RU" w:bidi="ar-SA"/>
        </w:rPr>
        <w:t>о</w:t>
      </w:r>
      <w:proofErr w:type="gramEnd"/>
      <w:r>
        <w:rPr>
          <w:rFonts w:ascii="TimesNewRomanPSMT" w:eastAsia="Times New Roman" w:hAnsi="TimesNewRomanPSMT" w:cs="TimesNewRomanPSMT"/>
          <w:kern w:val="0"/>
          <w:lang w:eastAsia="ru-RU" w:bidi="ar-SA"/>
        </w:rPr>
        <w:t xml:space="preserve"> всех элементах благоустройства объекта благоустройства, включая</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количество, назначенный срок службы, основные технические характеристики;</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информация о лице, ответственном за содержание объекта благоустройства;</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иная информация, характеризующая объект благоустройства.</w:t>
      </w:r>
    </w:p>
    <w:p w:rsidR="002D03C1" w:rsidRDefault="002D03C1" w:rsidP="00A41904">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2.11. Предлагаемые решения в проекте благоустройства территории на стадии разработки</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проектной документации рекомендуется готовить по материалам инженерных изысканий,</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результатам социологических, маркетинговых, архитектурных, градостроительных и иных</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исследований, социально-экономической оценки эффективности проектных решений.</w:t>
      </w:r>
    </w:p>
    <w:p w:rsidR="002D03C1" w:rsidRDefault="002D03C1" w:rsidP="00A41904">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2.12. При реализации проектов благоустройства территорий </w:t>
      </w:r>
      <w:r w:rsidR="00A41904">
        <w:rPr>
          <w:rFonts w:ascii="TimesNewRomanPSMT" w:eastAsia="Times New Roman" w:hAnsi="TimesNewRomanPSMT" w:cs="TimesNewRomanPSMT"/>
          <w:kern w:val="0"/>
          <w:lang w:eastAsia="ru-RU" w:bidi="ar-SA"/>
        </w:rPr>
        <w:t xml:space="preserve">сельского поселения </w:t>
      </w:r>
      <w:r>
        <w:rPr>
          <w:rFonts w:ascii="TimesNewRomanPSMT" w:eastAsia="Times New Roman" w:hAnsi="TimesNewRomanPSMT" w:cs="TimesNewRomanPSMT"/>
          <w:kern w:val="0"/>
          <w:lang w:eastAsia="ru-RU" w:bidi="ar-SA"/>
        </w:rPr>
        <w:t>рекомендуется обеспечивать:</w:t>
      </w:r>
    </w:p>
    <w:p w:rsidR="002D03C1" w:rsidRDefault="002D03C1" w:rsidP="00A41904">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а) функциональное разнообразие благоустраиваемой территории </w:t>
      </w:r>
      <w:r w:rsidR="00A41904">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 xml:space="preserve"> насыщенность</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территории разнообразными социальными и коммерческими сервисами;</w:t>
      </w:r>
    </w:p>
    <w:p w:rsidR="002D03C1" w:rsidRDefault="002D03C1" w:rsidP="00A41904">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взаимосвязь пространств муниципального образования, доступность объектов</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инфраструктуры для детей и МГН, в том числе за счет ликвидации необоснованных барьеров и препятствий;</w:t>
      </w:r>
    </w:p>
    <w:p w:rsidR="002D03C1" w:rsidRDefault="002D03C1" w:rsidP="00A41904">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создание комфортных пешеходных и велосипедных коммуникаций среды, в том числе</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путем создания в муниципальном образовании условий для безопасных и удобных пешеходных</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 велосипедных прогулок. Рекомендуется обеспечить доступность пешеходных прогулок для</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различных категорий граждан, в том числе для МГН, при различных погодных условиях,</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обеспечив при этом транзитную, коммуникационную, рекреационную и потребительскую</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функции территории на протяжении пешеходного маршрута;</w:t>
      </w:r>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t>г) возможность доступа к основным значимым объектам на территории муниципального</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образования и за его пределами, где находятся наиболее востребованные для жителей</w:t>
      </w:r>
      <w:r w:rsidR="00A41904">
        <w:rPr>
          <w:rFonts w:ascii="TimesNewRomanPSMT" w:eastAsia="Times New Roman" w:hAnsi="TimesNewRomanPSMT" w:cs="TimesNewRomanPSMT"/>
          <w:kern w:val="0"/>
          <w:lang w:eastAsia="ru-RU" w:bidi="ar-SA"/>
        </w:rPr>
        <w:t xml:space="preserve"> </w:t>
      </w:r>
      <w:r w:rsidR="00B21F09">
        <w:rPr>
          <w:rFonts w:ascii="TimesNewRomanPSMT" w:eastAsia="Times New Roman" w:hAnsi="TimesNewRomanPSMT" w:cs="TimesNewRomanPSMT"/>
          <w:kern w:val="0"/>
          <w:lang w:eastAsia="ru-RU" w:bidi="ar-SA"/>
        </w:rPr>
        <w:t>сельского поселения</w:t>
      </w:r>
      <w:r>
        <w:rPr>
          <w:rFonts w:ascii="TimesNewRomanPSMT" w:eastAsia="Times New Roman" w:hAnsi="TimesNewRomanPSMT" w:cs="TimesNewRomanPSMT"/>
          <w:kern w:val="0"/>
          <w:lang w:eastAsia="ru-RU" w:bidi="ar-SA"/>
        </w:rPr>
        <w:t xml:space="preserve"> и туристов объекты и сервисы (далее - центры притяжения), при</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помощи сопоставимых по скорости и уровню комфорта различных видов транспорта (различные</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виды общественного транспорта, личный автотранспорт, велосипед и другие);</w:t>
      </w:r>
      <w:proofErr w:type="gramEnd"/>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организацию комфортной среды для общения жителей, в том числе путем</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благоустройства как крупных, часто посещаемых общественных территорий, так и территорий,</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доступ на которые ограничен, предназначенных для уединенного общения и проведения</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времени, создание природных и природно-антропогенных объектов в зависимости от</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функционального назначения части территории;</w:t>
      </w:r>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шаговую доступность к объектам детской игровой и спортивной инфраструктуры для</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детей и подростков, в том числе относящихся к МГН;</w:t>
      </w:r>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ж) защиту окружающей среды, общественных и дворовых территорий, пешеходных и</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велосипедных маршрутов населенного пункта, в том числе с помощью озеленения и</w:t>
      </w:r>
      <w:r w:rsidR="00B21F09">
        <w:rPr>
          <w:rFonts w:ascii="TimesNewRomanPSMT" w:eastAsia="Times New Roman" w:hAnsi="TimesNewRomanPSMT" w:cs="TimesNewRomanPSMT"/>
          <w:kern w:val="0"/>
          <w:lang w:eastAsia="ru-RU" w:bidi="ar-SA"/>
        </w:rPr>
        <w:t xml:space="preserve"> </w:t>
      </w:r>
      <w:proofErr w:type="gramStart"/>
      <w:r>
        <w:rPr>
          <w:rFonts w:ascii="TimesNewRomanPSMT" w:eastAsia="Times New Roman" w:hAnsi="TimesNewRomanPSMT" w:cs="TimesNewRomanPSMT"/>
          <w:kern w:val="0"/>
          <w:lang w:eastAsia="ru-RU" w:bidi="ar-SA"/>
        </w:rPr>
        <w:t>использования</w:t>
      </w:r>
      <w:proofErr w:type="gramEnd"/>
      <w:r>
        <w:rPr>
          <w:rFonts w:ascii="TimesNewRomanPSMT" w:eastAsia="Times New Roman" w:hAnsi="TimesNewRomanPSMT" w:cs="TimesNewRomanPSMT"/>
          <w:kern w:val="0"/>
          <w:lang w:eastAsia="ru-RU" w:bidi="ar-SA"/>
        </w:rPr>
        <w:t xml:space="preserve"> эффективных архитектурно-планировочных приемов;</w:t>
      </w:r>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з</w:t>
      </w:r>
      <w:proofErr w:type="spellEnd"/>
      <w:r>
        <w:rPr>
          <w:rFonts w:ascii="TimesNewRomanPSMT" w:eastAsia="Times New Roman" w:hAnsi="TimesNewRomanPSMT" w:cs="TimesNewRomanPSMT"/>
          <w:kern w:val="0"/>
          <w:lang w:eastAsia="ru-RU" w:bidi="ar-SA"/>
        </w:rPr>
        <w:t>) безопасность и порядок, в том числе путем организации системы освещения и</w:t>
      </w:r>
      <w:r w:rsidR="000F17F0">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видеонаблюдения.</w:t>
      </w:r>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2.13. Реализацию комплексных проектов благоустройства территорий муниципального</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образования рекомендуется осуществлять с привлечением внебюджетных источников</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финансирования, в том числе с использованием механизмов государственно-частного</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партнерства.</w:t>
      </w:r>
      <w:r>
        <w:rPr>
          <w:rFonts w:ascii="TimesNewRomanPSMT" w:eastAsia="Times New Roman" w:hAnsi="TimesNewRomanPSMT" w:cs="TimesNewRomanPSMT"/>
          <w:kern w:val="0"/>
          <w:lang w:eastAsia="ru-RU" w:bidi="ar-SA"/>
        </w:rPr>
        <w:tab/>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3. Формы и механизмы общественного участия в принятии</w:t>
      </w: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решений и реализации проектов комплексного благоустройства</w:t>
      </w: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и развития сельской среды</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3.1 Задачи, эффективность и формы общественного участия.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3.1.2 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lastRenderedPageBreak/>
        <w:t>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3.2 Основные решения.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б) разработка внутренних правил, регулирующих процесс общественного участия;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3.2.1</w:t>
      </w:r>
      <w:proofErr w:type="gramStart"/>
      <w:r>
        <w:rPr>
          <w:rFonts w:ascii="Times New Roman" w:hAnsi="Times New Roman" w:cs="Times New Roman"/>
          <w:sz w:val="24"/>
        </w:rPr>
        <w:t xml:space="preserve"> В</w:t>
      </w:r>
      <w:proofErr w:type="gramEnd"/>
      <w:r>
        <w:rPr>
          <w:rFonts w:ascii="Times New Roman" w:hAnsi="Times New Roman" w:cs="Times New Roman"/>
          <w:sz w:val="24"/>
        </w:rPr>
        <w:t>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3.2.2 Открытое обсуждение проектов благоустройства территорий проводится на этапе формулирования задач проекта.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3.2.3</w:t>
      </w:r>
      <w:proofErr w:type="gramStart"/>
      <w:r>
        <w:rPr>
          <w:rFonts w:ascii="Times New Roman" w:hAnsi="Times New Roman" w:cs="Times New Roman"/>
          <w:sz w:val="24"/>
        </w:rPr>
        <w:t xml:space="preserve"> В</w:t>
      </w:r>
      <w:proofErr w:type="gramEnd"/>
      <w:r>
        <w:rPr>
          <w:rFonts w:ascii="Times New Roman" w:hAnsi="Times New Roman" w:cs="Times New Roman"/>
          <w:sz w:val="24"/>
        </w:rPr>
        <w:t>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3.3 Формы общественного участия.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3.3.1</w:t>
      </w:r>
      <w:proofErr w:type="gramStart"/>
      <w:r>
        <w:rPr>
          <w:rFonts w:ascii="Times New Roman" w:hAnsi="Times New Roman" w:cs="Times New Roman"/>
          <w:sz w:val="24"/>
        </w:rPr>
        <w:t xml:space="preserve"> Д</w:t>
      </w:r>
      <w:proofErr w:type="gramEnd"/>
      <w:r>
        <w:rPr>
          <w:rFonts w:ascii="Times New Roman" w:hAnsi="Times New Roman" w:cs="Times New Roman"/>
          <w:sz w:val="24"/>
        </w:rPr>
        <w:t>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а) совместное определение целей и задач по развитию территории, инвентаризация проблем и потенциалов среды;</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sz w:val="24"/>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Pr>
          <w:rFonts w:ascii="Times New Roman" w:hAnsi="Times New Roman" w:cs="Times New Roman"/>
          <w:sz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w:t>
      </w:r>
      <w:r>
        <w:rPr>
          <w:rFonts w:ascii="Times New Roman" w:hAnsi="Times New Roman" w:cs="Times New Roman"/>
          <w:sz w:val="24"/>
        </w:rPr>
        <w:lastRenderedPageBreak/>
        <w:t>стилевого решения, материалов;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г) консультации в выборе типов покрытий, с учетом функционального зонирования территории;</w:t>
      </w:r>
    </w:p>
    <w:p w:rsidR="00B66D5D" w:rsidRDefault="00B66D5D" w:rsidP="00B66D5D">
      <w:pPr>
        <w:pStyle w:val="ConsPlusNormal0"/>
        <w:ind w:firstLine="540"/>
        <w:jc w:val="both"/>
        <w:rPr>
          <w:rFonts w:ascii="Times New Roman" w:hAnsi="Times New Roman" w:cs="Times New Roman"/>
          <w:sz w:val="24"/>
        </w:rPr>
      </w:pPr>
      <w:proofErr w:type="spellStart"/>
      <w:r>
        <w:rPr>
          <w:rFonts w:ascii="Times New Roman" w:hAnsi="Times New Roman" w:cs="Times New Roman"/>
          <w:sz w:val="24"/>
        </w:rPr>
        <w:t>д</w:t>
      </w:r>
      <w:proofErr w:type="spellEnd"/>
      <w:r>
        <w:rPr>
          <w:rFonts w:ascii="Times New Roman" w:hAnsi="Times New Roman" w:cs="Times New Roman"/>
          <w:sz w:val="24"/>
        </w:rPr>
        <w:t>) консультации по предполагаемым типам озеленения;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е) консультации по предполагаемым типам освещения и осветительного оборудования;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66D5D" w:rsidRDefault="00B66D5D" w:rsidP="00B66D5D">
      <w:pPr>
        <w:pStyle w:val="ConsPlusNormal0"/>
        <w:ind w:firstLine="540"/>
        <w:jc w:val="both"/>
        <w:rPr>
          <w:rFonts w:ascii="Times New Roman" w:hAnsi="Times New Roman" w:cs="Times New Roman"/>
          <w:sz w:val="24"/>
        </w:rPr>
      </w:pPr>
      <w:proofErr w:type="spellStart"/>
      <w:r>
        <w:rPr>
          <w:rFonts w:ascii="Times New Roman" w:hAnsi="Times New Roman" w:cs="Times New Roman"/>
          <w:sz w:val="24"/>
        </w:rPr>
        <w:t>з</w:t>
      </w:r>
      <w:proofErr w:type="spellEnd"/>
      <w:r>
        <w:rPr>
          <w:rFonts w:ascii="Times New Roman" w:hAnsi="Times New Roman" w:cs="Times New Roman"/>
          <w:sz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3.3.2</w:t>
      </w:r>
      <w:proofErr w:type="gramStart"/>
      <w:r>
        <w:rPr>
          <w:rFonts w:ascii="Times New Roman" w:hAnsi="Times New Roman" w:cs="Times New Roman"/>
          <w:sz w:val="24"/>
        </w:rPr>
        <w:t xml:space="preserve"> П</w:t>
      </w:r>
      <w:proofErr w:type="gramEnd"/>
      <w:r>
        <w:rPr>
          <w:rFonts w:ascii="Times New Roman" w:hAnsi="Times New Roman" w:cs="Times New Roman"/>
          <w:sz w:val="24"/>
        </w:rPr>
        <w:t>ри реализации проектов общественность информируется о планирующихся изменениях и возможности участия в этом процессе.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3.3.3 Информирование может осуществляться путем:</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а) размещение информации в газете «Солгинский вестник»;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б) вывешивания афиш и объявлений на информационных стендах вблизи жилых домов,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в)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г) индивидуальных приглашений участников, встречи лично, по электронной почте или по телефону;</w:t>
      </w:r>
    </w:p>
    <w:p w:rsidR="00B66D5D" w:rsidRDefault="00B66D5D" w:rsidP="00B66D5D">
      <w:pPr>
        <w:pStyle w:val="ConsPlusNormal0"/>
        <w:ind w:firstLine="540"/>
        <w:jc w:val="both"/>
        <w:rPr>
          <w:rFonts w:ascii="Times New Roman" w:hAnsi="Times New Roman" w:cs="Times New Roman"/>
          <w:sz w:val="24"/>
        </w:rPr>
      </w:pPr>
      <w:proofErr w:type="spellStart"/>
      <w:r>
        <w:rPr>
          <w:rFonts w:ascii="Times New Roman" w:hAnsi="Times New Roman" w:cs="Times New Roman"/>
          <w:sz w:val="24"/>
        </w:rPr>
        <w:t>д</w:t>
      </w:r>
      <w:proofErr w:type="spellEnd"/>
      <w:r>
        <w:rPr>
          <w:rFonts w:ascii="Times New Roman" w:hAnsi="Times New Roman" w:cs="Times New Roman"/>
          <w:sz w:val="24"/>
        </w:rPr>
        <w:t xml:space="preserve">) использование социальных сетей и </w:t>
      </w:r>
      <w:proofErr w:type="spellStart"/>
      <w:r>
        <w:rPr>
          <w:rFonts w:ascii="Times New Roman" w:hAnsi="Times New Roman" w:cs="Times New Roman"/>
          <w:sz w:val="24"/>
        </w:rPr>
        <w:t>интернет-ресурсов</w:t>
      </w:r>
      <w:proofErr w:type="spellEnd"/>
      <w:r>
        <w:rPr>
          <w:rFonts w:ascii="Times New Roman" w:hAnsi="Times New Roman" w:cs="Times New Roman"/>
          <w:sz w:val="24"/>
        </w:rPr>
        <w:t xml:space="preserve"> для обеспечения донесения информации до различных общественных объединений и профессиональных сообществ;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е) 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3.4 Механизмы общественного участия.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3.4.1 Обсуждение проектов проводится с использованием следующих инструментов: анкетирование, опросы, организация публичных слушаний, проведение общественных обсуждений, проведение </w:t>
      </w:r>
      <w:proofErr w:type="spellStart"/>
      <w:proofErr w:type="gramStart"/>
      <w:r>
        <w:rPr>
          <w:rFonts w:ascii="Times New Roman" w:hAnsi="Times New Roman" w:cs="Times New Roman"/>
          <w:sz w:val="24"/>
        </w:rPr>
        <w:t>дизайн-игр</w:t>
      </w:r>
      <w:proofErr w:type="spellEnd"/>
      <w:proofErr w:type="gramEnd"/>
      <w:r>
        <w:rPr>
          <w:rFonts w:ascii="Times New Roman" w:hAnsi="Times New Roman" w:cs="Times New Roman"/>
          <w:sz w:val="24"/>
        </w:rPr>
        <w:t xml:space="preserve"> с участием взрослых и детей, школьные проекты (рисунки, сочинения, пожелания, макеты), проведение оценки эксплуатации территории.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3.4.2</w:t>
      </w:r>
      <w:proofErr w:type="gramStart"/>
      <w:r>
        <w:rPr>
          <w:rFonts w:ascii="Times New Roman" w:hAnsi="Times New Roman" w:cs="Times New Roman"/>
          <w:sz w:val="24"/>
        </w:rPr>
        <w:t xml:space="preserve"> Н</w:t>
      </w:r>
      <w:proofErr w:type="gramEnd"/>
      <w:r>
        <w:rPr>
          <w:rFonts w:ascii="Times New Roman" w:hAnsi="Times New Roman" w:cs="Times New Roman"/>
          <w:sz w:val="24"/>
        </w:rPr>
        <w:t>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3.4.3 Общественный контроль является одним из механизмов общественного участия.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3.4.4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rFonts w:ascii="Times New Roman" w:hAnsi="Times New Roman" w:cs="Times New Roman"/>
          <w:sz w:val="24"/>
        </w:rPr>
        <w:t>о-</w:t>
      </w:r>
      <w:proofErr w:type="gramEnd"/>
      <w:r>
        <w:rPr>
          <w:rFonts w:ascii="Times New Roman" w:hAnsi="Times New Roman" w:cs="Times New Roman"/>
          <w:sz w:val="24"/>
        </w:rPr>
        <w:t xml:space="preserve">, </w:t>
      </w:r>
      <w:proofErr w:type="spellStart"/>
      <w:r>
        <w:rPr>
          <w:rFonts w:ascii="Times New Roman" w:hAnsi="Times New Roman" w:cs="Times New Roman"/>
          <w:sz w:val="24"/>
        </w:rPr>
        <w:t>видеофиксации</w:t>
      </w:r>
      <w:proofErr w:type="spellEnd"/>
      <w:r>
        <w:rPr>
          <w:rFonts w:ascii="Times New Roman" w:hAnsi="Times New Roman" w:cs="Times New Roman"/>
          <w:sz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«Солгинское».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3.5.1 Создание комфортной сельской среды </w:t>
      </w:r>
      <w:proofErr w:type="gramStart"/>
      <w:r>
        <w:rPr>
          <w:rFonts w:ascii="Times New Roman" w:hAnsi="Times New Roman" w:cs="Times New Roman"/>
          <w:sz w:val="24"/>
        </w:rPr>
        <w:t>направлено</w:t>
      </w:r>
      <w:proofErr w:type="gramEnd"/>
      <w:r>
        <w:rPr>
          <w:rFonts w:ascii="Times New Roman" w:hAnsi="Times New Roman" w:cs="Times New Roman"/>
          <w:sz w:val="24"/>
        </w:rPr>
        <w:t xml:space="preserve"> в том числе и на повышение привлекательности муниципального образования для частных инвесторов с целью создания новых </w:t>
      </w:r>
      <w:r>
        <w:rPr>
          <w:rFonts w:ascii="Times New Roman" w:hAnsi="Times New Roman" w:cs="Times New Roman"/>
          <w:sz w:val="24"/>
        </w:rPr>
        <w:lastRenderedPageBreak/>
        <w:t>предприятий и рабочих мест. Реализацию комплексных проектов по благоустройству и созданию комфортной сельской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3.5.2 Участие лиц, осуществляющих предпринимательскую деятельность, в реализации комплексных проектов благоустройства может заключаться: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а) в создании и предоставлении разного рода услуг и сервисов для посетителей общественных пространств;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в) в строительстве, реконструкции, реставрации объектов недвижимости;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г) в производстве или размещении элементов благоустройства;</w:t>
      </w:r>
    </w:p>
    <w:p w:rsidR="00B66D5D" w:rsidRDefault="00B66D5D" w:rsidP="00B66D5D">
      <w:pPr>
        <w:pStyle w:val="ConsPlusNormal0"/>
        <w:ind w:firstLine="540"/>
        <w:jc w:val="both"/>
        <w:rPr>
          <w:rFonts w:ascii="Times New Roman" w:hAnsi="Times New Roman" w:cs="Times New Roman"/>
          <w:sz w:val="24"/>
        </w:rPr>
      </w:pPr>
      <w:proofErr w:type="spellStart"/>
      <w:r>
        <w:rPr>
          <w:rFonts w:ascii="Times New Roman" w:hAnsi="Times New Roman" w:cs="Times New Roman"/>
          <w:sz w:val="24"/>
        </w:rPr>
        <w:t>д</w:t>
      </w:r>
      <w:proofErr w:type="spellEnd"/>
      <w:r>
        <w:rPr>
          <w:rFonts w:ascii="Times New Roman" w:hAnsi="Times New Roman" w:cs="Times New Roman"/>
          <w:sz w:val="24"/>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е) в организации мероприятий, обеспечивающих приток посетителей на создаваемые общественные пространства;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ж) в организации уборки благоустроенных территорий, предоставлении сре</w:t>
      </w:r>
      <w:proofErr w:type="gramStart"/>
      <w:r>
        <w:rPr>
          <w:rFonts w:ascii="Times New Roman" w:hAnsi="Times New Roman" w:cs="Times New Roman"/>
          <w:sz w:val="24"/>
        </w:rPr>
        <w:t>дств дл</w:t>
      </w:r>
      <w:proofErr w:type="gramEnd"/>
      <w:r>
        <w:rPr>
          <w:rFonts w:ascii="Times New Roman" w:hAnsi="Times New Roman" w:cs="Times New Roman"/>
          <w:sz w:val="24"/>
        </w:rPr>
        <w:t>я подготовки проектов или проведения творческих конкурсов на разработку архитектурных концепций общественных пространств;</w:t>
      </w:r>
    </w:p>
    <w:p w:rsidR="00B66D5D" w:rsidRDefault="00B66D5D" w:rsidP="00B66D5D">
      <w:pPr>
        <w:pStyle w:val="ConsPlusNormal0"/>
        <w:ind w:firstLine="540"/>
        <w:jc w:val="both"/>
        <w:rPr>
          <w:rFonts w:ascii="Times New Roman" w:hAnsi="Times New Roman" w:cs="Times New Roman"/>
          <w:sz w:val="24"/>
        </w:rPr>
      </w:pPr>
      <w:proofErr w:type="spellStart"/>
      <w:r>
        <w:rPr>
          <w:rFonts w:ascii="Times New Roman" w:hAnsi="Times New Roman" w:cs="Times New Roman"/>
          <w:sz w:val="24"/>
        </w:rPr>
        <w:t>з</w:t>
      </w:r>
      <w:proofErr w:type="spellEnd"/>
      <w:r>
        <w:rPr>
          <w:rFonts w:ascii="Times New Roman" w:hAnsi="Times New Roman" w:cs="Times New Roman"/>
          <w:sz w:val="24"/>
        </w:rPr>
        <w:t>) в иных формах.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3.5.3</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3.5.4 Лица, осуществляющих предпринимательскую деятельность, вовлекаются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4.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 </w:t>
      </w:r>
      <w:r>
        <w:rPr>
          <w:rFonts w:ascii="Times New Roman" w:hAnsi="Times New Roman" w:cs="Times New Roman"/>
          <w:b/>
          <w:i/>
          <w:sz w:val="24"/>
        </w:rPr>
        <w:t>Элементы озеленения</w:t>
      </w:r>
      <w:r>
        <w:rPr>
          <w:rFonts w:ascii="Times New Roman" w:hAnsi="Times New Roman" w:cs="Times New Roman"/>
          <w:i/>
          <w:sz w:val="24"/>
        </w:rPr>
        <w:t>.</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4.1.1</w:t>
      </w:r>
      <w:proofErr w:type="gramStart"/>
      <w:r w:rsidR="003D6241">
        <w:rPr>
          <w:rFonts w:ascii="TimesNewRomanPSMT" w:eastAsia="Times New Roman" w:hAnsi="TimesNewRomanPSMT" w:cs="TimesNewRomanPSMT"/>
          <w:kern w:val="0"/>
          <w:lang w:eastAsia="ru-RU" w:bidi="ar-SA"/>
        </w:rPr>
        <w:t xml:space="preserve"> П</w:t>
      </w:r>
      <w:proofErr w:type="gramEnd"/>
      <w:r w:rsidR="003D6241">
        <w:rPr>
          <w:rFonts w:ascii="TimesNewRomanPSMT" w:eastAsia="Times New Roman" w:hAnsi="TimesNewRomanPSMT" w:cs="TimesNewRomanPSMT"/>
          <w:kern w:val="0"/>
          <w:lang w:eastAsia="ru-RU" w:bidi="ar-SA"/>
        </w:rPr>
        <w:t xml:space="preserve">ри проектировании озелененных территорий рекомендуется создавать проекты "зеленых </w:t>
      </w:r>
      <w:r>
        <w:rPr>
          <w:rFonts w:ascii="TimesNewRomanPSMT" w:eastAsia="Times New Roman" w:hAnsi="TimesNewRomanPSMT" w:cs="TimesNewRomanPSMT"/>
          <w:kern w:val="0"/>
          <w:lang w:eastAsia="ru-RU" w:bidi="ar-SA"/>
        </w:rPr>
        <w:t>к</w:t>
      </w:r>
      <w:r w:rsidR="003D6241">
        <w:rPr>
          <w:rFonts w:ascii="TimesNewRomanPSMT" w:eastAsia="Times New Roman" w:hAnsi="TimesNewRomanPSMT" w:cs="TimesNewRomanPSMT"/>
          <w:kern w:val="0"/>
          <w:lang w:eastAsia="ru-RU" w:bidi="ar-SA"/>
        </w:rPr>
        <w:t xml:space="preserve">аркасов" сельского поселения, направленные в том числе на улучшение визуальных и экологических характеристик городской среды в населенном пункте, обеспечение </w:t>
      </w:r>
      <w:proofErr w:type="spellStart"/>
      <w:r w:rsidR="003D6241">
        <w:rPr>
          <w:rFonts w:ascii="TimesNewRomanPSMT" w:eastAsia="Times New Roman" w:hAnsi="TimesNewRomanPSMT" w:cs="TimesNewRomanPSMT"/>
          <w:kern w:val="0"/>
          <w:lang w:eastAsia="ru-RU" w:bidi="ar-SA"/>
        </w:rPr>
        <w:t>биоразнообразия</w:t>
      </w:r>
      <w:proofErr w:type="spellEnd"/>
      <w:r w:rsidR="003D6241">
        <w:rPr>
          <w:rFonts w:ascii="TimesNewRomanPSMT" w:eastAsia="Times New Roman" w:hAnsi="TimesNewRomanPSMT" w:cs="TimesNewRomanPSMT"/>
          <w:kern w:val="0"/>
          <w:lang w:eastAsia="ru-RU" w:bidi="ar-SA"/>
        </w:rPr>
        <w:t xml:space="preserve">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 Организацию озеленения, создание, содержание, восстановление и охрану элементов озеленения существующих и (или) создаваемых природных территорий рекомендуется планировать в комплексе и в контексте общего "зеленого каркаса" сельского поселения.</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4.1.2</w:t>
      </w:r>
      <w:proofErr w:type="gramStart"/>
      <w:r w:rsidR="003D6241">
        <w:rPr>
          <w:rFonts w:ascii="TimesNewRomanPSMT" w:eastAsia="Times New Roman" w:hAnsi="TimesNewRomanPSMT" w:cs="TimesNewRomanPSMT"/>
          <w:kern w:val="0"/>
          <w:lang w:eastAsia="ru-RU" w:bidi="ar-SA"/>
        </w:rPr>
        <w:t xml:space="preserve"> В</w:t>
      </w:r>
      <w:proofErr w:type="gramEnd"/>
      <w:r w:rsidR="003D6241">
        <w:rPr>
          <w:rFonts w:ascii="TimesNewRomanPSMT" w:eastAsia="Times New Roman" w:hAnsi="TimesNewRomanPSMT" w:cs="TimesNewRomanPSMT"/>
          <w:kern w:val="0"/>
          <w:lang w:eastAsia="ru-RU" w:bidi="ar-SA"/>
        </w:rPr>
        <w:t xml:space="preserve">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w:t>
      </w:r>
      <w:r>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создание на территории озелененных территорий центров притяжения, благоустроенной сети</w:t>
      </w:r>
      <w:r>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 xml:space="preserve">пешеходных, велосипедных и </w:t>
      </w:r>
      <w:proofErr w:type="spellStart"/>
      <w:r w:rsidR="003D6241">
        <w:rPr>
          <w:rFonts w:ascii="TimesNewRomanPSMT" w:eastAsia="Times New Roman" w:hAnsi="TimesNewRomanPSMT" w:cs="TimesNewRomanPSMT"/>
          <w:kern w:val="0"/>
          <w:lang w:eastAsia="ru-RU" w:bidi="ar-SA"/>
        </w:rPr>
        <w:t>вело-пешеходных</w:t>
      </w:r>
      <w:proofErr w:type="spellEnd"/>
      <w:r w:rsidR="003D6241">
        <w:rPr>
          <w:rFonts w:ascii="TimesNewRomanPSMT" w:eastAsia="Times New Roman" w:hAnsi="TimesNewRomanPSMT" w:cs="TimesNewRomanPSMT"/>
          <w:kern w:val="0"/>
          <w:lang w:eastAsia="ru-RU" w:bidi="ar-SA"/>
        </w:rPr>
        <w:t xml:space="preserve"> дорожек.</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w:t>
      </w:r>
      <w:r w:rsidR="003D6241">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3</w:t>
      </w:r>
      <w:r w:rsidR="003D6241">
        <w:rPr>
          <w:rFonts w:ascii="TimesNewRomanPSMT" w:eastAsia="Times New Roman" w:hAnsi="TimesNewRomanPSMT" w:cs="TimesNewRomanPSMT"/>
          <w:kern w:val="0"/>
          <w:lang w:eastAsia="ru-RU" w:bidi="ar-SA"/>
        </w:rPr>
        <w:t xml:space="preserve">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w:t>
      </w:r>
      <w:r w:rsidR="003D6241">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4</w:t>
      </w:r>
      <w:proofErr w:type="gramStart"/>
      <w:r w:rsidR="003D6241">
        <w:rPr>
          <w:rFonts w:ascii="TimesNewRomanPSMT" w:eastAsia="Times New Roman" w:hAnsi="TimesNewRomanPSMT" w:cs="TimesNewRomanPSMT"/>
          <w:kern w:val="0"/>
          <w:lang w:eastAsia="ru-RU" w:bidi="ar-SA"/>
        </w:rPr>
        <w:t xml:space="preserve"> В</w:t>
      </w:r>
      <w:proofErr w:type="gramEnd"/>
      <w:r w:rsidR="003D6241">
        <w:rPr>
          <w:rFonts w:ascii="TimesNewRomanPSMT" w:eastAsia="Times New Roman" w:hAnsi="TimesNewRomanPSMT" w:cs="TimesNewRomanPSMT"/>
          <w:kern w:val="0"/>
          <w:lang w:eastAsia="ru-RU" w:bidi="ar-SA"/>
        </w:rPr>
        <w:t xml:space="preserve"> шаговой доступности от многоквартирных домов рекомендуется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4.1.5</w:t>
      </w:r>
      <w:r w:rsidR="003D6241">
        <w:rPr>
          <w:rFonts w:ascii="TimesNewRomanPSMT" w:eastAsia="Times New Roman" w:hAnsi="TimesNewRomanPSMT" w:cs="TimesNewRomanPSMT"/>
          <w:kern w:val="0"/>
          <w:lang w:eastAsia="ru-RU" w:bidi="ar-SA"/>
        </w:rPr>
        <w:t xml:space="preserve"> 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4.1.6</w:t>
      </w:r>
      <w:proofErr w:type="gramStart"/>
      <w:r w:rsidR="003D6241">
        <w:rPr>
          <w:rFonts w:ascii="TimesNewRomanPSMT" w:eastAsia="Times New Roman" w:hAnsi="TimesNewRomanPSMT" w:cs="TimesNewRomanPSMT"/>
          <w:kern w:val="0"/>
          <w:lang w:eastAsia="ru-RU" w:bidi="ar-SA"/>
        </w:rPr>
        <w:t xml:space="preserve"> П</w:t>
      </w:r>
      <w:proofErr w:type="gramEnd"/>
      <w:r w:rsidR="003D6241">
        <w:rPr>
          <w:rFonts w:ascii="TimesNewRomanPSMT" w:eastAsia="Times New Roman" w:hAnsi="TimesNewRomanPSMT" w:cs="TimesNewRomanPSMT"/>
          <w:kern w:val="0"/>
          <w:lang w:eastAsia="ru-RU" w:bidi="ar-SA"/>
        </w:rPr>
        <w:t>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r w:rsidR="003D6241" w:rsidRPr="003D6241">
        <w:rPr>
          <w:rFonts w:ascii="TimesNewRomanPSMT" w:eastAsia="Times New Roman" w:hAnsi="TimesNewRomanPSMT" w:cs="TimesNewRomanPSMT"/>
          <w:kern w:val="0"/>
          <w:lang w:eastAsia="ru-RU" w:bidi="ar-SA"/>
        </w:rPr>
        <w:t xml:space="preserve"> </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4.1.7</w:t>
      </w:r>
      <w:proofErr w:type="gramStart"/>
      <w:r w:rsidR="003D6241">
        <w:rPr>
          <w:rFonts w:ascii="TimesNewRomanPSMT" w:eastAsia="Times New Roman" w:hAnsi="TimesNewRomanPSMT" w:cs="TimesNewRomanPSMT"/>
          <w:kern w:val="0"/>
          <w:lang w:eastAsia="ru-RU" w:bidi="ar-SA"/>
        </w:rPr>
        <w:t xml:space="preserve"> П</w:t>
      </w:r>
      <w:proofErr w:type="gramEnd"/>
      <w:r w:rsidR="003D6241">
        <w:rPr>
          <w:rFonts w:ascii="TimesNewRomanPSMT" w:eastAsia="Times New Roman" w:hAnsi="TimesNewRomanPSMT" w:cs="TimesNewRomanPSMT"/>
          <w:kern w:val="0"/>
          <w:lang w:eastAsia="ru-RU" w:bidi="ar-SA"/>
        </w:rPr>
        <w:t>ри организации озеленения рекомендуется сохранять существующие ландшафты. Для озеленения рекомендуется использовать преимущественно многолетние виды и сорт растений, произрастающие на территории данного региона и не нуждающиеся в специальном укрытии в зимний период.</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4.1.8</w:t>
      </w:r>
      <w:r w:rsidR="003D6241">
        <w:rPr>
          <w:rFonts w:ascii="TimesNewRomanPSMT" w:eastAsia="Times New Roman" w:hAnsi="TimesNewRomanPSMT" w:cs="TimesNewRomanPSMT"/>
          <w:kern w:val="0"/>
          <w:lang w:eastAsia="ru-RU" w:bidi="ar-SA"/>
        </w:rPr>
        <w:t xml:space="preserve"> 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4.1.9</w:t>
      </w:r>
      <w:proofErr w:type="gramStart"/>
      <w:r w:rsidR="003D6241">
        <w:rPr>
          <w:rFonts w:ascii="TimesNewRomanPSMT" w:eastAsia="Times New Roman" w:hAnsi="TimesNewRomanPSMT" w:cs="TimesNewRomanPSMT"/>
          <w:kern w:val="0"/>
          <w:lang w:eastAsia="ru-RU" w:bidi="ar-SA"/>
        </w:rPr>
        <w:t xml:space="preserve"> В</w:t>
      </w:r>
      <w:proofErr w:type="gramEnd"/>
      <w:r w:rsidR="003D6241">
        <w:rPr>
          <w:rFonts w:ascii="TimesNewRomanPSMT" w:eastAsia="Times New Roman" w:hAnsi="TimesNewRomanPSMT" w:cs="TimesNewRomanPSMT"/>
          <w:kern w:val="0"/>
          <w:lang w:eastAsia="ru-RU" w:bidi="ar-SA"/>
        </w:rPr>
        <w:t xml:space="preserve"> рамках мероприятий по содержанию озелененных территорий рекомендуется:</w:t>
      </w:r>
    </w:p>
    <w:p w:rsidR="003D6241" w:rsidRDefault="003D6241" w:rsidP="0086261C">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своевременно осуществлять проведение всех необходимых агротехнических мероприятий</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(полив, рыхление, обрезка, сушка, борьба с вредителями и болезнями растений, скашивание</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травы);</w:t>
      </w:r>
    </w:p>
    <w:p w:rsidR="003D6241" w:rsidRDefault="003D6241" w:rsidP="0086261C">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осуществлять обрезку и вырубку сухостоя и аварийных деревьев, вырезку сухих и</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поломанных сучьев и вырезку веток, ограничивающих видимость технических средств</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регулирования дорожного движения;</w:t>
      </w:r>
    </w:p>
    <w:p w:rsidR="003D6241" w:rsidRDefault="003D6241" w:rsidP="0086261C">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принимать меры в случаях массового появления вредителей и болезней, производить</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замазку ран и дупел на деревьях;</w:t>
      </w:r>
    </w:p>
    <w:p w:rsidR="003D6241" w:rsidRDefault="003D6241" w:rsidP="0086261C">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производить комплексный уход за газонами, систематический покос газонов и иной</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травянистой растительности;</w:t>
      </w:r>
    </w:p>
    <w:p w:rsidR="003D6241" w:rsidRDefault="003D6241" w:rsidP="0086261C">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проводить своевременный ремонт ограждений зеленых насаждений.</w:t>
      </w:r>
    </w:p>
    <w:p w:rsidR="003D6241" w:rsidRDefault="0086261C" w:rsidP="009F336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4.1.10</w:t>
      </w:r>
      <w:r w:rsidR="003D6241">
        <w:rPr>
          <w:rFonts w:ascii="TimesNewRomanPSMT" w:eastAsia="Times New Roman" w:hAnsi="TimesNewRomanPSMT" w:cs="TimesNewRomanPSMT"/>
          <w:kern w:val="0"/>
          <w:lang w:eastAsia="ru-RU" w:bidi="ar-SA"/>
        </w:rPr>
        <w:t xml:space="preserve"> Луговые газоны в парках и лесопарках, созданные на базе естественной луговой</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высокотравной многовидовой растительности, рекомендуется оставлять в виде цветущего</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разнотравья, вдоль объектов пешеходных коммуникаций и по периметру площадок</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рекомендуется производить покос травы.</w:t>
      </w:r>
    </w:p>
    <w:p w:rsidR="003D6241" w:rsidRDefault="0086261C" w:rsidP="009F336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4.1.11</w:t>
      </w:r>
      <w:proofErr w:type="gramStart"/>
      <w:r w:rsidR="003D6241">
        <w:rPr>
          <w:rFonts w:ascii="TimesNewRomanPSMT" w:eastAsia="Times New Roman" w:hAnsi="TimesNewRomanPSMT" w:cs="TimesNewRomanPSMT"/>
          <w:kern w:val="0"/>
          <w:lang w:eastAsia="ru-RU" w:bidi="ar-SA"/>
        </w:rPr>
        <w:t xml:space="preserve"> Н</w:t>
      </w:r>
      <w:proofErr w:type="gramEnd"/>
      <w:r w:rsidR="003D6241">
        <w:rPr>
          <w:rFonts w:ascii="TimesNewRomanPSMT" w:eastAsia="Times New Roman" w:hAnsi="TimesNewRomanPSMT" w:cs="TimesNewRomanPSMT"/>
          <w:kern w:val="0"/>
          <w:lang w:eastAsia="ru-RU" w:bidi="ar-SA"/>
        </w:rPr>
        <w:t>а газонах парков и лесопарков, в массивах и группах, удаленных от дорог,</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рекомендуется не сгребать опавшую листву во избежание выноса органики и обеднения почв.</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Сжигание травы и опавшей листвы не рекомендуется.</w:t>
      </w:r>
    </w:p>
    <w:p w:rsidR="003D6241" w:rsidRDefault="0086261C" w:rsidP="009F336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4.1.12</w:t>
      </w:r>
      <w:r w:rsidR="003D6241">
        <w:rPr>
          <w:rFonts w:ascii="TimesNewRomanPSMT" w:eastAsia="Times New Roman" w:hAnsi="TimesNewRomanPSMT" w:cs="TimesNewRomanPSMT"/>
          <w:kern w:val="0"/>
          <w:lang w:eastAsia="ru-RU" w:bidi="ar-SA"/>
        </w:rPr>
        <w:t xml:space="preserve"> Погибшие и потерявшие декоративный вид цветы в цветниках и вазонах</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рекомендуется удалять сразу с одновременной подсадкой новых растений либо иным</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декоративным оформлением.</w:t>
      </w:r>
    </w:p>
    <w:p w:rsidR="003D6241" w:rsidRPr="009020CB" w:rsidRDefault="00B122DF" w:rsidP="00B66D5D">
      <w:pPr>
        <w:pStyle w:val="ConsPlusNormal0"/>
        <w:ind w:firstLine="540"/>
        <w:jc w:val="both"/>
        <w:rPr>
          <w:rFonts w:ascii="Times New Roman" w:hAnsi="Times New Roman" w:cs="Times New Roman"/>
          <w:sz w:val="24"/>
          <w:szCs w:val="24"/>
        </w:rPr>
      </w:pPr>
      <w:r>
        <w:rPr>
          <w:rFonts w:ascii="Times New Roman" w:hAnsi="Times New Roman" w:cs="Times New Roman"/>
          <w:sz w:val="24"/>
        </w:rPr>
        <w:tab/>
        <w:t xml:space="preserve">4.1.13 </w:t>
      </w:r>
      <w:r w:rsidRPr="009020CB">
        <w:rPr>
          <w:rFonts w:ascii="Times New Roman" w:hAnsi="Times New Roman" w:cs="Times New Roman"/>
          <w:sz w:val="24"/>
          <w:szCs w:val="24"/>
        </w:rPr>
        <w:t>Собственники и (или) иные законные владельцы земельных участков, в пределах таких земельных участков, а также на прилегающих территориях принимают меры по удалению Борщевика Сосновского (травянистое растение рода Борщевик семейства Зонтичные).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4.2 </w:t>
      </w:r>
      <w:r>
        <w:rPr>
          <w:rFonts w:ascii="Times New Roman" w:hAnsi="Times New Roman" w:cs="Times New Roman"/>
          <w:b/>
          <w:i/>
          <w:sz w:val="24"/>
        </w:rPr>
        <w:t>Виды покрытий</w:t>
      </w:r>
      <w:r>
        <w:rPr>
          <w:rFonts w:ascii="Times New Roman" w:hAnsi="Times New Roman" w:cs="Times New Roman"/>
          <w:i/>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4.2.1</w:t>
      </w:r>
      <w:proofErr w:type="gramStart"/>
      <w:r>
        <w:rPr>
          <w:rFonts w:ascii="Times New Roman" w:hAnsi="Times New Roman" w:cs="Times New Roman"/>
          <w:sz w:val="24"/>
        </w:rPr>
        <w:t xml:space="preserve"> П</w:t>
      </w:r>
      <w:proofErr w:type="gramEnd"/>
      <w:r>
        <w:rPr>
          <w:rFonts w:ascii="Times New Roman" w:hAnsi="Times New Roman" w:cs="Times New Roman"/>
          <w:sz w:val="24"/>
        </w:rPr>
        <w:t>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4.2.2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4.2.3 Применяемый в проекте вид покрытия устанавливается прочным, </w:t>
      </w:r>
      <w:proofErr w:type="spellStart"/>
      <w:r>
        <w:rPr>
          <w:rFonts w:ascii="Times New Roman" w:hAnsi="Times New Roman" w:cs="Times New Roman"/>
          <w:sz w:val="24"/>
        </w:rPr>
        <w:t>ремонтопригодным</w:t>
      </w:r>
      <w:proofErr w:type="spellEnd"/>
      <w:r>
        <w:rPr>
          <w:rFonts w:ascii="Times New Roman" w:hAnsi="Times New Roman" w:cs="Times New Roman"/>
          <w:sz w:val="24"/>
        </w:rPr>
        <w:t xml:space="preserve">, </w:t>
      </w:r>
      <w:proofErr w:type="spellStart"/>
      <w:r>
        <w:rPr>
          <w:rFonts w:ascii="Times New Roman" w:hAnsi="Times New Roman" w:cs="Times New Roman"/>
          <w:sz w:val="24"/>
        </w:rPr>
        <w:t>экологичным</w:t>
      </w:r>
      <w:proofErr w:type="spellEnd"/>
      <w:r>
        <w:rPr>
          <w:rFonts w:ascii="Times New Roman" w:hAnsi="Times New Roman" w:cs="Times New Roman"/>
          <w:sz w:val="24"/>
        </w:rPr>
        <w:t>, не допускающим скольжения. Выбор видов покрытия осуществляется в соответствии с их целевым назначением.</w:t>
      </w:r>
    </w:p>
    <w:p w:rsidR="000F17F0" w:rsidRDefault="009F3369"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4.2.4</w:t>
      </w:r>
      <w:proofErr w:type="gramStart"/>
      <w:r w:rsidR="000F17F0">
        <w:rPr>
          <w:rFonts w:ascii="TimesNewRomanPSMT" w:eastAsia="Times New Roman" w:hAnsi="TimesNewRomanPSMT" w:cs="TimesNewRomanPSMT"/>
          <w:kern w:val="0"/>
          <w:lang w:eastAsia="ru-RU" w:bidi="ar-SA"/>
        </w:rPr>
        <w:t xml:space="preserve"> Р</w:t>
      </w:r>
      <w:proofErr w:type="gramEnd"/>
      <w:r w:rsidR="000F17F0">
        <w:rPr>
          <w:rFonts w:ascii="TimesNewRomanPSMT" w:eastAsia="Times New Roman" w:hAnsi="TimesNewRomanPSMT" w:cs="TimesNewRomanPSMT"/>
          <w:kern w:val="0"/>
          <w:lang w:eastAsia="ru-RU" w:bidi="ar-SA"/>
        </w:rPr>
        <w:t>екомендуется обеспечивать уклон поверхности покрытия в целях обеспечения отвода</w:t>
      </w:r>
      <w:r>
        <w:rPr>
          <w:rFonts w:ascii="TimesNewRomanPSMT" w:eastAsia="Times New Roman" w:hAnsi="TimesNewRomanPSMT" w:cs="TimesNewRomanPSMT"/>
          <w:kern w:val="0"/>
          <w:lang w:eastAsia="ru-RU" w:bidi="ar-SA"/>
        </w:rPr>
        <w:t xml:space="preserve"> </w:t>
      </w:r>
      <w:r w:rsidR="000F17F0">
        <w:rPr>
          <w:rFonts w:ascii="TimesNewRomanPSMT" w:eastAsia="Times New Roman" w:hAnsi="TimesNewRomanPSMT" w:cs="TimesNewRomanPSMT"/>
          <w:kern w:val="0"/>
          <w:lang w:eastAsia="ru-RU" w:bidi="ar-SA"/>
        </w:rPr>
        <w:t>поверхностных вод, высота которого определяется в зависимости от условий движения</w:t>
      </w:r>
      <w:r>
        <w:rPr>
          <w:rFonts w:ascii="TimesNewRomanPSMT" w:eastAsia="Times New Roman" w:hAnsi="TimesNewRomanPSMT" w:cs="TimesNewRomanPSMT"/>
          <w:kern w:val="0"/>
          <w:lang w:eastAsia="ru-RU" w:bidi="ar-SA"/>
        </w:rPr>
        <w:t xml:space="preserve"> </w:t>
      </w:r>
      <w:r w:rsidR="000F17F0">
        <w:rPr>
          <w:rFonts w:ascii="TimesNewRomanPSMT" w:eastAsia="Times New Roman" w:hAnsi="TimesNewRomanPSMT" w:cs="TimesNewRomanPSMT"/>
          <w:kern w:val="0"/>
          <w:lang w:eastAsia="ru-RU" w:bidi="ar-SA"/>
        </w:rPr>
        <w:t>транспорта и пешеходов.</w:t>
      </w:r>
    </w:p>
    <w:p w:rsidR="000F17F0" w:rsidRDefault="009F3369" w:rsidP="009F3369">
      <w:pPr>
        <w:widowControl/>
        <w:suppressAutoHyphens w:val="0"/>
        <w:autoSpaceDE w:val="0"/>
        <w:autoSpaceDN w:val="0"/>
        <w:adjustRightInd w:val="0"/>
        <w:ind w:firstLine="567"/>
        <w:jc w:val="both"/>
        <w:rPr>
          <w:rFonts w:ascii="Times New Roman" w:hAnsi="Times New Roman" w:cs="Times New Roman"/>
        </w:rPr>
      </w:pPr>
      <w:r>
        <w:rPr>
          <w:rFonts w:ascii="TimesNewRomanPSMT" w:eastAsia="Times New Roman" w:hAnsi="TimesNewRomanPSMT" w:cs="TimesNewRomanPSMT"/>
          <w:kern w:val="0"/>
          <w:lang w:eastAsia="ru-RU" w:bidi="ar-SA"/>
        </w:rPr>
        <w:t>4.2.5</w:t>
      </w:r>
      <w:r w:rsidR="000F17F0">
        <w:rPr>
          <w:rFonts w:ascii="TimesNewRomanPSMT" w:eastAsia="Times New Roman" w:hAnsi="TimesNewRomanPSMT" w:cs="TimesNewRomanPSMT"/>
          <w:kern w:val="0"/>
          <w:lang w:eastAsia="ru-RU" w:bidi="ar-SA"/>
        </w:rPr>
        <w:t xml:space="preserve"> Уступы, ступени, пандусы, осветительное, информационное и уличное техническое</w:t>
      </w:r>
      <w:r>
        <w:rPr>
          <w:rFonts w:ascii="TimesNewRomanPSMT" w:eastAsia="Times New Roman" w:hAnsi="TimesNewRomanPSMT" w:cs="TimesNewRomanPSMT"/>
          <w:kern w:val="0"/>
          <w:lang w:eastAsia="ru-RU" w:bidi="ar-SA"/>
        </w:rPr>
        <w:t xml:space="preserve"> </w:t>
      </w:r>
      <w:r w:rsidR="000F17F0">
        <w:rPr>
          <w:rFonts w:ascii="TimesNewRomanPSMT" w:eastAsia="Times New Roman" w:hAnsi="TimesNewRomanPSMT" w:cs="TimesNewRomanPSMT"/>
          <w:kern w:val="0"/>
          <w:lang w:eastAsia="ru-RU" w:bidi="ar-SA"/>
        </w:rPr>
        <w:t>оборудование, иные преграды, а также край тротуара в зонах остановочных пунктов и переходов</w:t>
      </w:r>
      <w:r>
        <w:rPr>
          <w:rFonts w:ascii="TimesNewRomanPSMT" w:eastAsia="Times New Roman" w:hAnsi="TimesNewRomanPSMT" w:cs="TimesNewRomanPSMT"/>
          <w:kern w:val="0"/>
          <w:lang w:eastAsia="ru-RU" w:bidi="ar-SA"/>
        </w:rPr>
        <w:t xml:space="preserve"> </w:t>
      </w:r>
      <w:r w:rsidR="000F17F0">
        <w:rPr>
          <w:rFonts w:ascii="TimesNewRomanPSMT" w:hAnsi="TimesNewRomanPSMT" w:cs="TimesNewRomanPSMT"/>
          <w:lang w:eastAsia="ru-RU"/>
        </w:rPr>
        <w:t>через улицу рекомендуется выделять с помощью тактильного покрытия.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4.2.</w:t>
      </w:r>
      <w:r w:rsidR="009F3369">
        <w:rPr>
          <w:rFonts w:ascii="Times New Roman" w:hAnsi="Times New Roman" w:cs="Times New Roman"/>
          <w:sz w:val="24"/>
        </w:rPr>
        <w:t>6</w:t>
      </w:r>
      <w:proofErr w:type="gramStart"/>
      <w:r>
        <w:rPr>
          <w:rFonts w:ascii="Times New Roman" w:hAnsi="Times New Roman" w:cs="Times New Roman"/>
          <w:sz w:val="24"/>
        </w:rPr>
        <w:t xml:space="preserve"> Д</w:t>
      </w:r>
      <w:proofErr w:type="gramEnd"/>
      <w:r>
        <w:rPr>
          <w:rFonts w:ascii="Times New Roman" w:hAnsi="Times New Roman" w:cs="Times New Roman"/>
          <w:sz w:val="24"/>
        </w:rPr>
        <w:t xml:space="preserve">ля деревьев, расположенных в мощении, применяются различные виды защиты </w:t>
      </w:r>
      <w:r>
        <w:rPr>
          <w:rFonts w:ascii="Times New Roman" w:hAnsi="Times New Roman" w:cs="Times New Roman"/>
          <w:sz w:val="24"/>
        </w:rPr>
        <w:lastRenderedPageBreak/>
        <w:t xml:space="preserve">(приствольные решетки, бордюры, </w:t>
      </w:r>
      <w:proofErr w:type="spellStart"/>
      <w:r>
        <w:rPr>
          <w:rFonts w:ascii="Times New Roman" w:hAnsi="Times New Roman" w:cs="Times New Roman"/>
          <w:sz w:val="24"/>
        </w:rPr>
        <w:t>периметральные</w:t>
      </w:r>
      <w:proofErr w:type="spellEnd"/>
      <w:r>
        <w:rPr>
          <w:rFonts w:ascii="Times New Roman" w:hAnsi="Times New Roman" w:cs="Times New Roman"/>
          <w:sz w:val="24"/>
        </w:rPr>
        <w:t xml:space="preserve"> скамейки и пр.).</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4.3. </w:t>
      </w:r>
      <w:r>
        <w:rPr>
          <w:rFonts w:ascii="Times New Roman" w:hAnsi="Times New Roman" w:cs="Times New Roman"/>
          <w:b/>
          <w:i/>
          <w:sz w:val="24"/>
        </w:rPr>
        <w:t>Ограждения</w:t>
      </w:r>
      <w:r>
        <w:rPr>
          <w:rFonts w:ascii="Times New Roman" w:hAnsi="Times New Roman" w:cs="Times New Roman"/>
          <w:i/>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4.3.1</w:t>
      </w:r>
      <w:proofErr w:type="gramStart"/>
      <w:r>
        <w:rPr>
          <w:rFonts w:ascii="Times New Roman" w:hAnsi="Times New Roman" w:cs="Times New Roman"/>
          <w:sz w:val="24"/>
        </w:rPr>
        <w:t xml:space="preserve"> П</w:t>
      </w:r>
      <w:proofErr w:type="gramEnd"/>
      <w:r>
        <w:rPr>
          <w:rFonts w:ascii="Times New Roman" w:hAnsi="Times New Roman" w:cs="Times New Roman"/>
          <w:sz w:val="24"/>
        </w:rPr>
        <w:t xml:space="preserve">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Pr>
          <w:rFonts w:ascii="Times New Roman" w:hAnsi="Times New Roman" w:cs="Times New Roman"/>
          <w:sz w:val="24"/>
        </w:rPr>
        <w:t>полуприватных</w:t>
      </w:r>
      <w:proofErr w:type="spellEnd"/>
      <w:r>
        <w:rPr>
          <w:rFonts w:ascii="Times New Roman" w:hAnsi="Times New Roman" w:cs="Times New Roman"/>
          <w:sz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4.3.2</w:t>
      </w:r>
      <w:proofErr w:type="gramStart"/>
      <w:r>
        <w:rPr>
          <w:rFonts w:ascii="Times New Roman" w:hAnsi="Times New Roman" w:cs="Times New Roman"/>
          <w:sz w:val="24"/>
        </w:rPr>
        <w:t xml:space="preserve"> Н</w:t>
      </w:r>
      <w:proofErr w:type="gramEnd"/>
      <w:r>
        <w:rPr>
          <w:rFonts w:ascii="Times New Roman" w:hAnsi="Times New Roman" w:cs="Times New Roman"/>
          <w:sz w:val="24"/>
        </w:rPr>
        <w:t>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4.3.3</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4.3.4</w:t>
      </w:r>
      <w:proofErr w:type="gramStart"/>
      <w:r>
        <w:rPr>
          <w:rFonts w:ascii="Times New Roman" w:hAnsi="Times New Roman" w:cs="Times New Roman"/>
          <w:sz w:val="24"/>
        </w:rPr>
        <w:t xml:space="preserve"> П</w:t>
      </w:r>
      <w:proofErr w:type="gramEnd"/>
      <w:r>
        <w:rPr>
          <w:rFonts w:ascii="Times New Roman" w:hAnsi="Times New Roman" w:cs="Times New Roman"/>
          <w:sz w:val="24"/>
        </w:rPr>
        <w:t>ри создании и благоустройстве ограждений учитывается необходимость, в том числе: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разграничения зеленой зоны (газоны, клумбы, парки) с маршрутами пешеходов и транспорта;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проектирования дорожек и тротуаров с учетом потоков людей и маршрутов;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разграничения зеленых зон и транзитных путей с помощью применения приемов </w:t>
      </w:r>
      <w:proofErr w:type="spellStart"/>
      <w:r>
        <w:rPr>
          <w:rFonts w:ascii="Times New Roman" w:hAnsi="Times New Roman" w:cs="Times New Roman"/>
          <w:sz w:val="24"/>
        </w:rPr>
        <w:t>разноуровневой</w:t>
      </w:r>
      <w:proofErr w:type="spellEnd"/>
      <w:r>
        <w:rPr>
          <w:rFonts w:ascii="Times New Roman" w:hAnsi="Times New Roman" w:cs="Times New Roman"/>
          <w:sz w:val="24"/>
        </w:rPr>
        <w:t xml:space="preserve"> высоты или создания зеленых кустовых ограждений;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проектирования изменения высоты и геометрии бордюрного камня с учетом сезонных снежных отвалов;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использования бордюрного камня;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использования (в особенности на границах зеленых зон) многолетних всесезонных кустистых растений;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использования по возможности светоотражающих фасадных конструкций для затененных участков газонов;</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sz w:val="24"/>
        </w:rPr>
        <w:t xml:space="preserve">использования </w:t>
      </w:r>
      <w:proofErr w:type="spellStart"/>
      <w:r>
        <w:rPr>
          <w:rFonts w:ascii="Times New Roman" w:hAnsi="Times New Roman" w:cs="Times New Roman"/>
          <w:sz w:val="24"/>
        </w:rPr>
        <w:t>цвето-графического</w:t>
      </w:r>
      <w:proofErr w:type="spellEnd"/>
      <w:r>
        <w:rPr>
          <w:rFonts w:ascii="Times New Roman" w:hAnsi="Times New Roman" w:cs="Times New Roman"/>
          <w:sz w:val="24"/>
        </w:rPr>
        <w:t xml:space="preserve">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B66D5D" w:rsidRDefault="009F3369" w:rsidP="009F3369">
      <w:pPr>
        <w:widowControl/>
        <w:suppressAutoHyphens w:val="0"/>
        <w:autoSpaceDE w:val="0"/>
        <w:autoSpaceDN w:val="0"/>
        <w:adjustRightInd w:val="0"/>
        <w:ind w:firstLine="540"/>
        <w:rPr>
          <w:rFonts w:ascii="Times New Roman" w:hAnsi="Times New Roman" w:cs="Times New Roman"/>
        </w:rPr>
      </w:pPr>
      <w:r>
        <w:rPr>
          <w:rFonts w:ascii="TimesNewRomanPSMT" w:eastAsia="Times New Roman" w:hAnsi="TimesNewRomanPSMT" w:cs="TimesNewRomanPSMT"/>
          <w:kern w:val="0"/>
          <w:lang w:eastAsia="ru-RU" w:bidi="ar-SA"/>
        </w:rPr>
        <w:t>4.3.5</w:t>
      </w:r>
      <w:proofErr w:type="gramStart"/>
      <w:r w:rsidR="000F17F0">
        <w:rPr>
          <w:rFonts w:ascii="TimesNewRomanPSMT" w:eastAsia="Times New Roman" w:hAnsi="TimesNewRomanPSMT" w:cs="TimesNewRomanPSMT"/>
          <w:kern w:val="0"/>
          <w:lang w:eastAsia="ru-RU" w:bidi="ar-SA"/>
        </w:rPr>
        <w:t xml:space="preserve"> Н</w:t>
      </w:r>
      <w:proofErr w:type="gramEnd"/>
      <w:r w:rsidR="000F17F0">
        <w:rPr>
          <w:rFonts w:ascii="TimesNewRomanPSMT" w:eastAsia="Times New Roman" w:hAnsi="TimesNewRomanPSMT" w:cs="TimesNewRomanPSMT"/>
          <w:kern w:val="0"/>
          <w:lang w:eastAsia="ru-RU" w:bidi="ar-SA"/>
        </w:rPr>
        <w:t>а участках, где существует возможность заезда автотранспорта на тротуары,</w:t>
      </w:r>
      <w:r>
        <w:rPr>
          <w:rFonts w:ascii="TimesNewRomanPSMT" w:eastAsia="Times New Roman" w:hAnsi="TimesNewRomanPSMT" w:cs="TimesNewRomanPSMT"/>
          <w:kern w:val="0"/>
          <w:lang w:eastAsia="ru-RU" w:bidi="ar-SA"/>
        </w:rPr>
        <w:t xml:space="preserve"> </w:t>
      </w:r>
      <w:r w:rsidR="000F17F0">
        <w:rPr>
          <w:rFonts w:ascii="TimesNewRomanPSMT" w:eastAsia="Times New Roman" w:hAnsi="TimesNewRomanPSMT" w:cs="TimesNewRomanPSMT"/>
          <w:kern w:val="0"/>
          <w:lang w:eastAsia="ru-RU" w:bidi="ar-SA"/>
        </w:rPr>
        <w:t>пешеходные дорожки, грунт, мягкие покрытия, газоны и озелененные территории,</w:t>
      </w:r>
      <w:r>
        <w:rPr>
          <w:rFonts w:ascii="TimesNewRomanPSMT" w:eastAsia="Times New Roman" w:hAnsi="TimesNewRomanPSMT" w:cs="TimesNewRomanPSMT"/>
          <w:kern w:val="0"/>
          <w:lang w:eastAsia="ru-RU" w:bidi="ar-SA"/>
        </w:rPr>
        <w:t xml:space="preserve"> </w:t>
      </w:r>
      <w:r w:rsidR="000F17F0">
        <w:rPr>
          <w:rFonts w:ascii="TimesNewRomanPSMT" w:eastAsia="Times New Roman" w:hAnsi="TimesNewRomanPSMT" w:cs="TimesNewRomanPSMT"/>
          <w:kern w:val="0"/>
          <w:lang w:eastAsia="ru-RU" w:bidi="ar-SA"/>
        </w:rPr>
        <w:t>рекомендуется устанавливать устройства, препятствующие заезду автотранспорта, в том числе</w:t>
      </w:r>
      <w:r w:rsidR="000F1A0F">
        <w:rPr>
          <w:rFonts w:ascii="TimesNewRomanPSMT" w:eastAsia="Times New Roman" w:hAnsi="TimesNewRomanPSMT" w:cs="TimesNewRomanPSMT"/>
          <w:kern w:val="0"/>
          <w:lang w:eastAsia="ru-RU" w:bidi="ar-SA"/>
        </w:rPr>
        <w:t xml:space="preserve"> </w:t>
      </w:r>
      <w:r w:rsidR="000F17F0">
        <w:rPr>
          <w:rFonts w:ascii="TimesNewRomanPSMT" w:hAnsi="TimesNewRomanPSMT" w:cs="TimesNewRomanPSMT"/>
          <w:lang w:eastAsia="ru-RU"/>
        </w:rPr>
        <w:t>парковочные ограждения.</w:t>
      </w:r>
    </w:p>
    <w:p w:rsidR="009F3369" w:rsidRDefault="009F3369"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4.4 </w:t>
      </w:r>
      <w:r>
        <w:rPr>
          <w:rFonts w:ascii="Times New Roman" w:hAnsi="Times New Roman" w:cs="Times New Roman"/>
          <w:b/>
          <w:i/>
          <w:sz w:val="24"/>
        </w:rPr>
        <w:t>Водные устройства</w:t>
      </w:r>
      <w:r>
        <w:rPr>
          <w:rFonts w:ascii="Times New Roman" w:hAnsi="Times New Roman" w:cs="Times New Roman"/>
          <w:i/>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4.4.1. В рамках </w:t>
      </w:r>
      <w:proofErr w:type="gramStart"/>
      <w:r>
        <w:rPr>
          <w:rFonts w:ascii="Times New Roman" w:hAnsi="Times New Roman" w:cs="Times New Roman"/>
          <w:sz w:val="24"/>
        </w:rPr>
        <w:t>решения задачи обеспечения качества сельской среды</w:t>
      </w:r>
      <w:proofErr w:type="gramEnd"/>
      <w:r>
        <w:rPr>
          <w:rFonts w:ascii="Times New Roman" w:hAnsi="Times New Roman" w:cs="Times New Roman"/>
          <w:sz w:val="24"/>
        </w:rP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4.4.3. Питьевые фонтанчики могут быть как типовыми, так и выполненными по специально разработанному проекту.</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i/>
          <w:sz w:val="24"/>
        </w:rPr>
      </w:pPr>
      <w:r>
        <w:rPr>
          <w:rFonts w:ascii="Times New Roman" w:hAnsi="Times New Roman" w:cs="Times New Roman"/>
          <w:sz w:val="24"/>
        </w:rPr>
        <w:t xml:space="preserve">4.5 </w:t>
      </w:r>
      <w:r>
        <w:rPr>
          <w:rFonts w:ascii="Times New Roman" w:hAnsi="Times New Roman" w:cs="Times New Roman"/>
          <w:b/>
          <w:i/>
          <w:sz w:val="24"/>
        </w:rPr>
        <w:t>Уличное коммунально-бытовое оборудование</w:t>
      </w:r>
      <w:r>
        <w:rPr>
          <w:rFonts w:ascii="Times New Roman" w:hAnsi="Times New Roman" w:cs="Times New Roman"/>
          <w:i/>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4.5.1</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рамках решения задачи обеспечения качества сельской среды при создании и благоустройстве коммунально-бытового оборудования учитываются принцип обеспечения безопасного удаления отходов без нарушения визуальной среды территории, с исключением </w:t>
      </w:r>
      <w:r>
        <w:rPr>
          <w:rFonts w:ascii="Times New Roman" w:hAnsi="Times New Roman" w:cs="Times New Roman"/>
          <w:sz w:val="24"/>
        </w:rPr>
        <w:lastRenderedPageBreak/>
        <w:t>негативного воздействия на окружающую среду и здоровье людей.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4.5.3</w:t>
      </w:r>
      <w:proofErr w:type="gramStart"/>
      <w:r>
        <w:rPr>
          <w:rFonts w:ascii="Times New Roman" w:hAnsi="Times New Roman" w:cs="Times New Roman"/>
          <w:sz w:val="24"/>
        </w:rPr>
        <w:t xml:space="preserve"> Д</w:t>
      </w:r>
      <w:proofErr w:type="gramEnd"/>
      <w:r>
        <w:rPr>
          <w:rFonts w:ascii="Times New Roman" w:hAnsi="Times New Roman" w:cs="Times New Roman"/>
          <w:sz w:val="24"/>
        </w:rPr>
        <w:t xml:space="preserve">ля складирования коммунальных отходов применяются контейнеры и (или) урны. На территории объектов рекреации расстановку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Контейнеры и (или) урны должны </w:t>
      </w:r>
      <w:proofErr w:type="gramStart"/>
      <w:r>
        <w:rPr>
          <w:rFonts w:ascii="Times New Roman" w:hAnsi="Times New Roman" w:cs="Times New Roman"/>
          <w:sz w:val="24"/>
        </w:rPr>
        <w:t>расстанавливаться</w:t>
      </w:r>
      <w:proofErr w:type="gramEnd"/>
      <w:r>
        <w:rPr>
          <w:rFonts w:ascii="Times New Roman" w:hAnsi="Times New Roman" w:cs="Times New Roman"/>
          <w:sz w:val="24"/>
        </w:rPr>
        <w:t xml:space="preserve"> так, чтобы это не мешало передвижению пешеходов, проезду инвалидных и детских колясок.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4.5.4 Количество и объем контейнеров определяется в соответствии с требованиями законодательства об отходах производства и потребления.</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4.6 Рекомендации по размещению </w:t>
      </w:r>
      <w:r>
        <w:rPr>
          <w:rFonts w:ascii="Times New Roman" w:hAnsi="Times New Roman" w:cs="Times New Roman"/>
          <w:b/>
          <w:i/>
          <w:sz w:val="24"/>
        </w:rPr>
        <w:t xml:space="preserve">уличного технического оборудования и </w:t>
      </w:r>
      <w:proofErr w:type="spellStart"/>
      <w:r>
        <w:rPr>
          <w:rFonts w:ascii="Times New Roman" w:hAnsi="Times New Roman" w:cs="Times New Roman"/>
          <w:b/>
          <w:i/>
          <w:sz w:val="24"/>
        </w:rPr>
        <w:t>инжереных</w:t>
      </w:r>
      <w:proofErr w:type="spellEnd"/>
      <w:r>
        <w:rPr>
          <w:rFonts w:ascii="Times New Roman" w:hAnsi="Times New Roman" w:cs="Times New Roman"/>
          <w:b/>
          <w:i/>
          <w:sz w:val="24"/>
        </w:rPr>
        <w:t xml:space="preserve"> коммуникаций</w:t>
      </w:r>
      <w:r>
        <w:rPr>
          <w:rFonts w:ascii="Times New Roman" w:hAnsi="Times New Roman" w:cs="Times New Roman"/>
          <w:sz w:val="24"/>
        </w:rPr>
        <w:t xml:space="preserve"> (укрытия таксофонов, банкоматы, интерактивные информационные терминалы, почтовые ящики, </w:t>
      </w:r>
      <w:proofErr w:type="spellStart"/>
      <w:r>
        <w:rPr>
          <w:rFonts w:ascii="Times New Roman" w:hAnsi="Times New Roman" w:cs="Times New Roman"/>
          <w:sz w:val="24"/>
        </w:rPr>
        <w:t>вендинговые</w:t>
      </w:r>
      <w:proofErr w:type="spellEnd"/>
      <w:r>
        <w:rPr>
          <w:rFonts w:ascii="Times New Roman" w:hAnsi="Times New Roman" w:cs="Times New Roman"/>
          <w:sz w:val="24"/>
        </w:rPr>
        <w:t xml:space="preserve"> автоматы, подъемные площадки для инвалидных колясок, смотровые люки, решетки </w:t>
      </w:r>
      <w:proofErr w:type="spellStart"/>
      <w:r>
        <w:rPr>
          <w:rFonts w:ascii="Times New Roman" w:hAnsi="Times New Roman" w:cs="Times New Roman"/>
          <w:sz w:val="24"/>
        </w:rPr>
        <w:t>дождеприемных</w:t>
      </w:r>
      <w:proofErr w:type="spellEnd"/>
      <w:r>
        <w:rPr>
          <w:rFonts w:ascii="Times New Roman" w:hAnsi="Times New Roman" w:cs="Times New Roman"/>
          <w:sz w:val="24"/>
        </w:rPr>
        <w:t xml:space="preserve"> колодцев, вентиляционные шахты подземных коммуникаций, шкафы телефонной связи и т.п.).</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4.6.1</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рамках решения задачи обеспечения качества сельской среды при создании и благоустройстве уличного технического оборудования учитываются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4.6.2</w:t>
      </w:r>
      <w:proofErr w:type="gramStart"/>
      <w:r>
        <w:rPr>
          <w:rFonts w:ascii="Times New Roman" w:hAnsi="Times New Roman" w:cs="Times New Roman"/>
          <w:sz w:val="24"/>
        </w:rPr>
        <w:t xml:space="preserve"> П</w:t>
      </w:r>
      <w:proofErr w:type="gramEnd"/>
      <w:r>
        <w:rPr>
          <w:rFonts w:ascii="Times New Roman" w:hAnsi="Times New Roman" w:cs="Times New Roman"/>
          <w:sz w:val="24"/>
        </w:rPr>
        <w:t>ри установке таксофонов на территориях общественного, жилого, рекреационного назначения предусматривается их электроосвещение. Оформление элементов инженерного оборудования выполняется,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B66D5D" w:rsidRDefault="00B66D5D" w:rsidP="00B66D5D">
      <w:pPr>
        <w:spacing w:line="100" w:lineRule="atLeast"/>
        <w:ind w:firstLine="567"/>
        <w:jc w:val="both"/>
        <w:rPr>
          <w:lang w:eastAsia="ar-SA"/>
        </w:rPr>
      </w:pPr>
      <w:r>
        <w:rPr>
          <w:lang w:eastAsia="ar-SA"/>
        </w:rPr>
        <w:t>4.6.3 Элементы инженерного оборудования должны соответствовать требованиям действующего законодательства и техническим нормам, в том числе:</w:t>
      </w:r>
    </w:p>
    <w:p w:rsidR="00B66D5D" w:rsidRDefault="00B66D5D" w:rsidP="00B66D5D">
      <w:pPr>
        <w:spacing w:line="100" w:lineRule="atLeast"/>
        <w:ind w:firstLine="567"/>
        <w:jc w:val="both"/>
        <w:rPr>
          <w:lang w:eastAsia="ar-SA"/>
        </w:rPr>
      </w:pPr>
      <w:r>
        <w:rPr>
          <w:lang w:eastAsia="ar-SA"/>
        </w:rPr>
        <w:t>- 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 мм, зазоры между краем люка и покрытием тротуара − не более 15 мм;</w:t>
      </w:r>
    </w:p>
    <w:p w:rsidR="00B66D5D" w:rsidRDefault="00B66D5D" w:rsidP="00B66D5D">
      <w:pPr>
        <w:spacing w:line="100" w:lineRule="atLeast"/>
        <w:ind w:firstLine="567"/>
        <w:jc w:val="both"/>
        <w:rPr>
          <w:lang w:eastAsia="ar-SA"/>
        </w:rPr>
      </w:pPr>
      <w:r>
        <w:rPr>
          <w:lang w:eastAsia="ar-SA"/>
        </w:rPr>
        <w:t>- вентиляционные шахты подземных коммуникаций необходимо оборудовать решетками.</w:t>
      </w:r>
    </w:p>
    <w:p w:rsidR="00B66D5D" w:rsidRDefault="00B66D5D" w:rsidP="00B66D5D">
      <w:pPr>
        <w:spacing w:line="100" w:lineRule="atLeast"/>
        <w:ind w:firstLine="567"/>
        <w:jc w:val="both"/>
        <w:rPr>
          <w:lang w:eastAsia="ar-SA"/>
        </w:rPr>
      </w:pPr>
      <w:r>
        <w:rPr>
          <w:lang w:eastAsia="ar-SA"/>
        </w:rPr>
        <w:t>4.6.4 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rsidR="00B66D5D" w:rsidRDefault="00B66D5D" w:rsidP="00B66D5D">
      <w:pPr>
        <w:spacing w:line="100" w:lineRule="atLeast"/>
        <w:ind w:firstLine="567"/>
        <w:jc w:val="both"/>
        <w:rPr>
          <w:lang w:eastAsia="ar-SA"/>
        </w:rPr>
      </w:pPr>
      <w:r>
        <w:rPr>
          <w:lang w:eastAsia="ar-SA"/>
        </w:rPr>
        <w:t>4.6.5 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 м от соответствующего ограждения.</w:t>
      </w:r>
    </w:p>
    <w:p w:rsidR="00B66D5D" w:rsidRDefault="00B66D5D" w:rsidP="00B66D5D">
      <w:pPr>
        <w:spacing w:line="100" w:lineRule="atLeast"/>
        <w:ind w:firstLine="567"/>
        <w:jc w:val="both"/>
        <w:rPr>
          <w:lang w:eastAsia="ar-SA"/>
        </w:rPr>
      </w:pPr>
      <w:r>
        <w:rPr>
          <w:lang w:eastAsia="ar-SA"/>
        </w:rPr>
        <w:t>4.6.6</w:t>
      </w:r>
      <w:proofErr w:type="gramStart"/>
      <w:r>
        <w:rPr>
          <w:lang w:eastAsia="ar-SA"/>
        </w:rPr>
        <w:t xml:space="preserve"> Н</w:t>
      </w:r>
      <w:proofErr w:type="gramEnd"/>
      <w:r>
        <w:rPr>
          <w:lang w:eastAsia="ar-SA"/>
        </w:rPr>
        <w:t xml:space="preserve">е допускается повреждение наземных частей смотровых и </w:t>
      </w:r>
      <w:proofErr w:type="spellStart"/>
      <w:r>
        <w:rPr>
          <w:lang w:eastAsia="ar-SA"/>
        </w:rPr>
        <w:t>дождеприемных</w:t>
      </w:r>
      <w:proofErr w:type="spellEnd"/>
      <w:r>
        <w:rPr>
          <w:lang w:eastAsia="ar-SA"/>
        </w:rPr>
        <w:t xml:space="preserve"> колодцев, линий теплотрасс, </w:t>
      </w:r>
      <w:proofErr w:type="spellStart"/>
      <w:r>
        <w:rPr>
          <w:lang w:eastAsia="ar-SA"/>
        </w:rPr>
        <w:t>газо</w:t>
      </w:r>
      <w:proofErr w:type="spellEnd"/>
      <w:r>
        <w:rPr>
          <w:lang w:eastAsia="ar-SA"/>
        </w:rPr>
        <w:t>-, топливо-, водопроводов, линий электропередачи и их изоляции, иных наземных частей  инженерных коммуникаций.</w:t>
      </w:r>
    </w:p>
    <w:p w:rsidR="00B66D5D" w:rsidRDefault="00B66D5D" w:rsidP="00B66D5D">
      <w:pPr>
        <w:spacing w:line="100" w:lineRule="atLeast"/>
        <w:ind w:firstLine="567"/>
        <w:jc w:val="both"/>
        <w:rPr>
          <w:lang w:eastAsia="ar-SA"/>
        </w:rPr>
      </w:pPr>
      <w:r>
        <w:rPr>
          <w:lang w:eastAsia="ar-SA"/>
        </w:rPr>
        <w:t>4.6.7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3 часов восстановлены организациями, в ведении которых находятся инженерные коммуникации.</w:t>
      </w:r>
    </w:p>
    <w:p w:rsidR="00B66D5D" w:rsidRDefault="00B66D5D" w:rsidP="00B66D5D">
      <w:pPr>
        <w:spacing w:line="100" w:lineRule="atLeast"/>
        <w:ind w:firstLine="567"/>
        <w:jc w:val="both"/>
        <w:rPr>
          <w:lang w:eastAsia="ar-SA"/>
        </w:rPr>
      </w:pPr>
      <w:r>
        <w:rPr>
          <w:lang w:eastAsia="ar-SA"/>
        </w:rPr>
        <w:t xml:space="preserve">4.6.8 Организации, эксплуатирующие инженерные коммуникации, обязаны содержать крышки люков смотровых и других колодцев и камер, газовые </w:t>
      </w:r>
      <w:proofErr w:type="spellStart"/>
      <w:r>
        <w:rPr>
          <w:lang w:eastAsia="ar-SA"/>
        </w:rPr>
        <w:t>коверы</w:t>
      </w:r>
      <w:proofErr w:type="spellEnd"/>
      <w:r>
        <w:rPr>
          <w:lang w:eastAsia="ar-SA"/>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w:t>
      </w:r>
      <w:r>
        <w:rPr>
          <w:lang w:eastAsia="ar-SA"/>
        </w:rPr>
        <w:lastRenderedPageBreak/>
        <w:t xml:space="preserve">обязаны восстанавливать покрытие на расстоянии 1 м от края горловины колодца. 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w:t>
      </w:r>
      <w:proofErr w:type="spellStart"/>
      <w:r>
        <w:rPr>
          <w:lang w:eastAsia="ar-SA"/>
        </w:rPr>
        <w:t>адгезивным</w:t>
      </w:r>
      <w:proofErr w:type="spellEnd"/>
      <w:r>
        <w:rPr>
          <w:lang w:eastAsia="ar-SA"/>
        </w:rPr>
        <w:t xml:space="preserve">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B66D5D" w:rsidRDefault="00B66D5D" w:rsidP="00B66D5D">
      <w:pPr>
        <w:spacing w:line="100" w:lineRule="atLeast"/>
        <w:ind w:firstLine="567"/>
        <w:jc w:val="both"/>
        <w:rPr>
          <w:lang w:eastAsia="ar-SA"/>
        </w:rPr>
      </w:pPr>
      <w:r>
        <w:rPr>
          <w:lang w:eastAsia="ar-SA"/>
        </w:rPr>
        <w:t>4.6.9</w:t>
      </w:r>
      <w:proofErr w:type="gramStart"/>
      <w:r>
        <w:rPr>
          <w:lang w:eastAsia="ar-SA"/>
        </w:rPr>
        <w:t xml:space="preserve"> Н</w:t>
      </w:r>
      <w:proofErr w:type="gramEnd"/>
      <w:r>
        <w:rPr>
          <w:lang w:eastAsia="ar-SA"/>
        </w:rPr>
        <w:t xml:space="preserve">е допускается отсутствие, загрязнение или неокрашенное состояние ограждений, люков смотровых и </w:t>
      </w:r>
      <w:proofErr w:type="spellStart"/>
      <w:r>
        <w:rPr>
          <w:lang w:eastAsia="ar-SA"/>
        </w:rPr>
        <w:t>дождеприемных</w:t>
      </w:r>
      <w:proofErr w:type="spellEnd"/>
      <w:r>
        <w:rPr>
          <w:lang w:eastAsia="ar-SA"/>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B66D5D" w:rsidRDefault="00B66D5D" w:rsidP="00B66D5D">
      <w:pPr>
        <w:pStyle w:val="ConsPlusNormal0"/>
        <w:ind w:firstLine="540"/>
        <w:jc w:val="both"/>
        <w:rPr>
          <w:rFonts w:ascii="Times New Roman" w:hAnsi="Times New Roman" w:cs="Times New Roman"/>
          <w:sz w:val="24"/>
          <w:lang w:eastAsia="ar-SA"/>
        </w:rPr>
      </w:pPr>
      <w:r>
        <w:rPr>
          <w:rFonts w:ascii="Times New Roman" w:hAnsi="Times New Roman" w:cs="Times New Roman"/>
          <w:sz w:val="24"/>
          <w:lang w:eastAsia="ar-SA"/>
        </w:rPr>
        <w:t>4.6.10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4.7 </w:t>
      </w:r>
      <w:r>
        <w:rPr>
          <w:rFonts w:ascii="Times New Roman" w:hAnsi="Times New Roman" w:cs="Times New Roman"/>
          <w:b/>
          <w:i/>
          <w:sz w:val="24"/>
        </w:rPr>
        <w:t>Игровое и спортивное оборудование</w:t>
      </w:r>
      <w:r>
        <w:rPr>
          <w:rFonts w:ascii="Times New Roman" w:hAnsi="Times New Roman" w:cs="Times New Roman"/>
          <w:i/>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4.7.1</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рамках решения задачи обеспечения качества сельской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4.7.2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4.7.3</w:t>
      </w:r>
      <w:proofErr w:type="gramStart"/>
      <w:r>
        <w:rPr>
          <w:rFonts w:ascii="Times New Roman" w:hAnsi="Times New Roman" w:cs="Times New Roman"/>
          <w:sz w:val="24"/>
        </w:rPr>
        <w:t xml:space="preserve"> П</w:t>
      </w:r>
      <w:proofErr w:type="gramEnd"/>
      <w:r>
        <w:rPr>
          <w:rFonts w:ascii="Times New Roman" w:hAnsi="Times New Roman" w:cs="Times New Roman"/>
          <w:sz w:val="24"/>
        </w:rPr>
        <w:t xml:space="preserve">ри установке игрового оборудования необходимо учитывать следующие требования к материалу игрового оборудования и условиям его обработки: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Вместо металла рекомендуется применять </w:t>
      </w:r>
      <w:proofErr w:type="spellStart"/>
      <w:r>
        <w:rPr>
          <w:rFonts w:ascii="Times New Roman" w:hAnsi="Times New Roman" w:cs="Times New Roman"/>
          <w:sz w:val="24"/>
        </w:rPr>
        <w:t>металлопластик</w:t>
      </w:r>
      <w:proofErr w:type="spellEnd"/>
      <w:r>
        <w:rPr>
          <w:rFonts w:ascii="Times New Roman" w:hAnsi="Times New Roman" w:cs="Times New Roman"/>
          <w:sz w:val="24"/>
        </w:rPr>
        <w:t xml:space="preserve"> (не травмирует, не ржавеет, </w:t>
      </w:r>
      <w:proofErr w:type="gramStart"/>
      <w:r>
        <w:rPr>
          <w:rFonts w:ascii="Times New Roman" w:hAnsi="Times New Roman" w:cs="Times New Roman"/>
          <w:sz w:val="24"/>
        </w:rPr>
        <w:t>морозоустойчив</w:t>
      </w:r>
      <w:proofErr w:type="gramEnd"/>
      <w:r>
        <w:rPr>
          <w:rFonts w:ascii="Times New Roman" w:hAnsi="Times New Roman" w:cs="Times New Roman"/>
          <w:sz w:val="24"/>
        </w:rPr>
        <w:t xml:space="preserve">);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 бетонные и железобетонные элементы оборудования должны иметь гладкие поверхности;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5) конструкции игрового оборудования не должны иметь острые углы, исключать </w:t>
      </w:r>
      <w:proofErr w:type="spellStart"/>
      <w:r>
        <w:rPr>
          <w:rFonts w:ascii="Times New Roman" w:hAnsi="Times New Roman" w:cs="Times New Roman"/>
          <w:sz w:val="24"/>
        </w:rPr>
        <w:t>застревание</w:t>
      </w:r>
      <w:proofErr w:type="spellEnd"/>
      <w:r>
        <w:rPr>
          <w:rFonts w:ascii="Times New Roman" w:hAnsi="Times New Roman" w:cs="Times New Roman"/>
          <w:sz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4.7.4</w:t>
      </w:r>
      <w:proofErr w:type="gramStart"/>
      <w:r>
        <w:rPr>
          <w:rFonts w:ascii="Times New Roman" w:hAnsi="Times New Roman" w:cs="Times New Roman"/>
          <w:sz w:val="24"/>
        </w:rPr>
        <w:t xml:space="preserve"> П</w:t>
      </w:r>
      <w:proofErr w:type="gramEnd"/>
      <w:r>
        <w:rPr>
          <w:rFonts w:ascii="Times New Roman" w:hAnsi="Times New Roman" w:cs="Times New Roman"/>
          <w:sz w:val="24"/>
        </w:rPr>
        <w:t xml:space="preserve">ри размещении игрового оборудования на детских игровых площадках необходимо соблюдать минимальные расстояния безопасности: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 качели, не менее 1,5 м в стороны от боковых конструкций и не менее 2,0 м вперед (назад) от крайних точек качели в состоянии наклона;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2) качалки, не менее 1,0 м в стороны от боковых конструкций и не менее 1,5 м вперед от крайних точек качалки в состоянии наклона;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 карусели не менее 2 м в стороны от боковых конструкций и не менее 3 м вверх от нижней вращающейся поверхности карусели;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 горки, не менее 1 м от боковых сторон и 2 м вперед от нижнего края ската горки.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lastRenderedPageBreak/>
        <w:t>4.7.5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4.8 </w:t>
      </w:r>
      <w:r>
        <w:rPr>
          <w:rFonts w:ascii="Times New Roman" w:hAnsi="Times New Roman" w:cs="Times New Roman"/>
          <w:b/>
          <w:i/>
          <w:sz w:val="24"/>
        </w:rPr>
        <w:t>Рекомендации по установке</w:t>
      </w:r>
      <w:r>
        <w:rPr>
          <w:rFonts w:ascii="Times New Roman" w:hAnsi="Times New Roman" w:cs="Times New Roman"/>
          <w:i/>
          <w:sz w:val="24"/>
        </w:rPr>
        <w:t xml:space="preserve"> </w:t>
      </w:r>
      <w:r>
        <w:rPr>
          <w:rFonts w:ascii="Times New Roman" w:hAnsi="Times New Roman" w:cs="Times New Roman"/>
          <w:b/>
          <w:i/>
          <w:sz w:val="24"/>
        </w:rPr>
        <w:t>осветительного оборудования</w:t>
      </w:r>
      <w:r>
        <w:rPr>
          <w:rFonts w:ascii="Times New Roman" w:hAnsi="Times New Roman" w:cs="Times New Roman"/>
          <w:i/>
          <w:sz w:val="24"/>
        </w:rPr>
        <w:t>.</w:t>
      </w:r>
    </w:p>
    <w:p w:rsidR="00CB4F2C" w:rsidRDefault="009F3369"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4.8.1</w:t>
      </w:r>
      <w:proofErr w:type="gramStart"/>
      <w:r w:rsidR="00CB4F2C">
        <w:rPr>
          <w:rFonts w:ascii="TimesNewRomanPSMT" w:eastAsia="Times New Roman" w:hAnsi="TimesNewRomanPSMT" w:cs="TimesNewRomanPSMT"/>
          <w:kern w:val="0"/>
          <w:lang w:eastAsia="ru-RU" w:bidi="ar-SA"/>
        </w:rPr>
        <w:t xml:space="preserve"> П</w:t>
      </w:r>
      <w:proofErr w:type="gramEnd"/>
      <w:r w:rsidR="00CB4F2C">
        <w:rPr>
          <w:rFonts w:ascii="TimesNewRomanPSMT" w:eastAsia="Times New Roman" w:hAnsi="TimesNewRomanPSMT" w:cs="TimesNewRomanPSMT"/>
          <w:kern w:val="0"/>
          <w:lang w:eastAsia="ru-RU" w:bidi="ar-SA"/>
        </w:rPr>
        <w:t>ри создании и благоустройстве освещения и осветительного оборудования на</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объектах благоустройства рекомендуется учитывать принципы комфортной организации</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пешеходной среды, в том числе необходимость создания привлекательных и безопасных</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пешеходных и велосипедных маршрутов, а также обеспечение комфортной среды для общения</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на территории центров притяжения.</w:t>
      </w:r>
    </w:p>
    <w:p w:rsidR="00CB4F2C" w:rsidRDefault="009F3369" w:rsidP="009F3369">
      <w:pPr>
        <w:widowControl/>
        <w:suppressAutoHyphens w:val="0"/>
        <w:autoSpaceDE w:val="0"/>
        <w:autoSpaceDN w:val="0"/>
        <w:adjustRightInd w:val="0"/>
        <w:ind w:firstLine="540"/>
        <w:jc w:val="both"/>
        <w:rPr>
          <w:rFonts w:ascii="TimesNewRomanPSMT" w:hAnsi="TimesNewRomanPSMT" w:cs="TimesNewRomanPSMT"/>
          <w:lang w:eastAsia="ru-RU"/>
        </w:rPr>
      </w:pPr>
      <w:r>
        <w:rPr>
          <w:rFonts w:ascii="TimesNewRomanPSMT" w:eastAsia="Times New Roman" w:hAnsi="TimesNewRomanPSMT" w:cs="TimesNewRomanPSMT"/>
          <w:kern w:val="0"/>
          <w:lang w:eastAsia="ru-RU" w:bidi="ar-SA"/>
        </w:rPr>
        <w:t>4.8.2</w:t>
      </w:r>
      <w:proofErr w:type="gramStart"/>
      <w:r w:rsidR="00CB4F2C">
        <w:rPr>
          <w:rFonts w:ascii="TimesNewRomanPSMT" w:eastAsia="Times New Roman" w:hAnsi="TimesNewRomanPSMT" w:cs="TimesNewRomanPSMT"/>
          <w:kern w:val="0"/>
          <w:lang w:eastAsia="ru-RU" w:bidi="ar-SA"/>
        </w:rPr>
        <w:t xml:space="preserve"> П</w:t>
      </w:r>
      <w:proofErr w:type="gramEnd"/>
      <w:r w:rsidR="00CB4F2C">
        <w:rPr>
          <w:rFonts w:ascii="TimesNewRomanPSMT" w:eastAsia="Times New Roman" w:hAnsi="TimesNewRomanPSMT" w:cs="TimesNewRomanPSMT"/>
          <w:kern w:val="0"/>
          <w:lang w:eastAsia="ru-RU" w:bidi="ar-SA"/>
        </w:rPr>
        <w:t>ри проектировании освещения и осветительного оборудования рекомендуется обеспечивать:</w:t>
      </w:r>
    </w:p>
    <w:p w:rsidR="00CB4F2C" w:rsidRDefault="00CB4F2C" w:rsidP="002E7AE1">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 экономичность и </w:t>
      </w:r>
      <w:proofErr w:type="spellStart"/>
      <w:r>
        <w:rPr>
          <w:rFonts w:ascii="TimesNewRomanPSMT" w:eastAsia="Times New Roman" w:hAnsi="TimesNewRomanPSMT" w:cs="TimesNewRomanPSMT"/>
          <w:kern w:val="0"/>
          <w:lang w:eastAsia="ru-RU" w:bidi="ar-SA"/>
        </w:rPr>
        <w:t>энергоэффективность</w:t>
      </w:r>
      <w:proofErr w:type="spellEnd"/>
      <w:r>
        <w:rPr>
          <w:rFonts w:ascii="TimesNewRomanPSMT" w:eastAsia="Times New Roman" w:hAnsi="TimesNewRomanPSMT" w:cs="TimesNewRomanPSMT"/>
          <w:kern w:val="0"/>
          <w:lang w:eastAsia="ru-RU" w:bidi="ar-SA"/>
        </w:rPr>
        <w:t xml:space="preserve"> применяемых осветительных установок,</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рациональное распределение и использование электроэнергии;</w:t>
      </w:r>
    </w:p>
    <w:p w:rsidR="00CB4F2C" w:rsidRDefault="00CB4F2C" w:rsidP="002E7AE1">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эстетику элементов осветительных установок, их дизайн, качество материалов и изделий с</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учетом восприятия в дневное и ночное время;</w:t>
      </w:r>
    </w:p>
    <w:p w:rsidR="00CB4F2C" w:rsidRDefault="00CB4F2C" w:rsidP="002E7AE1">
      <w:pPr>
        <w:widowControl/>
        <w:suppressAutoHyphens w:val="0"/>
        <w:autoSpaceDE w:val="0"/>
        <w:autoSpaceDN w:val="0"/>
        <w:adjustRightInd w:val="0"/>
        <w:ind w:firstLine="540"/>
        <w:jc w:val="both"/>
        <w:rPr>
          <w:rFonts w:ascii="Times New Roman" w:hAnsi="Times New Roman" w:cs="Times New Roman"/>
        </w:rPr>
      </w:pPr>
      <w:r>
        <w:rPr>
          <w:rFonts w:ascii="TimesNewRomanPSMT" w:eastAsia="Times New Roman" w:hAnsi="TimesNewRomanPSMT" w:cs="TimesNewRomanPSMT"/>
          <w:kern w:val="0"/>
          <w:lang w:eastAsia="ru-RU" w:bidi="ar-SA"/>
        </w:rPr>
        <w:t>- удобство обслуживания и управления при разных режимах работы установок.</w:t>
      </w:r>
    </w:p>
    <w:p w:rsidR="00CB4F2C" w:rsidRDefault="002E7AE1" w:rsidP="002E7AE1">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4.8.3</w:t>
      </w:r>
      <w:r w:rsidR="00CB4F2C">
        <w:rPr>
          <w:rFonts w:ascii="TimesNewRomanPSMT" w:eastAsia="Times New Roman" w:hAnsi="TimesNewRomanPSMT" w:cs="TimesNewRomanPSMT"/>
          <w:kern w:val="0"/>
          <w:lang w:eastAsia="ru-RU" w:bidi="ar-SA"/>
        </w:rPr>
        <w:t xml:space="preserve"> </w:t>
      </w:r>
      <w:r w:rsidR="00CB4F2C" w:rsidRPr="00CB4F2C">
        <w:rPr>
          <w:rFonts w:ascii="TimesNewRomanPSMT" w:eastAsia="Times New Roman" w:hAnsi="TimesNewRomanPSMT" w:cs="TimesNewRomanPSMT"/>
          <w:b/>
          <w:kern w:val="0"/>
          <w:lang w:eastAsia="ru-RU" w:bidi="ar-SA"/>
        </w:rPr>
        <w:t xml:space="preserve">Утилитарное </w:t>
      </w:r>
      <w:r w:rsidR="00CB4F2C">
        <w:rPr>
          <w:rFonts w:ascii="TimesNewRomanPSMT" w:eastAsia="Times New Roman" w:hAnsi="TimesNewRomanPSMT" w:cs="TimesNewRomanPSMT"/>
          <w:kern w:val="0"/>
          <w:lang w:eastAsia="ru-RU" w:bidi="ar-SA"/>
        </w:rPr>
        <w:t>наружное освещение общественных и дворовых территорий</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рекомендуется осуществлять стационарными установками освещения, которые, как правило,</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подразделяют на следующие виды:</w:t>
      </w:r>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 обычные (традиционные), </w:t>
      </w:r>
      <w:proofErr w:type="gramStart"/>
      <w:r>
        <w:rPr>
          <w:rFonts w:ascii="TimesNewRomanPSMT" w:eastAsia="Times New Roman" w:hAnsi="TimesNewRomanPSMT" w:cs="TimesNewRomanPSMT"/>
          <w:kern w:val="0"/>
          <w:lang w:eastAsia="ru-RU" w:bidi="ar-SA"/>
        </w:rPr>
        <w:t>светильники</w:t>
      </w:r>
      <w:proofErr w:type="gramEnd"/>
      <w:r>
        <w:rPr>
          <w:rFonts w:ascii="TimesNewRomanPSMT" w:eastAsia="Times New Roman" w:hAnsi="TimesNewRomanPSMT" w:cs="TimesNewRomanPSMT"/>
          <w:kern w:val="0"/>
          <w:lang w:eastAsia="ru-RU" w:bidi="ar-SA"/>
        </w:rPr>
        <w:t xml:space="preserve"> которых располагаются на опорах (венчающие,</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консольные), подвесах или фасадах зданий, строений и сооружений (бра, плафоны),</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использовать которые рекомендуется для освещения транспортных и пешеходных</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коммуникаций;</w:t>
      </w:r>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t xml:space="preserve">- </w:t>
      </w:r>
      <w:proofErr w:type="spellStart"/>
      <w:r>
        <w:rPr>
          <w:rFonts w:ascii="TimesNewRomanPSMT" w:eastAsia="Times New Roman" w:hAnsi="TimesNewRomanPSMT" w:cs="TimesNewRomanPSMT"/>
          <w:kern w:val="0"/>
          <w:lang w:eastAsia="ru-RU" w:bidi="ar-SA"/>
        </w:rPr>
        <w:t>высокомачтовые</w:t>
      </w:r>
      <w:proofErr w:type="spellEnd"/>
      <w:r>
        <w:rPr>
          <w:rFonts w:ascii="TimesNewRomanPSMT" w:eastAsia="Times New Roman" w:hAnsi="TimesNewRomanPSMT" w:cs="TimesNewRomanPSMT"/>
          <w:kern w:val="0"/>
          <w:lang w:eastAsia="ru-RU" w:bidi="ar-SA"/>
        </w:rPr>
        <w:t>, которые рекомендуется использовать для освещения обширных по</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площади территорий, транспортных развязок и магистралей, открытых автостоянок и парковок;</w:t>
      </w:r>
      <w:proofErr w:type="gramEnd"/>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 парапетные, </w:t>
      </w:r>
      <w:proofErr w:type="gramStart"/>
      <w:r>
        <w:rPr>
          <w:rFonts w:ascii="TimesNewRomanPSMT" w:eastAsia="Times New Roman" w:hAnsi="TimesNewRomanPSMT" w:cs="TimesNewRomanPSMT"/>
          <w:kern w:val="0"/>
          <w:lang w:eastAsia="ru-RU" w:bidi="ar-SA"/>
        </w:rPr>
        <w:t>светильники</w:t>
      </w:r>
      <w:proofErr w:type="gramEnd"/>
      <w:r>
        <w:rPr>
          <w:rFonts w:ascii="TimesNewRomanPSMT" w:eastAsia="Times New Roman" w:hAnsi="TimesNewRomanPSMT" w:cs="TimesNewRomanPSMT"/>
          <w:kern w:val="0"/>
          <w:lang w:eastAsia="ru-RU" w:bidi="ar-SA"/>
        </w:rPr>
        <w:t xml:space="preserve"> которых встроены линией или пунктиром в парапет,</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ограждающий проезжую часть путепроводов, мостов, эстакад, пандусов, развязок, а также</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тротуары и площадки, и применение которых рекомендуется обосновать</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технико-экономическими и (или) художественными аргументами;</w:t>
      </w:r>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t>- газонные, которые рекомендуется использовать для освещения газонов, цветников,</w:t>
      </w:r>
      <w:proofErr w:type="gramEnd"/>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пешеходных дорожек и площадок;</w:t>
      </w:r>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 встроенные, </w:t>
      </w:r>
      <w:proofErr w:type="gramStart"/>
      <w:r>
        <w:rPr>
          <w:rFonts w:ascii="TimesNewRomanPSMT" w:eastAsia="Times New Roman" w:hAnsi="TimesNewRomanPSMT" w:cs="TimesNewRomanPSMT"/>
          <w:kern w:val="0"/>
          <w:lang w:eastAsia="ru-RU" w:bidi="ar-SA"/>
        </w:rPr>
        <w:t>светильники</w:t>
      </w:r>
      <w:proofErr w:type="gramEnd"/>
      <w:r>
        <w:rPr>
          <w:rFonts w:ascii="TimesNewRomanPSMT" w:eastAsia="Times New Roman" w:hAnsi="TimesNewRomanPSMT" w:cs="TimesNewRomanPSMT"/>
          <w:kern w:val="0"/>
          <w:lang w:eastAsia="ru-RU" w:bidi="ar-SA"/>
        </w:rPr>
        <w:t xml:space="preserve"> которых встроены в ступени, подпорные стенки, ограждения,</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цоколи зданий и сооружений, МАФ, и применять которые рекомендуется для освещения</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пешеходных зон и коммуникаций общественных территорий.</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 стационарных установках утилитарного наружного освещения транспортных и</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пешеходных зон рекомендуется применять осветительные приборы направленного в нижнюю полусферу прямого, рассеянного или отраженного света.</w:t>
      </w:r>
    </w:p>
    <w:p w:rsidR="00CB4F2C" w:rsidRDefault="00910D0B" w:rsidP="00910D0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4.8.4</w:t>
      </w:r>
      <w:r w:rsidR="00CB4F2C">
        <w:rPr>
          <w:rFonts w:ascii="TimesNewRomanPSMT" w:eastAsia="Times New Roman" w:hAnsi="TimesNewRomanPSMT" w:cs="TimesNewRomanPSMT"/>
          <w:kern w:val="0"/>
          <w:lang w:eastAsia="ru-RU" w:bidi="ar-SA"/>
        </w:rPr>
        <w:t xml:space="preserve"> </w:t>
      </w:r>
      <w:r w:rsidR="00CB4F2C" w:rsidRPr="00910D0B">
        <w:rPr>
          <w:rFonts w:ascii="TimesNewRomanPSMT" w:eastAsia="Times New Roman" w:hAnsi="TimesNewRomanPSMT" w:cs="TimesNewRomanPSMT"/>
          <w:b/>
          <w:kern w:val="0"/>
          <w:lang w:eastAsia="ru-RU" w:bidi="ar-SA"/>
        </w:rPr>
        <w:t>Архитектурную</w:t>
      </w:r>
      <w:r w:rsidR="00CB4F2C">
        <w:rPr>
          <w:rFonts w:ascii="TimesNewRomanPSMT" w:eastAsia="Times New Roman" w:hAnsi="TimesNewRomanPSMT" w:cs="TimesNewRomanPSMT"/>
          <w:kern w:val="0"/>
          <w:lang w:eastAsia="ru-RU" w:bidi="ar-SA"/>
        </w:rPr>
        <w:t xml:space="preserve"> подсветку зданий, строений, сооружений (далее </w:t>
      </w:r>
      <w:r w:rsidR="002E7AE1">
        <w:rPr>
          <w:rFonts w:ascii="TimesNewRomanPSMT" w:eastAsia="Times New Roman" w:hAnsi="TimesNewRomanPSMT" w:cs="TimesNewRomanPSMT"/>
          <w:kern w:val="0"/>
          <w:lang w:eastAsia="ru-RU" w:bidi="ar-SA"/>
        </w:rPr>
        <w:t>–</w:t>
      </w:r>
      <w:r w:rsidR="00CB4F2C">
        <w:rPr>
          <w:rFonts w:ascii="TimesNewRomanPSMT" w:eastAsia="Times New Roman" w:hAnsi="TimesNewRomanPSMT" w:cs="TimesNewRomanPSMT"/>
          <w:kern w:val="0"/>
          <w:lang w:eastAsia="ru-RU" w:bidi="ar-SA"/>
        </w:rPr>
        <w:t xml:space="preserve"> архитектурное</w:t>
      </w:r>
      <w:r w:rsidR="002E7AE1">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освещение</w:t>
      </w:r>
      <w:r w:rsidR="004104FB">
        <w:rPr>
          <w:rFonts w:ascii="TimesNewRomanPSMT" w:eastAsia="Times New Roman" w:hAnsi="TimesNewRomanPSMT" w:cs="TimesNewRomanPSMT"/>
          <w:kern w:val="0"/>
          <w:lang w:eastAsia="ru-RU" w:bidi="ar-SA"/>
        </w:rPr>
        <w:t xml:space="preserve"> (УО)</w:t>
      </w:r>
      <w:r w:rsidR="00CB4F2C">
        <w:rPr>
          <w:rFonts w:ascii="TimesNewRomanPSMT" w:eastAsia="Times New Roman" w:hAnsi="TimesNewRomanPSMT" w:cs="TimesNewRomanPSMT"/>
          <w:kern w:val="0"/>
          <w:lang w:eastAsia="ru-RU" w:bidi="ar-SA"/>
        </w:rPr>
        <w:t>) рекомендуется применять для формирования художественно выразительной</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визуальной среды в вечернее время, выявления из темноты и образной интерпретации</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памятников архитектуры, истории и культуры, инженерного и монументального искусства,</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МАФ, доминантных и достопримечательных объектов, ландшафтных композиций, создания</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световых ансамблей. Архитектурную подсветку рекомендуется организовывать с помощью</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стационарных или временных установок освещения объектов, главным образом, для наружного</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освещения их фасадных поверхностей.</w:t>
      </w:r>
    </w:p>
    <w:p w:rsidR="00CB4F2C" w:rsidRDefault="00910D0B" w:rsidP="00910D0B">
      <w:pPr>
        <w:widowControl/>
        <w:suppressAutoHyphens w:val="0"/>
        <w:autoSpaceDE w:val="0"/>
        <w:autoSpaceDN w:val="0"/>
        <w:adjustRightInd w:val="0"/>
        <w:ind w:firstLine="567"/>
        <w:jc w:val="both"/>
        <w:rPr>
          <w:rFonts w:ascii="Times New Roman" w:hAnsi="Times New Roman" w:cs="Times New Roman"/>
        </w:rPr>
      </w:pPr>
      <w:r>
        <w:rPr>
          <w:rFonts w:ascii="TimesNewRomanPSMT" w:eastAsia="Times New Roman" w:hAnsi="TimesNewRomanPSMT" w:cs="TimesNewRomanPSMT"/>
          <w:kern w:val="0"/>
          <w:lang w:eastAsia="ru-RU" w:bidi="ar-SA"/>
        </w:rPr>
        <w:t>4.8.5</w:t>
      </w:r>
      <w:proofErr w:type="gramStart"/>
      <w:r w:rsidR="00CB4F2C">
        <w:rPr>
          <w:rFonts w:ascii="TimesNewRomanPSMT" w:eastAsia="Times New Roman" w:hAnsi="TimesNewRomanPSMT" w:cs="TimesNewRomanPSMT"/>
          <w:kern w:val="0"/>
          <w:lang w:eastAsia="ru-RU" w:bidi="ar-SA"/>
        </w:rPr>
        <w:t xml:space="preserve"> В</w:t>
      </w:r>
      <w:proofErr w:type="gramEnd"/>
      <w:r w:rsidR="00CB4F2C">
        <w:rPr>
          <w:rFonts w:ascii="TimesNewRomanPSMT" w:eastAsia="Times New Roman" w:hAnsi="TimesNewRomanPSMT" w:cs="TimesNewRomanPSMT"/>
          <w:kern w:val="0"/>
          <w:lang w:eastAsia="ru-RU" w:bidi="ar-SA"/>
        </w:rPr>
        <w:t xml:space="preserve"> стационарных установках утилитарного наружного и архитектурного освещения</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 xml:space="preserve">рекомендуется применять </w:t>
      </w:r>
      <w:proofErr w:type="spellStart"/>
      <w:r w:rsidR="00CB4F2C">
        <w:rPr>
          <w:rFonts w:ascii="TimesNewRomanPSMT" w:eastAsia="Times New Roman" w:hAnsi="TimesNewRomanPSMT" w:cs="TimesNewRomanPSMT"/>
          <w:kern w:val="0"/>
          <w:lang w:eastAsia="ru-RU" w:bidi="ar-SA"/>
        </w:rPr>
        <w:t>энергоэффективные</w:t>
      </w:r>
      <w:proofErr w:type="spellEnd"/>
      <w:r w:rsidR="00CB4F2C">
        <w:rPr>
          <w:rFonts w:ascii="TimesNewRomanPSMT" w:eastAsia="Times New Roman" w:hAnsi="TimesNewRomanPSMT" w:cs="TimesNewRomanPSMT"/>
          <w:kern w:val="0"/>
          <w:lang w:eastAsia="ru-RU" w:bidi="ar-SA"/>
        </w:rPr>
        <w:t xml:space="preserve"> источники света, эффективные осветительные</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приборы и системы, качественные по дизайну и эксплуатационным характеристикам изделия и</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материалы, отвечающие требованиям действующих национальных стандартов.</w:t>
      </w:r>
    </w:p>
    <w:p w:rsidR="00CB4F2C" w:rsidRDefault="00910D0B" w:rsidP="00910D0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4.8.6</w:t>
      </w:r>
      <w:proofErr w:type="gramStart"/>
      <w:r w:rsidR="00CB4F2C">
        <w:rPr>
          <w:rFonts w:ascii="TimesNewRomanPSMT" w:eastAsia="Times New Roman" w:hAnsi="TimesNewRomanPSMT" w:cs="TimesNewRomanPSMT"/>
          <w:kern w:val="0"/>
          <w:lang w:eastAsia="ru-RU" w:bidi="ar-SA"/>
        </w:rPr>
        <w:t xml:space="preserve"> В</w:t>
      </w:r>
      <w:proofErr w:type="gramEnd"/>
      <w:r w:rsidR="00CB4F2C">
        <w:rPr>
          <w:rFonts w:ascii="TimesNewRomanPSMT" w:eastAsia="Times New Roman" w:hAnsi="TimesNewRomanPSMT" w:cs="TimesNewRomanPSMT"/>
          <w:kern w:val="0"/>
          <w:lang w:eastAsia="ru-RU" w:bidi="ar-SA"/>
        </w:rPr>
        <w:t xml:space="preserve"> установках архитектурного освещения</w:t>
      </w:r>
      <w:r w:rsidR="004104FB">
        <w:rPr>
          <w:rFonts w:ascii="TimesNewRomanPSMT" w:eastAsia="Times New Roman" w:hAnsi="TimesNewRomanPSMT" w:cs="TimesNewRomanPSMT"/>
          <w:kern w:val="0"/>
          <w:lang w:eastAsia="ru-RU" w:bidi="ar-SA"/>
        </w:rPr>
        <w:t xml:space="preserve"> (далее - АО)</w:t>
      </w:r>
      <w:r w:rsidR="00CB4F2C">
        <w:rPr>
          <w:rFonts w:ascii="TimesNewRomanPSMT" w:eastAsia="Times New Roman" w:hAnsi="TimesNewRomanPSMT" w:cs="TimesNewRomanPSMT"/>
          <w:kern w:val="0"/>
          <w:lang w:eastAsia="ru-RU" w:bidi="ar-SA"/>
        </w:rPr>
        <w:t xml:space="preserve"> рекомендуется использовать источники белого</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 xml:space="preserve">или цветного света с учетом формируемых условий световой и цветовой </w:t>
      </w:r>
      <w:r w:rsidR="00CB4F2C">
        <w:rPr>
          <w:rFonts w:ascii="TimesNewRomanPSMT" w:eastAsia="Times New Roman" w:hAnsi="TimesNewRomanPSMT" w:cs="TimesNewRomanPSMT"/>
          <w:kern w:val="0"/>
          <w:lang w:eastAsia="ru-RU" w:bidi="ar-SA"/>
        </w:rPr>
        <w:lastRenderedPageBreak/>
        <w:t>адаптации и</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суммарный зрительный эффект, создаваемый совместным действием осветительных установок</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всех групп, функционирующих в конкретном пространстве населенного пункта или световом</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ансамбле.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7</w:t>
      </w:r>
      <w:r>
        <w:rPr>
          <w:rFonts w:ascii="Times New Roman" w:hAnsi="Times New Roman" w:cs="Times New Roman"/>
          <w:sz w:val="24"/>
        </w:rPr>
        <w:t xml:space="preserve"> Световая информация.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7</w:t>
      </w:r>
      <w:r>
        <w:rPr>
          <w:rFonts w:ascii="Times New Roman" w:hAnsi="Times New Roman" w:cs="Times New Roman"/>
          <w:sz w:val="24"/>
        </w:rPr>
        <w:t xml:space="preserve">.1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Pr>
          <w:rFonts w:ascii="Times New Roman" w:hAnsi="Times New Roman" w:cs="Times New Roman"/>
          <w:sz w:val="24"/>
        </w:rPr>
        <w:t>светокомпозиционных</w:t>
      </w:r>
      <w:proofErr w:type="spellEnd"/>
      <w:r>
        <w:rPr>
          <w:rFonts w:ascii="Times New Roman" w:hAnsi="Times New Roman" w:cs="Times New Roman"/>
          <w:sz w:val="24"/>
        </w:rPr>
        <w:t xml:space="preserve"> задач с учетом гармоничности светового ансамбля, не противоречащего действующим правилам дорожного движения.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8</w:t>
      </w:r>
      <w:r>
        <w:rPr>
          <w:rFonts w:ascii="Times New Roman" w:hAnsi="Times New Roman" w:cs="Times New Roman"/>
          <w:sz w:val="24"/>
        </w:rPr>
        <w:t xml:space="preserve"> Освещение транспортных и пешеходных зон</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8</w:t>
      </w:r>
      <w:r>
        <w:rPr>
          <w:rFonts w:ascii="Times New Roman" w:hAnsi="Times New Roman" w:cs="Times New Roman"/>
          <w:sz w:val="24"/>
        </w:rPr>
        <w:t>.1</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установках </w:t>
      </w:r>
      <w:r w:rsidR="004104FB">
        <w:rPr>
          <w:rFonts w:ascii="Times New Roman" w:hAnsi="Times New Roman" w:cs="Times New Roman"/>
          <w:sz w:val="24"/>
        </w:rPr>
        <w:t>У</w:t>
      </w:r>
      <w:r>
        <w:rPr>
          <w:rFonts w:ascii="Times New Roman" w:hAnsi="Times New Roman" w:cs="Times New Roman"/>
          <w:sz w:val="24"/>
        </w:rPr>
        <w:t>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9</w:t>
      </w:r>
      <w:r>
        <w:rPr>
          <w:rFonts w:ascii="Times New Roman" w:hAnsi="Times New Roman" w:cs="Times New Roman"/>
          <w:sz w:val="24"/>
        </w:rPr>
        <w:t xml:space="preserve"> Режимы работы осветительных установок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9</w:t>
      </w:r>
      <w:r>
        <w:rPr>
          <w:rFonts w:ascii="Times New Roman" w:hAnsi="Times New Roman" w:cs="Times New Roman"/>
          <w:sz w:val="24"/>
        </w:rPr>
        <w:t>.1</w:t>
      </w:r>
      <w:proofErr w:type="gramStart"/>
      <w:r>
        <w:rPr>
          <w:rFonts w:ascii="Times New Roman" w:hAnsi="Times New Roman" w:cs="Times New Roman"/>
          <w:sz w:val="24"/>
        </w:rPr>
        <w:t xml:space="preserve"> П</w:t>
      </w:r>
      <w:proofErr w:type="gramEnd"/>
      <w:r>
        <w:rPr>
          <w:rFonts w:ascii="Times New Roman" w:hAnsi="Times New Roman" w:cs="Times New Roman"/>
          <w:sz w:val="24"/>
        </w:rPr>
        <w:t>ри проектировании всех трех групп осветительных установок (</w:t>
      </w:r>
      <w:r w:rsidR="004104FB">
        <w:rPr>
          <w:rFonts w:ascii="Times New Roman" w:hAnsi="Times New Roman" w:cs="Times New Roman"/>
          <w:sz w:val="24"/>
        </w:rPr>
        <w:t>У</w:t>
      </w:r>
      <w:r>
        <w:rPr>
          <w:rFonts w:ascii="Times New Roman" w:hAnsi="Times New Roman" w:cs="Times New Roman"/>
          <w:sz w:val="24"/>
        </w:rPr>
        <w:t>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вечерний будничный режим, когда функционируют все стационарные установки </w:t>
      </w:r>
      <w:r w:rsidR="004104FB">
        <w:rPr>
          <w:rFonts w:ascii="Times New Roman" w:hAnsi="Times New Roman" w:cs="Times New Roman"/>
          <w:sz w:val="24"/>
        </w:rPr>
        <w:t>У</w:t>
      </w:r>
      <w:r>
        <w:rPr>
          <w:rFonts w:ascii="Times New Roman" w:hAnsi="Times New Roman" w:cs="Times New Roman"/>
          <w:sz w:val="24"/>
        </w:rPr>
        <w:t>О, АО и СИ, за исключением систем праздничного освещения;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ночной дежурный режим, когда в установках </w:t>
      </w:r>
      <w:r w:rsidR="004104FB">
        <w:rPr>
          <w:rFonts w:ascii="Times New Roman" w:hAnsi="Times New Roman" w:cs="Times New Roman"/>
          <w:sz w:val="24"/>
        </w:rPr>
        <w:t>У</w:t>
      </w:r>
      <w:r>
        <w:rPr>
          <w:rFonts w:ascii="Times New Roman" w:hAnsi="Times New Roman" w:cs="Times New Roman"/>
          <w:sz w:val="24"/>
        </w:rPr>
        <w:t>О, АО и СИ может отключаться часть осветительных приборов, допускаемая нормами освещенности и распоряжениями местной администрации;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сезонный режим, предусматриваемый главным образом в рекреационных зонах для стационарных и временных установок </w:t>
      </w:r>
      <w:r w:rsidR="004104FB">
        <w:rPr>
          <w:rFonts w:ascii="Times New Roman" w:hAnsi="Times New Roman" w:cs="Times New Roman"/>
          <w:sz w:val="24"/>
        </w:rPr>
        <w:t>У</w:t>
      </w:r>
      <w:r>
        <w:rPr>
          <w:rFonts w:ascii="Times New Roman" w:hAnsi="Times New Roman" w:cs="Times New Roman"/>
          <w:sz w:val="24"/>
        </w:rPr>
        <w:t>О и АО в определенные сроки (зимой, осенью).</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4.9 </w:t>
      </w:r>
      <w:r>
        <w:rPr>
          <w:rFonts w:ascii="Times New Roman" w:hAnsi="Times New Roman" w:cs="Times New Roman"/>
          <w:b/>
          <w:i/>
          <w:sz w:val="24"/>
        </w:rPr>
        <w:t>МАФ, уличная мебель и характерные требования к ним</w:t>
      </w:r>
      <w:r>
        <w:rPr>
          <w:rFonts w:ascii="Times New Roman" w:hAnsi="Times New Roman" w:cs="Times New Roman"/>
          <w:i/>
          <w:sz w:val="24"/>
        </w:rPr>
        <w:t>.</w:t>
      </w:r>
    </w:p>
    <w:p w:rsidR="009D1606" w:rsidRDefault="004104FB" w:rsidP="004104FB">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4.9.1</w:t>
      </w:r>
      <w:proofErr w:type="gramStart"/>
      <w:r w:rsidR="009D1606">
        <w:rPr>
          <w:rFonts w:ascii="TimesNewRomanPSMT" w:eastAsia="Times New Roman" w:hAnsi="TimesNewRomanPSMT" w:cs="TimesNewRomanPSMT"/>
          <w:kern w:val="0"/>
          <w:lang w:eastAsia="ru-RU" w:bidi="ar-SA"/>
        </w:rPr>
        <w:t xml:space="preserve"> В</w:t>
      </w:r>
      <w:proofErr w:type="gramEnd"/>
      <w:r w:rsidR="009D1606">
        <w:rPr>
          <w:rFonts w:ascii="TimesNewRomanPSMT" w:eastAsia="Times New Roman" w:hAnsi="TimesNewRomanPSMT" w:cs="TimesNewRomanPSMT"/>
          <w:kern w:val="0"/>
          <w:lang w:eastAsia="ru-RU" w:bidi="ar-SA"/>
        </w:rPr>
        <w:t xml:space="preserve"> правилах благоустройства территории муниципального образования к МАФ</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рекомендуется относить: элементы монументально-декоративного оформления; малые формы</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садово-парковой архитектуры; устройства для оформления различных видов озеленения; водные</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устройства; детское игровое, спортивно-развивающее, спортивное оборудование, а также</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инклюзивное спортивно-развивающее оборудование и инклюзивное спортивное оборудование</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площадок, оборудование для отдыха взрослого населения; коммунально-бытовое и техническое</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оборудование; осветительное оборудование; ограждения; городскую уличную, в том числе</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садово-парковую мебель (далее - уличная мебель); иные элементы, дополняющие общую</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композицию архитектурного ансамбля застройки муниципального образования.</w:t>
      </w:r>
    </w:p>
    <w:p w:rsidR="009D1606" w:rsidRDefault="00DA4969"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4.9.2</w:t>
      </w:r>
      <w:proofErr w:type="gramStart"/>
      <w:r w:rsidR="009D1606">
        <w:rPr>
          <w:rFonts w:ascii="TimesNewRomanPSMT" w:eastAsia="Times New Roman" w:hAnsi="TimesNewRomanPSMT" w:cs="TimesNewRomanPSMT"/>
          <w:kern w:val="0"/>
          <w:lang w:eastAsia="ru-RU" w:bidi="ar-SA"/>
        </w:rPr>
        <w:t xml:space="preserve"> В</w:t>
      </w:r>
      <w:proofErr w:type="gramEnd"/>
      <w:r w:rsidR="009D1606">
        <w:rPr>
          <w:rFonts w:ascii="TimesNewRomanPSMT" w:eastAsia="Times New Roman" w:hAnsi="TimesNewRomanPSMT" w:cs="TimesNewRomanPSMT"/>
          <w:kern w:val="0"/>
          <w:lang w:eastAsia="ru-RU" w:bidi="ar-SA"/>
        </w:rPr>
        <w:t xml:space="preserve"> рамках решения задачи обеспечения качества городской среды при создании и</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благоустройстве МАФ рекомендуется учитывать принципы функционального разнообразия,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комфортной среды для общения, обеспечения разнообразия визуального облика</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 xml:space="preserve">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9D1606">
        <w:rPr>
          <w:rFonts w:ascii="TimesNewRomanPSMT" w:eastAsia="Times New Roman" w:hAnsi="TimesNewRomanPSMT" w:cs="TimesNewRomanPSMT"/>
          <w:kern w:val="0"/>
          <w:lang w:eastAsia="ru-RU" w:bidi="ar-SA"/>
        </w:rPr>
        <w:t>экологичных</w:t>
      </w:r>
      <w:proofErr w:type="spellEnd"/>
      <w:r w:rsidR="009D1606">
        <w:rPr>
          <w:rFonts w:ascii="TimesNewRomanPSMT" w:eastAsia="Times New Roman" w:hAnsi="TimesNewRomanPSMT" w:cs="TimesNewRomanPSMT"/>
          <w:kern w:val="0"/>
          <w:lang w:eastAsia="ru-RU" w:bidi="ar-SA"/>
        </w:rPr>
        <w:t xml:space="preserve"> материалов, создания условий для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ведения здорового образа жизни всех категорий населения.</w:t>
      </w:r>
    </w:p>
    <w:p w:rsidR="009D1606" w:rsidRDefault="00DA4969"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4.9.3</w:t>
      </w:r>
      <w:proofErr w:type="gramStart"/>
      <w:r w:rsidR="009D1606">
        <w:rPr>
          <w:rFonts w:ascii="TimesNewRomanPSMT" w:eastAsia="Times New Roman" w:hAnsi="TimesNewRomanPSMT" w:cs="TimesNewRomanPSMT"/>
          <w:kern w:val="0"/>
          <w:lang w:eastAsia="ru-RU" w:bidi="ar-SA"/>
        </w:rPr>
        <w:t xml:space="preserve"> П</w:t>
      </w:r>
      <w:proofErr w:type="gramEnd"/>
      <w:r w:rsidR="009D1606">
        <w:rPr>
          <w:rFonts w:ascii="TimesNewRomanPSMT" w:eastAsia="Times New Roman" w:hAnsi="TimesNewRomanPSMT" w:cs="TimesNewRomanPSMT"/>
          <w:kern w:val="0"/>
          <w:lang w:eastAsia="ru-RU" w:bidi="ar-SA"/>
        </w:rPr>
        <w:t>ри проектировании и выборе МАФ, в том числе уличной мебели, рекомендуется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учитывать:</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наличие свободной площади на благоустраиваемой территории;</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соответствие материалов и конструкции МАФ климату и назначению МАФ;</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защиту от образования наледи и снежных заносов, обеспечение стока воды;</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пропускную способность территории, частоту и продолжительность использования</w:t>
      </w:r>
      <w:r w:rsidR="00DA496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МАФ;</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возраст потенциальных пользователей МАФ;</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антивандальную защищенность МАФ от разрушения, оклейки, нанесения надписей и</w:t>
      </w:r>
      <w:r w:rsidR="00DA496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изображений;</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ж) удобство обслуживания, а также механизированной и ручной очистки территории рядом</w:t>
      </w:r>
      <w:r w:rsidR="00DA496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 МАФ и под конструкцией;</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з</w:t>
      </w:r>
      <w:proofErr w:type="spellEnd"/>
      <w:r>
        <w:rPr>
          <w:rFonts w:ascii="TimesNewRomanPSMT" w:eastAsia="Times New Roman" w:hAnsi="TimesNewRomanPSMT" w:cs="TimesNewRomanPSMT"/>
          <w:kern w:val="0"/>
          <w:lang w:eastAsia="ru-RU" w:bidi="ar-SA"/>
        </w:rPr>
        <w:t>) возможность ремонта или замены деталей МАФ;</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и) интенсивность пешеходного и автомобильного движения, близость транспортных узлов;</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к) эргономичность конструкций (высоту и наклон спинки скамеек, высоту урн и другие</w:t>
      </w:r>
      <w:r w:rsidR="00DA496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характеристики);</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л) расцветку и стилистическое сочетание с другими МАФ и окружающей архитектурой;</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м) безопасность для потенциальных пользователей.</w:t>
      </w:r>
    </w:p>
    <w:p w:rsidR="009D1606" w:rsidRDefault="00112C85"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4.9.4</w:t>
      </w:r>
      <w:proofErr w:type="gramStart"/>
      <w:r w:rsidR="009D1606">
        <w:rPr>
          <w:rFonts w:ascii="TimesNewRomanPSMT" w:eastAsia="Times New Roman" w:hAnsi="TimesNewRomanPSMT" w:cs="TimesNewRomanPSMT"/>
          <w:kern w:val="0"/>
          <w:lang w:eastAsia="ru-RU" w:bidi="ar-SA"/>
        </w:rPr>
        <w:t xml:space="preserve"> П</w:t>
      </w:r>
      <w:proofErr w:type="gramEnd"/>
      <w:r w:rsidR="009D1606">
        <w:rPr>
          <w:rFonts w:ascii="TimesNewRomanPSMT" w:eastAsia="Times New Roman" w:hAnsi="TimesNewRomanPSMT" w:cs="TimesNewRomanPSMT"/>
          <w:kern w:val="0"/>
          <w:lang w:eastAsia="ru-RU" w:bidi="ar-SA"/>
        </w:rPr>
        <w:t>ри установке МАФ и уличной мебели рекомендуется предусматривать обеспечение:</w:t>
      </w:r>
    </w:p>
    <w:p w:rsidR="009D1606" w:rsidRDefault="009D1606"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расположения МАФ, не создающего препятствий для пешеходов;</w:t>
      </w:r>
    </w:p>
    <w:p w:rsidR="009D1606" w:rsidRDefault="009D1606"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приоритета компактной установки МАФ на минимальной площади в местах большого</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скопления людей;</w:t>
      </w:r>
    </w:p>
    <w:p w:rsidR="00B66D5D" w:rsidRDefault="009D1606"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устойчивости конструкции;</w:t>
      </w:r>
    </w:p>
    <w:p w:rsidR="009D1606" w:rsidRDefault="009D1606"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надежной фиксации или возможности перемещения элементов в зависимости от типа</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МАФ и условий расположения;</w:t>
      </w:r>
    </w:p>
    <w:p w:rsidR="009D1606" w:rsidRDefault="009D1606"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наличия в каждой конкретной зоне благоустраиваемой территории рекомендуемых типов</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МАФ для такой зоны.</w:t>
      </w:r>
    </w:p>
    <w:p w:rsidR="009D1606" w:rsidRDefault="00112C85"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4.9.4</w:t>
      </w:r>
      <w:proofErr w:type="gramStart"/>
      <w:r w:rsidR="009D1606">
        <w:rPr>
          <w:rFonts w:ascii="TimesNewRomanPSMT" w:eastAsia="Times New Roman" w:hAnsi="TimesNewRomanPSMT" w:cs="TimesNewRomanPSMT"/>
          <w:kern w:val="0"/>
          <w:lang w:eastAsia="ru-RU" w:bidi="ar-SA"/>
        </w:rPr>
        <w:t xml:space="preserve"> П</w:t>
      </w:r>
      <w:proofErr w:type="gramEnd"/>
      <w:r w:rsidR="009D1606">
        <w:rPr>
          <w:rFonts w:ascii="TimesNewRomanPSMT" w:eastAsia="Times New Roman" w:hAnsi="TimesNewRomanPSMT" w:cs="TimesNewRomanPSMT"/>
          <w:kern w:val="0"/>
          <w:lang w:eastAsia="ru-RU" w:bidi="ar-SA"/>
        </w:rPr>
        <w:t>ри размещении уличной мебели рекомендуется:</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Pr>
          <w:rFonts w:ascii="TimesNewRomanPSMT" w:eastAsia="Times New Roman" w:hAnsi="TimesNewRomanPSMT" w:cs="TimesNewRomanPSMT"/>
          <w:kern w:val="0"/>
          <w:lang w:eastAsia="ru-RU" w:bidi="ar-SA"/>
        </w:rPr>
        <w:t>выступающими</w:t>
      </w:r>
      <w:proofErr w:type="gramEnd"/>
      <w:r>
        <w:rPr>
          <w:rFonts w:ascii="TimesNewRomanPSMT" w:eastAsia="Times New Roman" w:hAnsi="TimesNewRomanPSMT" w:cs="TimesNewRomanPSMT"/>
          <w:kern w:val="0"/>
          <w:lang w:eastAsia="ru-RU" w:bidi="ar-SA"/>
        </w:rPr>
        <w:t xml:space="preserve"> над поверхностью земли;</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выбирать скамьи со спинками при оборудовании территорий рекреационного назначения,</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скамьи со спинками и поручнями - при оборудовании дворовых территорий, скамьи без спинок</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 поручней - при оборудовании транзитных зон;</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обеспечивать отсутствие сколов и острых углов на деталях уличной мебели, в том числе в</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случае установки скамеек и столов, выполненных из древесных пней-срубов, бревен и плах.</w:t>
      </w:r>
    </w:p>
    <w:p w:rsidR="009D1606" w:rsidRDefault="00112C85"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4.9.5</w:t>
      </w:r>
      <w:proofErr w:type="gramStart"/>
      <w:r w:rsidR="009D1606">
        <w:rPr>
          <w:rFonts w:ascii="TimesNewRomanPSMT" w:eastAsia="Times New Roman" w:hAnsi="TimesNewRomanPSMT" w:cs="TimesNewRomanPSMT"/>
          <w:kern w:val="0"/>
          <w:lang w:eastAsia="ru-RU" w:bidi="ar-SA"/>
        </w:rPr>
        <w:t xml:space="preserve"> Н</w:t>
      </w:r>
      <w:proofErr w:type="gramEnd"/>
      <w:r w:rsidR="009D1606">
        <w:rPr>
          <w:rFonts w:ascii="TimesNewRomanPSMT" w:eastAsia="Times New Roman" w:hAnsi="TimesNewRomanPSMT" w:cs="TimesNewRomanPSMT"/>
          <w:kern w:val="0"/>
          <w:lang w:eastAsia="ru-RU" w:bidi="ar-SA"/>
        </w:rPr>
        <w:t>а тротуарах автомобильных дорог рекомендуется использовать следующие типы</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МАФ:</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установки освещения;</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скамьи без спинок, оборудованные местом для сумок;</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опоры у скамеек, предназначенных для людей с ограниченными возможностями;</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ограждения (в местах необходимости обеспечения защиты пешеходов от наезда</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автомобилей);</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кадки, цветочницы, вазоны, кашпо, в том числе подвесные;</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урны.</w:t>
      </w:r>
    </w:p>
    <w:p w:rsidR="009D1606" w:rsidRDefault="00112C85"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4.9.6</w:t>
      </w:r>
      <w:proofErr w:type="gramStart"/>
      <w:r w:rsidR="009D1606">
        <w:rPr>
          <w:rFonts w:ascii="TimesNewRomanPSMT" w:eastAsia="Times New Roman" w:hAnsi="TimesNewRomanPSMT" w:cs="TimesNewRomanPSMT"/>
          <w:kern w:val="0"/>
          <w:lang w:eastAsia="ru-RU" w:bidi="ar-SA"/>
        </w:rPr>
        <w:t xml:space="preserve"> В</w:t>
      </w:r>
      <w:proofErr w:type="gramEnd"/>
      <w:r w:rsidR="009D1606">
        <w:rPr>
          <w:rFonts w:ascii="TimesNewRomanPSMT" w:eastAsia="Times New Roman" w:hAnsi="TimesNewRomanPSMT" w:cs="TimesNewRomanPSMT"/>
          <w:kern w:val="0"/>
          <w:lang w:eastAsia="ru-RU" w:bidi="ar-SA"/>
        </w:rPr>
        <w:t xml:space="preserve"> правилах благоустройства территории муниципального образования рекомендуется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предусмотреть особые требования к МАФ и уличной мебели, устанавливаемым на территории</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исторической застройки населенных пунктов, а также на территориях центров притяжения,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наиболее часто посещаемых жителями населенного пункта и туристами.</w:t>
      </w:r>
    </w:p>
    <w:p w:rsidR="009D1606" w:rsidRDefault="00112C85"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4.9.7</w:t>
      </w:r>
      <w:proofErr w:type="gramStart"/>
      <w:r w:rsidR="009D1606">
        <w:rPr>
          <w:rFonts w:ascii="TimesNewRomanPSMT" w:eastAsia="Times New Roman" w:hAnsi="TimesNewRomanPSMT" w:cs="TimesNewRomanPSMT"/>
          <w:kern w:val="0"/>
          <w:lang w:eastAsia="ru-RU" w:bidi="ar-SA"/>
        </w:rPr>
        <w:t xml:space="preserve"> Д</w:t>
      </w:r>
      <w:proofErr w:type="gramEnd"/>
      <w:r w:rsidR="009D1606">
        <w:rPr>
          <w:rFonts w:ascii="TimesNewRomanPSMT" w:eastAsia="Times New Roman" w:hAnsi="TimesNewRomanPSMT" w:cs="TimesNewRomanPSMT"/>
          <w:kern w:val="0"/>
          <w:lang w:eastAsia="ru-RU" w:bidi="ar-SA"/>
        </w:rPr>
        <w:t>ля пешеходных зон и коммуникаций рекомендуется использовать следующие типы</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МАФ:</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установки освещения;</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скамьи, предполагающие длительное, комфортное сидение;</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цветочницы, вазоны, кашпо;</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информационные стенды;</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ограждения (в местах необходимости</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обеспечения защиты пешеходов от наезда</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автомобилей);</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столы для настольных игр;</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ж) урны.</w:t>
      </w:r>
    </w:p>
    <w:p w:rsidR="009D1606" w:rsidRDefault="00112C85"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4.9.8</w:t>
      </w:r>
      <w:proofErr w:type="gramStart"/>
      <w:r w:rsidR="009D1606">
        <w:rPr>
          <w:rFonts w:ascii="TimesNewRomanPSMT" w:eastAsia="Times New Roman" w:hAnsi="TimesNewRomanPSMT" w:cs="TimesNewRomanPSMT"/>
          <w:kern w:val="0"/>
          <w:lang w:eastAsia="ru-RU" w:bidi="ar-SA"/>
        </w:rPr>
        <w:t xml:space="preserve"> П</w:t>
      </w:r>
      <w:proofErr w:type="gramEnd"/>
      <w:r w:rsidR="009D1606">
        <w:rPr>
          <w:rFonts w:ascii="TimesNewRomanPSMT" w:eastAsia="Times New Roman" w:hAnsi="TimesNewRomanPSMT" w:cs="TimesNewRomanPSMT"/>
          <w:kern w:val="0"/>
          <w:lang w:eastAsia="ru-RU" w:bidi="ar-SA"/>
        </w:rPr>
        <w:t>ри размещении урн рекомендуется выбирать урны достаточной высоты и объема, с</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 xml:space="preserve">рельефным </w:t>
      </w:r>
      <w:proofErr w:type="spellStart"/>
      <w:r w:rsidR="009D1606">
        <w:rPr>
          <w:rFonts w:ascii="TimesNewRomanPSMT" w:eastAsia="Times New Roman" w:hAnsi="TimesNewRomanPSMT" w:cs="TimesNewRomanPSMT"/>
          <w:kern w:val="0"/>
          <w:lang w:eastAsia="ru-RU" w:bidi="ar-SA"/>
        </w:rPr>
        <w:t>текстурированием</w:t>
      </w:r>
      <w:proofErr w:type="spellEnd"/>
      <w:r w:rsidR="009D1606">
        <w:rPr>
          <w:rFonts w:ascii="TimesNewRomanPSMT" w:eastAsia="Times New Roman" w:hAnsi="TimesNewRomanPSMT" w:cs="TimesNewRomanPSMT"/>
          <w:kern w:val="0"/>
          <w:lang w:eastAsia="ru-RU" w:bidi="ar-SA"/>
        </w:rPr>
        <w:t xml:space="preserve"> или перфорированием для защиты от графического вандализма и</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козырьком для защиты от осадков. Рекомендуется применение вставных ведер и мусорных</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мешков.</w:t>
      </w:r>
    </w:p>
    <w:p w:rsidR="009D1606" w:rsidRDefault="00AD0C7E"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4.9.9</w:t>
      </w:r>
      <w:proofErr w:type="gramStart"/>
      <w:r w:rsidR="009D1606">
        <w:rPr>
          <w:rFonts w:ascii="TimesNewRomanPSMT" w:eastAsia="Times New Roman" w:hAnsi="TimesNewRomanPSMT" w:cs="TimesNewRomanPSMT"/>
          <w:kern w:val="0"/>
          <w:lang w:eastAsia="ru-RU" w:bidi="ar-SA"/>
        </w:rPr>
        <w:t xml:space="preserve"> В</w:t>
      </w:r>
      <w:proofErr w:type="gramEnd"/>
      <w:r w:rsidR="009D1606">
        <w:rPr>
          <w:rFonts w:ascii="TimesNewRomanPSMT" w:eastAsia="Times New Roman" w:hAnsi="TimesNewRomanPSMT" w:cs="TimesNewRomanPSMT"/>
          <w:kern w:val="0"/>
          <w:lang w:eastAsia="ru-RU" w:bidi="ar-SA"/>
        </w:rPr>
        <w:t xml:space="preserve"> целях защиты МАФ от графического вандализма рекомендуется:</w:t>
      </w:r>
    </w:p>
    <w:p w:rsidR="009D1606" w:rsidRDefault="009D1606"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минимизировать площадь поверхностей МАФ, при этом свободные поверхности</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 xml:space="preserve">рекомендуется делать с рельефным </w:t>
      </w:r>
      <w:proofErr w:type="spellStart"/>
      <w:r>
        <w:rPr>
          <w:rFonts w:ascii="TimesNewRomanPSMT" w:eastAsia="Times New Roman" w:hAnsi="TimesNewRomanPSMT" w:cs="TimesNewRomanPSMT"/>
          <w:kern w:val="0"/>
          <w:lang w:eastAsia="ru-RU" w:bidi="ar-SA"/>
        </w:rPr>
        <w:t>текстурированием</w:t>
      </w:r>
      <w:proofErr w:type="spellEnd"/>
      <w:r>
        <w:rPr>
          <w:rFonts w:ascii="TimesNewRomanPSMT" w:eastAsia="Times New Roman" w:hAnsi="TimesNewRomanPSMT" w:cs="TimesNewRomanPSMT"/>
          <w:kern w:val="0"/>
          <w:lang w:eastAsia="ru-RU" w:bidi="ar-SA"/>
        </w:rPr>
        <w:t xml:space="preserve"> или перфорированием, препятствующим</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графическому вандализму или облегчающим его устранение;</w:t>
      </w:r>
    </w:p>
    <w:p w:rsidR="009D1606" w:rsidRDefault="009D1606"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б) использовать озеленение, </w:t>
      </w:r>
      <w:proofErr w:type="spellStart"/>
      <w:r>
        <w:rPr>
          <w:rFonts w:ascii="TimesNewRomanPSMT" w:eastAsia="Times New Roman" w:hAnsi="TimesNewRomanPSMT" w:cs="TimesNewRomanPSMT"/>
          <w:kern w:val="0"/>
          <w:lang w:eastAsia="ru-RU" w:bidi="ar-SA"/>
        </w:rPr>
        <w:t>стрит-арт</w:t>
      </w:r>
      <w:proofErr w:type="spellEnd"/>
      <w:r>
        <w:rPr>
          <w:rFonts w:ascii="TimesNewRomanPSMT" w:eastAsia="Times New Roman" w:hAnsi="TimesNewRomanPSMT" w:cs="TimesNewRomanPSMT"/>
          <w:kern w:val="0"/>
          <w:lang w:eastAsia="ru-RU" w:bidi="ar-SA"/>
        </w:rPr>
        <w:t>, афиши, рекламные конструкции, информационные</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конструкции с общественно полезной информацией (например, размещать на поверхностях</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МАФ исторические планы местности, навигационные схемы и другие элементы);</w:t>
      </w:r>
    </w:p>
    <w:p w:rsidR="009D1606" w:rsidRDefault="009D1606"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выбирать детское игровое, спортивно-развивающее, спортивное оборудование, а также</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инклюзивное спортивно-развивающее оборудование и инклюзивное спортивное оборудование</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lastRenderedPageBreak/>
        <w:t>площадок, оборудование для отдыха взрослого населения, выполненное из легко очищающихся и</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устойчивых к абразивным и растворяющим веществам материалов, отдавая предпочтение</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темным тонам окраски плоских поверхностей;</w:t>
      </w:r>
    </w:p>
    <w:p w:rsidR="009D1606" w:rsidRDefault="009D1606"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выбирать или проектировать рельефные поверхности опор освещения, в том числе с</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использованием краски, содержащей рельефные частицы.</w:t>
      </w:r>
    </w:p>
    <w:p w:rsidR="009D1606" w:rsidRDefault="00AD0C7E"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4.9.10</w:t>
      </w:r>
      <w:proofErr w:type="gramStart"/>
      <w:r w:rsidR="009D1606">
        <w:rPr>
          <w:rFonts w:ascii="TimesNewRomanPSMT" w:eastAsia="Times New Roman" w:hAnsi="TimesNewRomanPSMT" w:cs="TimesNewRomanPSMT"/>
          <w:kern w:val="0"/>
          <w:lang w:eastAsia="ru-RU" w:bidi="ar-SA"/>
        </w:rPr>
        <w:t xml:space="preserve"> П</w:t>
      </w:r>
      <w:proofErr w:type="gramEnd"/>
      <w:r w:rsidR="009D1606">
        <w:rPr>
          <w:rFonts w:ascii="TimesNewRomanPSMT" w:eastAsia="Times New Roman" w:hAnsi="TimesNewRomanPSMT" w:cs="TimesNewRomanPSMT"/>
          <w:kern w:val="0"/>
          <w:lang w:eastAsia="ru-RU" w:bidi="ar-SA"/>
        </w:rPr>
        <w:t>ри установке МАФ рекомендуется учитывать иные элементы благоустройства,</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установленные на благоустраиваемой территории, а также процессы их эксплуатации и</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содержания, в том числе процессы уборки и ремонта.</w:t>
      </w:r>
    </w:p>
    <w:p w:rsidR="000F1A0F" w:rsidRDefault="00AD0C7E"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4.9.11</w:t>
      </w:r>
      <w:proofErr w:type="gramStart"/>
      <w:r w:rsidR="000F1A0F">
        <w:rPr>
          <w:rFonts w:ascii="TimesNewRomanPSMT" w:eastAsia="Times New Roman" w:hAnsi="TimesNewRomanPSMT" w:cs="TimesNewRomanPSMT"/>
          <w:kern w:val="0"/>
          <w:lang w:eastAsia="ru-RU" w:bidi="ar-SA"/>
        </w:rPr>
        <w:t xml:space="preserve"> П</w:t>
      </w:r>
      <w:proofErr w:type="gramEnd"/>
      <w:r w:rsidR="000F1A0F">
        <w:rPr>
          <w:rFonts w:ascii="TimesNewRomanPSMT" w:eastAsia="Times New Roman" w:hAnsi="TimesNewRomanPSMT" w:cs="TimesNewRomanPSMT"/>
          <w:kern w:val="0"/>
          <w:lang w:eastAsia="ru-RU" w:bidi="ar-SA"/>
        </w:rPr>
        <w:t>ри выборе МАФ рекомендуется использовать сертифицированные изделия,</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произведенные на территории Российской Федерации, прочные, безопасные, с высокими</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декоративными и эксплуатационными качествами, предназначенные для длительного,</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круглогодичного использования и произведенные из материалов, устойчивых к воздействию</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внешней среды и климата, характерного для муниципального образования.</w:t>
      </w:r>
    </w:p>
    <w:p w:rsidR="009D1606" w:rsidRDefault="00AD0C7E"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4.9.12</w:t>
      </w:r>
      <w:proofErr w:type="gramStart"/>
      <w:r w:rsidR="000F1A0F">
        <w:rPr>
          <w:rFonts w:ascii="TimesNewRomanPSMT" w:eastAsia="Times New Roman" w:hAnsi="TimesNewRomanPSMT" w:cs="TimesNewRomanPSMT"/>
          <w:kern w:val="0"/>
          <w:lang w:eastAsia="ru-RU" w:bidi="ar-SA"/>
        </w:rPr>
        <w:t xml:space="preserve"> П</w:t>
      </w:r>
      <w:proofErr w:type="gramEnd"/>
      <w:r w:rsidR="000F1A0F">
        <w:rPr>
          <w:rFonts w:ascii="TimesNewRomanPSMT" w:eastAsia="Times New Roman" w:hAnsi="TimesNewRomanPSMT" w:cs="TimesNewRomanPSMT"/>
          <w:kern w:val="0"/>
          <w:lang w:eastAsia="ru-RU" w:bidi="ar-SA"/>
        </w:rPr>
        <w:t>ри благоустройстве часто посещаемых жителями муниципального образования и</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туристами центров притяжения, в том числе общественных территорий, расположенных в центре</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населенного пункта, зон исторической застройки территорий и объектов культурного наследия,</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МАФ рекомендуется проектировать на основании индивидуальных проектных разработок.</w:t>
      </w:r>
    </w:p>
    <w:p w:rsidR="009D1606" w:rsidRDefault="009D1606" w:rsidP="004104FB">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p>
    <w:p w:rsidR="009D1606" w:rsidRDefault="009D1606" w:rsidP="009D1606">
      <w:pPr>
        <w:widowControl/>
        <w:suppressAutoHyphens w:val="0"/>
        <w:autoSpaceDE w:val="0"/>
        <w:autoSpaceDN w:val="0"/>
        <w:adjustRightInd w:val="0"/>
        <w:rPr>
          <w:rFonts w:ascii="Times New Roman" w:hAnsi="Times New Roman" w:cs="Times New Roman"/>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4.10</w:t>
      </w:r>
      <w:proofErr w:type="gramStart"/>
      <w:r>
        <w:rPr>
          <w:rFonts w:ascii="Times New Roman" w:hAnsi="Times New Roman" w:cs="Times New Roman"/>
          <w:sz w:val="24"/>
        </w:rPr>
        <w:t xml:space="preserve"> П</w:t>
      </w:r>
      <w:proofErr w:type="gramEnd"/>
      <w:r>
        <w:rPr>
          <w:rFonts w:ascii="Times New Roman" w:hAnsi="Times New Roman" w:cs="Times New Roman"/>
          <w:sz w:val="24"/>
        </w:rPr>
        <w:t xml:space="preserve">ри создании </w:t>
      </w:r>
      <w:r>
        <w:rPr>
          <w:rFonts w:ascii="Times New Roman" w:hAnsi="Times New Roman" w:cs="Times New Roman"/>
          <w:b/>
          <w:i/>
          <w:sz w:val="24"/>
        </w:rPr>
        <w:t>некапитальных нестационарных сооружений</w:t>
      </w:r>
      <w:r>
        <w:rPr>
          <w:rFonts w:ascii="Times New Roman" w:hAnsi="Times New Roman" w:cs="Times New Roman"/>
          <w:i/>
          <w:sz w:val="24"/>
        </w:rPr>
        <w:t>,</w:t>
      </w:r>
      <w:r>
        <w:rPr>
          <w:rFonts w:ascii="Times New Roman" w:hAnsi="Times New Roman" w:cs="Times New Roman"/>
          <w:sz w:val="24"/>
        </w:rPr>
        <w:t xml:space="preserve">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w:t>
      </w:r>
      <w:proofErr w:type="spellStart"/>
      <w:r>
        <w:rPr>
          <w:rFonts w:ascii="Times New Roman" w:hAnsi="Times New Roman" w:cs="Times New Roman"/>
          <w:sz w:val="24"/>
        </w:rPr>
        <w:t>ударостойкие</w:t>
      </w:r>
      <w:proofErr w:type="spellEnd"/>
      <w:r>
        <w:rPr>
          <w:rFonts w:ascii="Times New Roman" w:hAnsi="Times New Roman" w:cs="Times New Roman"/>
          <w:sz w:val="24"/>
        </w:rPr>
        <w:t xml:space="preserve"> материалы, безопасные упрочняющие многослойные пленочные покрытия, поликарбонатные стекла. При проектировании </w:t>
      </w:r>
      <w:proofErr w:type="spellStart"/>
      <w:r>
        <w:rPr>
          <w:rFonts w:ascii="Times New Roman" w:hAnsi="Times New Roman" w:cs="Times New Roman"/>
          <w:sz w:val="24"/>
        </w:rPr>
        <w:t>мини-маркетов</w:t>
      </w:r>
      <w:proofErr w:type="spellEnd"/>
      <w:r>
        <w:rPr>
          <w:rFonts w:ascii="Times New Roman" w:hAnsi="Times New Roman" w:cs="Times New Roman"/>
          <w:sz w:val="24"/>
        </w:rPr>
        <w:t>, мини-рынков, торговых рядов рекомендуется применение быстровозводимых модульных комплексов, выполняемых из легких конструкций.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4.10.1</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рамках решения задачи обеспечения качества сельской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4.10.2 Некапитальные нестационарные сооружения размещаются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4.10.3 Туалетные кабины размещаются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4.11</w:t>
      </w:r>
      <w:r>
        <w:rPr>
          <w:rFonts w:ascii="Times New Roman" w:hAnsi="Times New Roman" w:cs="Times New Roman"/>
          <w:i/>
          <w:sz w:val="24"/>
        </w:rPr>
        <w:t xml:space="preserve"> </w:t>
      </w:r>
      <w:r>
        <w:rPr>
          <w:rFonts w:ascii="Times New Roman" w:hAnsi="Times New Roman" w:cs="Times New Roman"/>
          <w:b/>
          <w:i/>
          <w:sz w:val="24"/>
        </w:rPr>
        <w:t>Содержание, оформление и оборудование зданий и сооружений</w:t>
      </w:r>
      <w:r>
        <w:rPr>
          <w:rFonts w:ascii="Times New Roman" w:hAnsi="Times New Roman" w:cs="Times New Roman"/>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4.11.1 Собственники индивидуальных жилых домов обязаны постоянно поддерживать в исправном техническом состоянии дома, а также расположенные на территории домовладения ограждения и другие постройки, их архитектурный облик и внешние конструктивные элементы, производить их текущий ремонт, в том числе окраску. </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sz w:val="24"/>
        </w:rPr>
        <w:lastRenderedPageBreak/>
        <w:t xml:space="preserve">4.11.2 Собственники, владельцы многоквартирных домов (помещений в них), индивидуальных домов, а также нежилых зданий, строений, в том числе гаражей, обязаны своевременно принимать меры по содержанию, реставрации, ремонту и покраске фасадов и их отдельных внешних конструктивных элементов, заборов и ограждений указанных объектов, а также поддерживать в чистоте и исправном состоянии, расположенные на фасадах указанных объектов, элементы знаково-информационной системы. </w:t>
      </w:r>
      <w:proofErr w:type="gramEnd"/>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4.11.3</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состав элементов фасадов зданий, строений и сооружений, подлежащих содержанию, реставрации, ремонту и покраске, входят: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 приямки, входы в подвальные помещения; </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sz w:val="24"/>
        </w:rPr>
        <w:t xml:space="preserve">2) входные группы (ступени, площадки, перила, козырьки над входом, ограждения, стены, двери); </w:t>
      </w:r>
      <w:proofErr w:type="gramEnd"/>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 цоколь и </w:t>
      </w:r>
      <w:proofErr w:type="spellStart"/>
      <w:r>
        <w:rPr>
          <w:rFonts w:ascii="Times New Roman" w:hAnsi="Times New Roman" w:cs="Times New Roman"/>
          <w:sz w:val="24"/>
        </w:rPr>
        <w:t>отмостка</w:t>
      </w:r>
      <w:proofErr w:type="spellEnd"/>
      <w:r>
        <w:rPr>
          <w:rFonts w:ascii="Times New Roman" w:hAnsi="Times New Roman" w:cs="Times New Roman"/>
          <w:sz w:val="24"/>
        </w:rPr>
        <w:t xml:space="preserve">;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 плоскости стен;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5) выступающие элементы фасадов (балконы, лоджии, эркеры, карнизы);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6) кровли, включая вентиляционные трубы, ограждающие решетки, выходы на кровлю; </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sz w:val="24"/>
        </w:rPr>
        <w:t xml:space="preserve">7) архитектурные детали и облицовка (колонны, пилястры, розетки, капители, фризы, пояски); </w:t>
      </w:r>
      <w:proofErr w:type="gramEnd"/>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8) водосточные трубы, включая воронки;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9) парапетные и оконные ограждения, решетки;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10) металлическая отделка окон, балконов, поясков, выступов цоколя, свесов;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11) навесные металлические конструкции (</w:t>
      </w:r>
      <w:proofErr w:type="spellStart"/>
      <w:r>
        <w:rPr>
          <w:rFonts w:ascii="Times New Roman" w:hAnsi="Times New Roman" w:cs="Times New Roman"/>
          <w:sz w:val="24"/>
        </w:rPr>
        <w:t>флагодержатели</w:t>
      </w:r>
      <w:proofErr w:type="spellEnd"/>
      <w:r>
        <w:rPr>
          <w:rFonts w:ascii="Times New Roman" w:hAnsi="Times New Roman" w:cs="Times New Roman"/>
          <w:sz w:val="24"/>
        </w:rPr>
        <w:t xml:space="preserve">, анкеры, пожарные лестницы, вентиляционное оборудование);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12) элементы знаково-информационных систем;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13) стекла, рамы, балконные двери;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14) стационарные ограждения, прилегающие к зданиям.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4.11.4 Работы, связанные с реставрацией, ремонтом и покраской фасадов, изменением архитектурного облика и внешних конструктивных элементов нежилых зданий, строений, сооружений, наружных частей стен нежилых помещений в жилых домах, выполняются на указанных объектах по мере необходимости.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4.11.5 Фасады жилых домов, зданий, строений и сооружений не должны иметь видимых повреждений (разрушение отделочного слоя, водосточных труб, воронок или выпусков, изменения цветового тона), занимающих более 5% всей фасадной поверхности.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4.11.6</w:t>
      </w:r>
      <w:proofErr w:type="gramStart"/>
      <w:r>
        <w:rPr>
          <w:rFonts w:ascii="Times New Roman" w:hAnsi="Times New Roman" w:cs="Times New Roman"/>
          <w:sz w:val="24"/>
        </w:rPr>
        <w:t xml:space="preserve"> П</w:t>
      </w:r>
      <w:proofErr w:type="gramEnd"/>
      <w:r>
        <w:rPr>
          <w:rFonts w:ascii="Times New Roman" w:hAnsi="Times New Roman" w:cs="Times New Roman"/>
          <w:sz w:val="24"/>
        </w:rPr>
        <w:t xml:space="preserve">ри эксплуатации зданий, сооружений не допускается: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 отслоение, загрязнение поверхности стен фасадов зданий и сооружений: подтеки, шелушение окраски, наличие трещин, отслоившейся штукатурки, нарушение целостности облицовки, в том числе неисправность конструкции оконных, входных приямков;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2) отделка и окрашивание фасада и его элементов материалами, отличающимися по цвету от согласованного для данного здания, сооружения паспорта отделки фасадов;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 окраска фасадов объектов капитального строительства без предварительного восстановления архитектурных деталей;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 самовольное переоборудование балконов и лоджий (требующее внесения изменения в технический паспорт жилого помещения) без соответствующего разрешения;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5) самовольное переоборудование фасадов (проведение реконструктивных работ) и их конструктивных элементов (кроме объектов индивидуального жилищного строительства и садово-огородное товариществ) без согласования с администрацией поселения; </w:t>
      </w:r>
    </w:p>
    <w:p w:rsidR="00B66D5D" w:rsidRDefault="00B66D5D" w:rsidP="00B66D5D">
      <w:pPr>
        <w:pStyle w:val="ConsPlusNormal0"/>
        <w:ind w:firstLine="709"/>
        <w:jc w:val="both"/>
        <w:rPr>
          <w:rFonts w:ascii="Times New Roman" w:hAnsi="Times New Roman" w:cs="Times New Roman"/>
          <w:sz w:val="24"/>
        </w:rPr>
      </w:pPr>
      <w:r>
        <w:rPr>
          <w:rFonts w:ascii="Times New Roman" w:hAnsi="Times New Roman" w:cs="Times New Roman"/>
          <w:sz w:val="24"/>
        </w:rPr>
        <w:t xml:space="preserve">6) установка элементов, ставящих под угрозу обеспечение безопасности в случае их падения.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4.11.7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Pr>
          <w:rFonts w:ascii="Times New Roman" w:hAnsi="Times New Roman" w:cs="Times New Roman"/>
          <w:sz w:val="24"/>
        </w:rPr>
        <w:t>отмостки</w:t>
      </w:r>
      <w:proofErr w:type="spellEnd"/>
      <w:r>
        <w:rPr>
          <w:rFonts w:ascii="Times New Roman" w:hAnsi="Times New Roman" w:cs="Times New Roman"/>
          <w:sz w:val="24"/>
        </w:rPr>
        <w:t>, домовых знаков, защитных сеток.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4.11.8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w:t>
      </w:r>
    </w:p>
    <w:p w:rsidR="00B66D5D" w:rsidRDefault="00B66D5D" w:rsidP="00B66D5D">
      <w:pPr>
        <w:pStyle w:val="af0"/>
        <w:spacing w:before="0" w:beforeAutospacing="0" w:after="0" w:afterAutospacing="0"/>
        <w:ind w:firstLine="567"/>
        <w:jc w:val="both"/>
      </w:pPr>
      <w:r>
        <w:t>4.11.9</w:t>
      </w:r>
      <w:proofErr w:type="gramStart"/>
      <w:r>
        <w:t xml:space="preserve"> Н</w:t>
      </w:r>
      <w:proofErr w:type="gramEnd"/>
      <w:r>
        <w:t xml:space="preserve">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и корпуса, указатель номера подъезда и квартир, международный символ доступности объекта для инвалидов, </w:t>
      </w:r>
      <w:proofErr w:type="spellStart"/>
      <w:r>
        <w:t>флагодержатели</w:t>
      </w:r>
      <w:proofErr w:type="spellEnd"/>
      <w:r>
        <w:t xml:space="preserve">, памятные доски, полигонометрический знак, указатель пожарного </w:t>
      </w:r>
      <w:r>
        <w:lastRenderedPageBreak/>
        <w:t>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AE0C88" w:rsidRDefault="003C2A27" w:rsidP="003C2A27">
      <w:pPr>
        <w:widowControl/>
        <w:suppressAutoHyphens w:val="0"/>
        <w:autoSpaceDE w:val="0"/>
        <w:autoSpaceDN w:val="0"/>
        <w:adjustRightInd w:val="0"/>
        <w:ind w:firstLine="567"/>
        <w:jc w:val="both"/>
        <w:rPr>
          <w:rFonts w:ascii="TimesNewRomanPSMT" w:hAnsi="TimesNewRomanPSMT" w:cs="TimesNewRomanPSMT"/>
        </w:rPr>
      </w:pPr>
      <w:r>
        <w:rPr>
          <w:rFonts w:ascii="TimesNewRomanPSMT" w:eastAsia="Times New Roman" w:hAnsi="TimesNewRomanPSMT" w:cs="TimesNewRomanPSMT"/>
          <w:kern w:val="0"/>
          <w:lang w:eastAsia="ru-RU" w:bidi="ar-SA"/>
        </w:rPr>
        <w:t>4.11.10</w:t>
      </w:r>
      <w:r w:rsidR="00AE0C88">
        <w:rPr>
          <w:rFonts w:ascii="TimesNewRomanPSMT" w:eastAsia="Times New Roman" w:hAnsi="TimesNewRomanPSMT" w:cs="TimesNewRomanPSMT"/>
          <w:kern w:val="0"/>
          <w:lang w:eastAsia="ru-RU" w:bidi="ar-SA"/>
        </w:rPr>
        <w:t xml:space="preserve"> Входные группы зданий жилого и общественного назначения (участки входов в здания)</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рекомендуется оборудовать осветительным оборудованием, навесом (козырьком), элементами</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сопряжения поверхностей, устройствами и приспособлениями для перемещения инвалидов и</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других МГН (пандусами, перилами и другими устройствами с учетом особенностей и</w:t>
      </w:r>
      <w:r>
        <w:rPr>
          <w:rFonts w:ascii="TimesNewRomanPSMT" w:eastAsia="Times New Roman" w:hAnsi="TimesNewRomanPSMT" w:cs="TimesNewRomanPSMT"/>
          <w:kern w:val="0"/>
          <w:lang w:eastAsia="ru-RU" w:bidi="ar-SA"/>
        </w:rPr>
        <w:t xml:space="preserve"> </w:t>
      </w:r>
      <w:r w:rsidR="00AE0C88">
        <w:rPr>
          <w:rFonts w:ascii="TimesNewRomanPSMT" w:hAnsi="TimesNewRomanPSMT" w:cs="TimesNewRomanPSMT"/>
        </w:rPr>
        <w:t>потребностей МГН).</w:t>
      </w:r>
    </w:p>
    <w:p w:rsidR="00AE0C88" w:rsidRDefault="003C2A27" w:rsidP="003C2A27">
      <w:pPr>
        <w:widowControl/>
        <w:suppressAutoHyphens w:val="0"/>
        <w:autoSpaceDE w:val="0"/>
        <w:autoSpaceDN w:val="0"/>
        <w:adjustRightInd w:val="0"/>
        <w:ind w:firstLine="567"/>
        <w:jc w:val="both"/>
      </w:pPr>
      <w:r>
        <w:rPr>
          <w:rFonts w:ascii="TimesNewRomanPSMT" w:eastAsia="Times New Roman" w:hAnsi="TimesNewRomanPSMT" w:cs="TimesNewRomanPSMT"/>
          <w:kern w:val="0"/>
          <w:lang w:eastAsia="ru-RU" w:bidi="ar-SA"/>
        </w:rPr>
        <w:t>4.11.11</w:t>
      </w:r>
      <w:proofErr w:type="gramStart"/>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П</w:t>
      </w:r>
      <w:proofErr w:type="gramEnd"/>
      <w:r w:rsidR="00AE0C88">
        <w:rPr>
          <w:rFonts w:ascii="TimesNewRomanPSMT" w:eastAsia="Times New Roman" w:hAnsi="TimesNewRomanPSMT" w:cs="TimesNewRomanPSMT"/>
          <w:kern w:val="0"/>
          <w:lang w:eastAsia="ru-RU" w:bidi="ar-SA"/>
        </w:rPr>
        <w:t>ри создании, содержании, реконструкции и иных работах на внешних поверхностях</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зданий, строений, сооружений рекомендуется избегать образования "визуального мусора"</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(эксплуатационных деформаций внешних поверхностей зданий, строений, сооружений, а также</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размещения на них конструкций и элементов конструкций, в том числе средств размещения</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информации, и оборудования) в нарушение правил благоустройства и иных документов</w:t>
      </w:r>
      <w:r>
        <w:rPr>
          <w:rFonts w:ascii="TimesNewRomanPSMT" w:eastAsia="Times New Roman" w:hAnsi="TimesNewRomanPSMT" w:cs="TimesNewRomanPSMT"/>
          <w:kern w:val="0"/>
          <w:lang w:eastAsia="ru-RU" w:bidi="ar-SA"/>
        </w:rPr>
        <w:t xml:space="preserve"> </w:t>
      </w:r>
      <w:r w:rsidR="00AE0C88">
        <w:rPr>
          <w:rFonts w:ascii="TimesNewRomanPSMT" w:hAnsi="TimesNewRomanPSMT" w:cs="TimesNewRomanPSMT"/>
        </w:rPr>
        <w:t>муниципального образования.</w:t>
      </w:r>
    </w:p>
    <w:p w:rsidR="00B66D5D" w:rsidRDefault="00B66D5D" w:rsidP="003C2A27">
      <w:pPr>
        <w:pStyle w:val="af0"/>
        <w:spacing w:before="0" w:beforeAutospacing="0" w:after="0" w:afterAutospacing="0"/>
        <w:ind w:firstLine="567"/>
        <w:jc w:val="both"/>
      </w:pPr>
      <w:r>
        <w:t>4.11.1</w:t>
      </w:r>
      <w:r w:rsidR="003C2A27">
        <w:t>2</w:t>
      </w:r>
      <w:proofErr w:type="gramStart"/>
      <w:r>
        <w:t xml:space="preserve"> Д</w:t>
      </w:r>
      <w:proofErr w:type="gramEnd"/>
      <w:r>
        <w:t xml:space="preserve">ля обеспечения поверхностного водоотвода от зданий и сооружений по их периметру предусматривать устройство </w:t>
      </w:r>
      <w:proofErr w:type="spellStart"/>
      <w:r>
        <w:t>отмостки</w:t>
      </w:r>
      <w:proofErr w:type="spellEnd"/>
      <w:r>
        <w:t xml:space="preserve"> с надежной гидроизоляцией. Уклон </w:t>
      </w:r>
      <w:proofErr w:type="spellStart"/>
      <w:r>
        <w:t>отмостки</w:t>
      </w:r>
      <w:proofErr w:type="spellEnd"/>
      <w:r>
        <w:t xml:space="preserve"> рекомендуется принимать не менее 10 % в сторону от здания. Ширину </w:t>
      </w:r>
      <w:proofErr w:type="spellStart"/>
      <w:r>
        <w:t>отмостки</w:t>
      </w:r>
      <w:proofErr w:type="spellEnd"/>
      <w:r>
        <w:t xml:space="preserve">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w:t>
      </w:r>
      <w:proofErr w:type="spellStart"/>
      <w:r>
        <w:t>отмостки</w:t>
      </w:r>
      <w:proofErr w:type="spellEnd"/>
      <w:r>
        <w:t xml:space="preserve"> обычно выполняет тротуар с твердым видом покрытия.</w:t>
      </w:r>
    </w:p>
    <w:p w:rsidR="00B66D5D" w:rsidRDefault="00B66D5D" w:rsidP="00B66D5D">
      <w:pPr>
        <w:pStyle w:val="af0"/>
        <w:spacing w:before="0" w:beforeAutospacing="0" w:after="0" w:afterAutospacing="0"/>
        <w:ind w:firstLine="567"/>
        <w:jc w:val="both"/>
      </w:pPr>
      <w:r>
        <w:t>4.11.1</w:t>
      </w:r>
      <w:r w:rsidR="003C2A27">
        <w:t>3</w:t>
      </w:r>
      <w:proofErr w:type="gramStart"/>
      <w:r>
        <w:t xml:space="preserve"> П</w:t>
      </w:r>
      <w:proofErr w:type="gramEnd"/>
      <w:r>
        <w:t>ри организации стока воды со скатных крыш через водосточные трубы:</w:t>
      </w:r>
    </w:p>
    <w:p w:rsidR="00B66D5D" w:rsidRDefault="00B66D5D" w:rsidP="00B66D5D">
      <w:pPr>
        <w:pStyle w:val="af0"/>
        <w:spacing w:before="0" w:beforeAutospacing="0" w:after="0" w:afterAutospacing="0"/>
        <w:ind w:firstLine="567"/>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66D5D" w:rsidRDefault="00B66D5D" w:rsidP="00B66D5D">
      <w:pPr>
        <w:pStyle w:val="af0"/>
        <w:spacing w:before="0" w:beforeAutospacing="0" w:after="0" w:afterAutospacing="0"/>
        <w:ind w:firstLine="567"/>
        <w:jc w:val="both"/>
      </w:pPr>
      <w:r>
        <w:t>- не допускать высоты свободного падения воды из выходного отверстия трубы более 200 мм;</w:t>
      </w:r>
    </w:p>
    <w:p w:rsidR="00B66D5D" w:rsidRDefault="00B66D5D" w:rsidP="00B66D5D">
      <w:pPr>
        <w:pStyle w:val="af0"/>
        <w:spacing w:before="0" w:beforeAutospacing="0" w:after="0" w:afterAutospacing="0"/>
        <w:ind w:firstLine="567"/>
        <w:jc w:val="both"/>
      </w:pPr>
      <w: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пункту 2.1.14 настоящих правил);</w:t>
      </w:r>
    </w:p>
    <w:p w:rsidR="00B66D5D" w:rsidRDefault="00B66D5D" w:rsidP="00B66D5D">
      <w:pPr>
        <w:pStyle w:val="af0"/>
        <w:spacing w:before="0" w:beforeAutospacing="0" w:after="0" w:afterAutospacing="0"/>
        <w:ind w:firstLine="567"/>
        <w:jc w:val="both"/>
      </w:pPr>
      <w:r>
        <w:t>- предусматривать устройство дренажа в местах стока воды из трубы на газон или иные мягкие виды покрытия.</w:t>
      </w:r>
    </w:p>
    <w:p w:rsidR="00B66D5D" w:rsidRDefault="00B66D5D" w:rsidP="00B66D5D">
      <w:pPr>
        <w:pStyle w:val="af0"/>
        <w:spacing w:before="0" w:beforeAutospacing="0" w:after="0" w:afterAutospacing="0"/>
        <w:ind w:firstLine="567"/>
        <w:jc w:val="both"/>
      </w:pPr>
    </w:p>
    <w:p w:rsidR="00B66D5D" w:rsidRDefault="00B66D5D" w:rsidP="00B66D5D">
      <w:pPr>
        <w:pStyle w:val="ConsPlusNormal0"/>
        <w:ind w:firstLine="540"/>
        <w:jc w:val="both"/>
        <w:rPr>
          <w:rFonts w:ascii="Times New Roman" w:hAnsi="Times New Roman" w:cs="Times New Roman"/>
          <w:i/>
          <w:sz w:val="24"/>
        </w:rPr>
      </w:pPr>
      <w:r>
        <w:rPr>
          <w:rFonts w:ascii="Times New Roman" w:hAnsi="Times New Roman" w:cs="Times New Roman"/>
          <w:sz w:val="24"/>
        </w:rPr>
        <w:t xml:space="preserve">4.12 </w:t>
      </w:r>
      <w:r>
        <w:rPr>
          <w:rFonts w:ascii="Times New Roman" w:hAnsi="Times New Roman" w:cs="Times New Roman"/>
          <w:b/>
          <w:i/>
          <w:sz w:val="24"/>
        </w:rPr>
        <w:t>Организация площадок</w:t>
      </w:r>
      <w:r>
        <w:rPr>
          <w:rFonts w:ascii="Times New Roman" w:hAnsi="Times New Roman" w:cs="Times New Roman"/>
          <w:i/>
          <w:sz w:val="24"/>
        </w:rPr>
        <w:t>.</w:t>
      </w:r>
    </w:p>
    <w:p w:rsidR="006D4188" w:rsidRDefault="003C2A27" w:rsidP="00B41433">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6D4188">
        <w:rPr>
          <w:rFonts w:ascii="TimesNewRomanPSMT" w:eastAsia="Times New Roman" w:hAnsi="TimesNewRomanPSMT" w:cs="TimesNewRomanPSMT"/>
          <w:kern w:val="0"/>
          <w:lang w:eastAsia="ru-RU" w:bidi="ar-SA"/>
        </w:rPr>
        <w:t>12.</w:t>
      </w:r>
      <w:r w:rsidR="003B53E6">
        <w:rPr>
          <w:rFonts w:ascii="TimesNewRomanPSMT" w:eastAsia="Times New Roman" w:hAnsi="TimesNewRomanPSMT" w:cs="TimesNewRomanPSMT"/>
          <w:kern w:val="0"/>
          <w:lang w:eastAsia="ru-RU" w:bidi="ar-SA"/>
        </w:rPr>
        <w:t>1</w:t>
      </w:r>
      <w:proofErr w:type="gramStart"/>
      <w:r w:rsidR="006D4188">
        <w:rPr>
          <w:rFonts w:ascii="TimesNewRomanPSMT" w:eastAsia="Times New Roman" w:hAnsi="TimesNewRomanPSMT" w:cs="TimesNewRomanPSMT"/>
          <w:kern w:val="0"/>
          <w:lang w:eastAsia="ru-RU" w:bidi="ar-SA"/>
        </w:rPr>
        <w:t xml:space="preserve"> П</w:t>
      </w:r>
      <w:proofErr w:type="gramEnd"/>
      <w:r w:rsidR="006D4188">
        <w:rPr>
          <w:rFonts w:ascii="TimesNewRomanPSMT" w:eastAsia="Times New Roman" w:hAnsi="TimesNewRomanPSMT" w:cs="TimesNewRomanPSMT"/>
          <w:kern w:val="0"/>
          <w:lang w:eastAsia="ru-RU" w:bidi="ar-SA"/>
        </w:rPr>
        <w:t>ри осуществлении деятельности по благоустройству территории путем создания</w:t>
      </w:r>
      <w:r>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детских и спортивных площадок различного функционального назначения рекомендуется</w:t>
      </w:r>
      <w:r>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осуществлять разработку проектной документации по благоустройству территорий,</w:t>
      </w:r>
      <w:r>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проектирование, строительство, реконструкцию, капитальный ремонт, содержание и</w:t>
      </w:r>
      <w:r>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эксплуатацию объектов благоустройства.</w:t>
      </w:r>
    </w:p>
    <w:p w:rsidR="006D4188" w:rsidRDefault="006B1F2A" w:rsidP="00B41433">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4.12.</w:t>
      </w:r>
      <w:r w:rsidR="003B53E6">
        <w:rPr>
          <w:rFonts w:ascii="TimesNewRomanPSMT" w:eastAsia="Times New Roman" w:hAnsi="TimesNewRomanPSMT" w:cs="TimesNewRomanPSMT"/>
          <w:kern w:val="0"/>
          <w:lang w:eastAsia="ru-RU" w:bidi="ar-SA"/>
        </w:rPr>
        <w:t>2</w:t>
      </w:r>
      <w:proofErr w:type="gramStart"/>
      <w:r w:rsidR="006D4188">
        <w:rPr>
          <w:rFonts w:ascii="TimesNewRomanPSMT" w:eastAsia="Times New Roman" w:hAnsi="TimesNewRomanPSMT" w:cs="TimesNewRomanPSMT"/>
          <w:kern w:val="0"/>
          <w:lang w:eastAsia="ru-RU" w:bidi="ar-SA"/>
        </w:rPr>
        <w:t xml:space="preserve"> Н</w:t>
      </w:r>
      <w:proofErr w:type="gramEnd"/>
      <w:r w:rsidR="006D4188">
        <w:rPr>
          <w:rFonts w:ascii="TimesNewRomanPSMT" w:eastAsia="Times New Roman" w:hAnsi="TimesNewRomanPSMT" w:cs="TimesNewRomanPSMT"/>
          <w:kern w:val="0"/>
          <w:lang w:eastAsia="ru-RU" w:bidi="ar-SA"/>
        </w:rPr>
        <w:t>а общественных и дворовых территориях населенного пункта могут размещаться в</w:t>
      </w:r>
      <w:r w:rsidR="003C2A27">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том числе площадки следующих видов:</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детские игровые площадки;</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детские спортивные площадки;</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спортивные площадки;</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детские инклюзивные площадки;</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инклюзивные спортивные площадки;</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 площадки для занятий активными видами спорта, в том числе </w:t>
      </w:r>
      <w:proofErr w:type="spellStart"/>
      <w:r>
        <w:rPr>
          <w:rFonts w:ascii="TimesNewRomanPSMT" w:eastAsia="Times New Roman" w:hAnsi="TimesNewRomanPSMT" w:cs="TimesNewRomanPSMT"/>
          <w:kern w:val="0"/>
          <w:lang w:eastAsia="ru-RU" w:bidi="ar-SA"/>
        </w:rPr>
        <w:t>скейтплощадки</w:t>
      </w:r>
      <w:proofErr w:type="spellEnd"/>
      <w:r>
        <w:rPr>
          <w:rFonts w:ascii="TimesNewRomanPSMT" w:eastAsia="Times New Roman" w:hAnsi="TimesNewRomanPSMT" w:cs="TimesNewRomanPSMT"/>
          <w:kern w:val="0"/>
          <w:lang w:eastAsia="ru-RU" w:bidi="ar-SA"/>
        </w:rPr>
        <w:t>.</w:t>
      </w:r>
    </w:p>
    <w:p w:rsidR="006D4188"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4.12.</w:t>
      </w:r>
      <w:r w:rsidR="003B53E6">
        <w:rPr>
          <w:rFonts w:ascii="TimesNewRomanPSMT" w:eastAsia="Times New Roman" w:hAnsi="TimesNewRomanPSMT" w:cs="TimesNewRomanPSMT"/>
          <w:kern w:val="0"/>
          <w:lang w:eastAsia="ru-RU" w:bidi="ar-SA"/>
        </w:rPr>
        <w:t>3</w:t>
      </w:r>
      <w:proofErr w:type="gramStart"/>
      <w:r w:rsidR="006D4188">
        <w:rPr>
          <w:rFonts w:ascii="TimesNewRomanPSMT" w:eastAsia="Times New Roman" w:hAnsi="TimesNewRomanPSMT" w:cs="TimesNewRomanPSMT"/>
          <w:kern w:val="0"/>
          <w:lang w:eastAsia="ru-RU" w:bidi="ar-SA"/>
        </w:rPr>
        <w:t xml:space="preserve"> Р</w:t>
      </w:r>
      <w:proofErr w:type="gramEnd"/>
      <w:r w:rsidR="006D4188">
        <w:rPr>
          <w:rFonts w:ascii="TimesNewRomanPSMT" w:eastAsia="Times New Roman" w:hAnsi="TimesNewRomanPSMT" w:cs="TimesNewRomanPSMT"/>
          <w:kern w:val="0"/>
          <w:lang w:eastAsia="ru-RU" w:bidi="ar-SA"/>
        </w:rPr>
        <w:t>екомендуется обеспечивать создание достаточного количества площадок различных</w:t>
      </w:r>
      <w:r w:rsidR="003C2A27">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видов для свободного посещения всеми категориями населения на каждой общественной и</w:t>
      </w:r>
      <w:r w:rsidR="003C2A27">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дворовой территории.</w:t>
      </w:r>
    </w:p>
    <w:p w:rsidR="006D4188"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4.12.</w:t>
      </w:r>
      <w:r w:rsidR="003B53E6">
        <w:rPr>
          <w:rFonts w:ascii="TimesNewRomanPSMT" w:eastAsia="Times New Roman" w:hAnsi="TimesNewRomanPSMT" w:cs="TimesNewRomanPSMT"/>
          <w:kern w:val="0"/>
          <w:lang w:eastAsia="ru-RU" w:bidi="ar-SA"/>
        </w:rPr>
        <w:t>4</w:t>
      </w:r>
      <w:proofErr w:type="gramStart"/>
      <w:r w:rsidR="006D4188">
        <w:rPr>
          <w:rFonts w:ascii="TimesNewRomanPSMT" w:eastAsia="Times New Roman" w:hAnsi="TimesNewRomanPSMT" w:cs="TimesNewRomanPSMT"/>
          <w:kern w:val="0"/>
          <w:lang w:eastAsia="ru-RU" w:bidi="ar-SA"/>
        </w:rPr>
        <w:t xml:space="preserve"> П</w:t>
      </w:r>
      <w:proofErr w:type="gramEnd"/>
      <w:r w:rsidR="006D4188">
        <w:rPr>
          <w:rFonts w:ascii="TimesNewRomanPSMT" w:eastAsia="Times New Roman" w:hAnsi="TimesNewRomanPSMT" w:cs="TimesNewRomanPSMT"/>
          <w:kern w:val="0"/>
          <w:lang w:eastAsia="ru-RU" w:bidi="ar-SA"/>
        </w:rPr>
        <w:t>ри планировании размеров площадок (функциональных зон площадок)</w:t>
      </w:r>
      <w:r w:rsidR="003C2A27">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рекомендуется учитывать:</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размеры территории, на которой будет располагаться площадка;</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функциональное предназначение и состав оборудования;</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требования документов по безопасности площадок (зоны безопасности оборудования);</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наличие других элементов благоустройства (разделение различных функциональных</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зон);</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lastRenderedPageBreak/>
        <w:t>д</w:t>
      </w:r>
      <w:proofErr w:type="spellEnd"/>
      <w:r>
        <w:rPr>
          <w:rFonts w:ascii="TimesNewRomanPSMT" w:eastAsia="Times New Roman" w:hAnsi="TimesNewRomanPSMT" w:cs="TimesNewRomanPSMT"/>
          <w:kern w:val="0"/>
          <w:lang w:eastAsia="ru-RU" w:bidi="ar-SA"/>
        </w:rPr>
        <w:t>) расположение подходов к площадке;</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пропускную способность площадки.</w:t>
      </w:r>
    </w:p>
    <w:p w:rsidR="00CA7887"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4.12.</w:t>
      </w:r>
      <w:r w:rsidR="003B53E6">
        <w:rPr>
          <w:rFonts w:ascii="TimesNewRomanPSMT" w:eastAsia="Times New Roman" w:hAnsi="TimesNewRomanPSMT" w:cs="TimesNewRomanPSMT"/>
          <w:kern w:val="0"/>
          <w:lang w:eastAsia="ru-RU" w:bidi="ar-SA"/>
        </w:rPr>
        <w:t>5</w:t>
      </w:r>
      <w:r w:rsidR="006D4188">
        <w:rPr>
          <w:rFonts w:ascii="TimesNewRomanPSMT" w:eastAsia="Times New Roman" w:hAnsi="TimesNewRomanPSMT" w:cs="TimesNewRomanPSMT"/>
          <w:kern w:val="0"/>
          <w:lang w:eastAsia="ru-RU" w:bidi="ar-SA"/>
        </w:rPr>
        <w:t xml:space="preserve"> Планирование функционала и (или)</w:t>
      </w:r>
      <w:r w:rsidR="00CA7887" w:rsidRPr="00CA788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функциональных зон площадок рекомендуется</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осуществлять с учетом:</w:t>
      </w:r>
    </w:p>
    <w:p w:rsidR="00B66D5D"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площади земельного участка, предназначенного для размещения площадки и (или)</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реконструкции площадки;</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предпочтений (выбора) жителей;</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развития видов спорта в муниципальном образовании (популярность, возможность</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обеспечить методическую поддержку, организовать спортивные мероприятия);</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экономических возможностей для реализации проектов по благоустройству;</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требований к безопасности площадок (технические регламенты, национальные стандарты</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Российской Федерации, санитарные правила и нормы);</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природно-климатических условий;</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ж) половозрастных характеристик населения, проживающего на территории квартала,</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микрорайона;</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з</w:t>
      </w:r>
      <w:proofErr w:type="spellEnd"/>
      <w:r>
        <w:rPr>
          <w:rFonts w:ascii="TimesNewRomanPSMT" w:eastAsia="Times New Roman" w:hAnsi="TimesNewRomanPSMT" w:cs="TimesNewRomanPSMT"/>
          <w:kern w:val="0"/>
          <w:lang w:eastAsia="ru-RU" w:bidi="ar-SA"/>
        </w:rPr>
        <w:t>) фактического наличия площадок (обеспеченности площадками с учетом их функционала)</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 прилегающей территории;</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и) создания условий доступности площадок для всех жителей муниципального образования,</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включая МГН;</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к) структуры прилегающей жилой застройки.</w:t>
      </w:r>
    </w:p>
    <w:p w:rsidR="00CA7887"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CA7887">
        <w:rPr>
          <w:rFonts w:ascii="TimesNewRomanPSMT" w:eastAsia="Times New Roman" w:hAnsi="TimesNewRomanPSMT" w:cs="TimesNewRomanPSMT"/>
          <w:kern w:val="0"/>
          <w:lang w:eastAsia="ru-RU" w:bidi="ar-SA"/>
        </w:rPr>
        <w:t>12.</w:t>
      </w:r>
      <w:r w:rsidR="003B53E6">
        <w:rPr>
          <w:rFonts w:ascii="TimesNewRomanPSMT" w:eastAsia="Times New Roman" w:hAnsi="TimesNewRomanPSMT" w:cs="TimesNewRomanPSMT"/>
          <w:kern w:val="0"/>
          <w:lang w:eastAsia="ru-RU" w:bidi="ar-SA"/>
        </w:rPr>
        <w:t>6</w:t>
      </w:r>
      <w:r w:rsidR="00CA7887">
        <w:rPr>
          <w:rFonts w:ascii="TimesNewRomanPSMT" w:eastAsia="Times New Roman" w:hAnsi="TimesNewRomanPSMT" w:cs="TimesNewRomanPSMT"/>
          <w:kern w:val="0"/>
          <w:lang w:eastAsia="ru-RU" w:bidi="ar-SA"/>
        </w:rPr>
        <w:t xml:space="preserve"> Площадки рекомендуется изолировать от транзитного пешеходного движения. Не</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рекомендуется организовывать подходы к площадкам с проездов и улиц. В условиях</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существующей застройки на проездах и улицах, с которых осуществляется подход площадкам,</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рекомендуется устанавливать искусственные неровности, предназначенные для принудительного</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снижения скорости водителями.</w:t>
      </w:r>
    </w:p>
    <w:p w:rsidR="00CA7887"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4.12.</w:t>
      </w:r>
      <w:r w:rsidR="003B53E6">
        <w:rPr>
          <w:rFonts w:ascii="TimesNewRomanPSMT" w:eastAsia="Times New Roman" w:hAnsi="TimesNewRomanPSMT" w:cs="TimesNewRomanPSMT"/>
          <w:kern w:val="0"/>
          <w:lang w:eastAsia="ru-RU" w:bidi="ar-SA"/>
        </w:rPr>
        <w:t>7</w:t>
      </w:r>
      <w:r w:rsidR="00CA7887">
        <w:rPr>
          <w:rFonts w:ascii="TimesNewRomanPSMT" w:eastAsia="Times New Roman" w:hAnsi="TimesNewRomanPSMT" w:cs="TimesNewRomanPSMT"/>
          <w:kern w:val="0"/>
          <w:lang w:eastAsia="ru-RU" w:bidi="ar-SA"/>
        </w:rPr>
        <w:t xml:space="preserve"> Площадки могут быть организованы в виде отдельных площадок для различных</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возрастных групп жителей населенного пункта или как комплексы из игровых и спортивных</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площадок с зонированием по возрастным группам и интересам, а также с учетом особенностей</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здоровья.</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Для обеспечения непрерывности развивающего воздействия рекомендуется комбинировать</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на дворовых территориях детские игровые площадки и детские спортивные площадки,</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оснащение которых включает как игровые, так и физкультурно-оздоровительные, развивающие и</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обучающие элементы.</w:t>
      </w:r>
    </w:p>
    <w:p w:rsidR="00CA7887"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proofErr w:type="gramStart"/>
      <w:r>
        <w:rPr>
          <w:rFonts w:ascii="TimesNewRomanPSMT" w:eastAsia="Times New Roman" w:hAnsi="TimesNewRomanPSMT" w:cs="TimesNewRomanPSMT"/>
          <w:kern w:val="0"/>
          <w:lang w:eastAsia="ru-RU" w:bidi="ar-SA"/>
        </w:rPr>
        <w:t>4.12.</w:t>
      </w:r>
      <w:r w:rsidR="003B53E6">
        <w:rPr>
          <w:rFonts w:ascii="TimesNewRomanPSMT" w:eastAsia="Times New Roman" w:hAnsi="TimesNewRomanPSMT" w:cs="TimesNewRomanPSMT"/>
          <w:kern w:val="0"/>
          <w:lang w:eastAsia="ru-RU" w:bidi="ar-SA"/>
        </w:rPr>
        <w:t>8</w:t>
      </w:r>
      <w:r w:rsidR="00CA7887">
        <w:rPr>
          <w:rFonts w:ascii="TimesNewRomanPSMT" w:eastAsia="Times New Roman" w:hAnsi="TimesNewRomanPSMT" w:cs="TimesNewRomanPSMT"/>
          <w:kern w:val="0"/>
          <w:lang w:eastAsia="ru-RU" w:bidi="ar-SA"/>
        </w:rPr>
        <w:t xml:space="preserve"> Площадки рекомендуется создавать с большим разнообразием функциональных</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возможностей, использовать универсальное, многофункциональное оборудование (совмещающее</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функции нескольких типов оборудования), инклюзивное оборудование, предусматривающее</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возможность использования, в том числе совместного, людьми, у которых отсутствуют</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ограничения здоровья, препятствующие физической активности, и людьми с ограниченными</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возможностями здоровья, что позволяет обеспечивать при меньших затратах большую</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пропускную способность площадки и большую привлекательность оборудования площадки.</w:t>
      </w:r>
      <w:proofErr w:type="gramEnd"/>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Подбор и размещение на площадках детского игрового, спортивно-развивающего,</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спортивного, инклюзивного спортивно-развивающего и инклюзивного спортивного</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оборудования рекомендуется осуществлять в зависимости от потребностей населения, вида и</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color w:val="000000"/>
          <w:kern w:val="0"/>
          <w:lang w:eastAsia="ru-RU" w:bidi="ar-SA"/>
        </w:rPr>
        <w:t>специализации благоустраиваемой площадки, функциональной зоны площадки.</w:t>
      </w:r>
    </w:p>
    <w:p w:rsidR="00CA7887"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4.12.</w:t>
      </w:r>
      <w:r w:rsidR="003B53E6">
        <w:rPr>
          <w:rFonts w:ascii="TimesNewRomanPSMT" w:eastAsia="Times New Roman" w:hAnsi="TimesNewRomanPSMT" w:cs="TimesNewRomanPSMT"/>
          <w:color w:val="000000"/>
          <w:kern w:val="0"/>
          <w:lang w:eastAsia="ru-RU" w:bidi="ar-SA"/>
        </w:rPr>
        <w:t>9</w:t>
      </w:r>
      <w:proofErr w:type="gramStart"/>
      <w:r w:rsidR="00CA7887">
        <w:rPr>
          <w:rFonts w:ascii="TimesNewRomanPSMT" w:eastAsia="Times New Roman" w:hAnsi="TimesNewRomanPSMT" w:cs="TimesNewRomanPSMT"/>
          <w:color w:val="000000"/>
          <w:kern w:val="0"/>
          <w:lang w:eastAsia="ru-RU" w:bidi="ar-SA"/>
        </w:rPr>
        <w:t xml:space="preserve"> Н</w:t>
      </w:r>
      <w:proofErr w:type="gramEnd"/>
      <w:r w:rsidR="00CA7887">
        <w:rPr>
          <w:rFonts w:ascii="TimesNewRomanPSMT" w:eastAsia="Times New Roman" w:hAnsi="TimesNewRomanPSMT" w:cs="TimesNewRomanPSMT"/>
          <w:color w:val="000000"/>
          <w:kern w:val="0"/>
          <w:lang w:eastAsia="ru-RU" w:bidi="ar-SA"/>
        </w:rPr>
        <w:t>а каждой площадке рекомендуется устанавливать информационные таблички со</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сведениями о возрастных группах населения, для которых предназначена площадка, с правилами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пользования оборудованием, включая ограничения по росту и весу, а также номерами телефонов</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службы спасения, скорой помощи, контактными данными лица, осуществляющего содержание 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эксплуатацию площадки, по которым следует обращаться в случае неисправности или поломки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оборудования площадки.</w:t>
      </w:r>
    </w:p>
    <w:p w:rsidR="006D4188"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color w:val="000000"/>
          <w:kern w:val="0"/>
          <w:lang w:eastAsia="ru-RU" w:bidi="ar-SA"/>
        </w:rPr>
        <w:t>4.12.1</w:t>
      </w:r>
      <w:r w:rsidR="003B53E6">
        <w:rPr>
          <w:rFonts w:ascii="TimesNewRomanPSMT" w:eastAsia="Times New Roman" w:hAnsi="TimesNewRomanPSMT" w:cs="TimesNewRomanPSMT"/>
          <w:color w:val="000000"/>
          <w:kern w:val="0"/>
          <w:lang w:eastAsia="ru-RU" w:bidi="ar-SA"/>
        </w:rPr>
        <w:t>0</w:t>
      </w:r>
      <w:r w:rsidR="00CA7887">
        <w:rPr>
          <w:rFonts w:ascii="TimesNewRomanPSMT" w:eastAsia="Times New Roman" w:hAnsi="TimesNewRomanPSMT" w:cs="TimesNewRomanPSMT"/>
          <w:color w:val="000000"/>
          <w:kern w:val="0"/>
          <w:lang w:eastAsia="ru-RU" w:bidi="ar-SA"/>
        </w:rPr>
        <w:t xml:space="preserve"> Создание, размещение, благоустройство, в том числе озеленение, освещение 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оборудование площадок различного функционального назначения средствами спортивной 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детской игровой инфраструктуры, а также содержание площадок рекомендуется осуществлять с</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 xml:space="preserve">учетом методических </w:t>
      </w:r>
      <w:r w:rsidR="00CA7887">
        <w:rPr>
          <w:rFonts w:ascii="TimesNewRomanPSMT" w:eastAsia="Times New Roman" w:hAnsi="TimesNewRomanPSMT" w:cs="TimesNewRomanPSMT"/>
          <w:color w:val="0000FF"/>
          <w:kern w:val="0"/>
          <w:lang w:eastAsia="ru-RU" w:bidi="ar-SA"/>
        </w:rPr>
        <w:t xml:space="preserve">рекомендаций </w:t>
      </w:r>
      <w:r w:rsidR="00CA7887">
        <w:rPr>
          <w:rFonts w:ascii="TimesNewRomanPSMT" w:eastAsia="Times New Roman" w:hAnsi="TimesNewRomanPSMT" w:cs="TimesNewRomanPSMT"/>
          <w:color w:val="000000"/>
          <w:kern w:val="0"/>
          <w:lang w:eastAsia="ru-RU" w:bidi="ar-SA"/>
        </w:rPr>
        <w:t>по благоустройству общественных и дворовых территорий</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средствами спортивной и детской игровой инфраструктуры, утвержденных приказом</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 xml:space="preserve">Министерства </w:t>
      </w:r>
      <w:r w:rsidR="00CA7887">
        <w:rPr>
          <w:rFonts w:ascii="TimesNewRomanPSMT" w:eastAsia="Times New Roman" w:hAnsi="TimesNewRomanPSMT" w:cs="TimesNewRomanPSMT"/>
          <w:color w:val="000000"/>
          <w:kern w:val="0"/>
          <w:lang w:eastAsia="ru-RU" w:bidi="ar-SA"/>
        </w:rPr>
        <w:lastRenderedPageBreak/>
        <w:t>строительства и жилищно-коммунального хозяйства Российской Федерации 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Министерства спорта Российской Федерации от 27 декабря</w:t>
      </w:r>
      <w:proofErr w:type="gramEnd"/>
      <w:r w:rsidR="00CA7887">
        <w:rPr>
          <w:rFonts w:ascii="TimesNewRomanPSMT" w:eastAsia="Times New Roman" w:hAnsi="TimesNewRomanPSMT" w:cs="TimesNewRomanPSMT"/>
          <w:color w:val="000000"/>
          <w:kern w:val="0"/>
          <w:lang w:eastAsia="ru-RU" w:bidi="ar-SA"/>
        </w:rPr>
        <w:t xml:space="preserve"> 2019 г. N 897/1128/</w:t>
      </w:r>
      <w:proofErr w:type="spellStart"/>
      <w:proofErr w:type="gramStart"/>
      <w:r w:rsidR="00CA7887">
        <w:rPr>
          <w:rFonts w:ascii="TimesNewRomanPSMT" w:eastAsia="Times New Roman" w:hAnsi="TimesNewRomanPSMT" w:cs="TimesNewRomanPSMT"/>
          <w:color w:val="000000"/>
          <w:kern w:val="0"/>
          <w:lang w:eastAsia="ru-RU" w:bidi="ar-SA"/>
        </w:rPr>
        <w:t>пр</w:t>
      </w:r>
      <w:proofErr w:type="spellEnd"/>
      <w:proofErr w:type="gramEnd"/>
      <w:r w:rsidR="00CA7887">
        <w:rPr>
          <w:rFonts w:ascii="TimesNewRomanPSMT" w:eastAsia="Times New Roman" w:hAnsi="TimesNewRomanPSMT" w:cs="TimesNewRomanPSMT"/>
          <w:color w:val="000000"/>
          <w:kern w:val="0"/>
          <w:lang w:eastAsia="ru-RU" w:bidi="ar-SA"/>
        </w:rPr>
        <w:t xml:space="preserve"> (с учетом</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внесенных в них изменений).</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p>
    <w:p w:rsidR="009D1606" w:rsidRDefault="00456FB0"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3B53E6">
        <w:rPr>
          <w:rFonts w:ascii="TimesNewRomanPSMT" w:eastAsia="Times New Roman" w:hAnsi="TimesNewRomanPSMT" w:cs="TimesNewRomanPSMT"/>
          <w:kern w:val="0"/>
          <w:lang w:eastAsia="ru-RU" w:bidi="ar-SA"/>
        </w:rPr>
        <w:t>.</w:t>
      </w:r>
      <w:r w:rsidR="009D1606">
        <w:rPr>
          <w:rFonts w:ascii="TimesNewRomanPSMT" w:eastAsia="Times New Roman" w:hAnsi="TimesNewRomanPSMT" w:cs="TimesNewRomanPSMT"/>
          <w:kern w:val="0"/>
          <w:lang w:eastAsia="ru-RU" w:bidi="ar-SA"/>
        </w:rPr>
        <w:t>1</w:t>
      </w:r>
      <w:r w:rsidR="003B53E6">
        <w:rPr>
          <w:rFonts w:ascii="TimesNewRomanPSMT" w:eastAsia="Times New Roman" w:hAnsi="TimesNewRomanPSMT" w:cs="TimesNewRomanPSMT"/>
          <w:kern w:val="0"/>
          <w:lang w:eastAsia="ru-RU" w:bidi="ar-SA"/>
        </w:rPr>
        <w:t>2</w:t>
      </w:r>
      <w:r w:rsidR="009D1606">
        <w:rPr>
          <w:rFonts w:ascii="TimesNewRomanPSMT" w:eastAsia="Times New Roman" w:hAnsi="TimesNewRomanPSMT" w:cs="TimesNewRomanPSMT"/>
          <w:kern w:val="0"/>
          <w:lang w:eastAsia="ru-RU" w:bidi="ar-SA"/>
        </w:rPr>
        <w:t>.</w:t>
      </w:r>
      <w:r w:rsidR="003B53E6">
        <w:rPr>
          <w:rFonts w:ascii="TimesNewRomanPSMT" w:eastAsia="Times New Roman" w:hAnsi="TimesNewRomanPSMT" w:cs="TimesNewRomanPSMT"/>
          <w:kern w:val="0"/>
          <w:lang w:eastAsia="ru-RU" w:bidi="ar-SA"/>
        </w:rPr>
        <w:t>11</w:t>
      </w:r>
      <w:proofErr w:type="gramStart"/>
      <w:r w:rsidR="009D1606">
        <w:rPr>
          <w:rFonts w:ascii="TimesNewRomanPSMT" w:eastAsia="Times New Roman" w:hAnsi="TimesNewRomanPSMT" w:cs="TimesNewRomanPSMT"/>
          <w:kern w:val="0"/>
          <w:lang w:eastAsia="ru-RU" w:bidi="ar-SA"/>
        </w:rPr>
        <w:t xml:space="preserve"> Н</w:t>
      </w:r>
      <w:proofErr w:type="gramEnd"/>
      <w:r w:rsidR="009D1606">
        <w:rPr>
          <w:rFonts w:ascii="TimesNewRomanPSMT" w:eastAsia="Times New Roman" w:hAnsi="TimesNewRomanPSMT" w:cs="TimesNewRomanPSMT"/>
          <w:kern w:val="0"/>
          <w:lang w:eastAsia="ru-RU" w:bidi="ar-SA"/>
        </w:rPr>
        <w:t>а общественных и дворовых территориях населенного пункта могут размещаться в</w:t>
      </w:r>
      <w:r w:rsidR="003B53E6">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том числе площадки автостоянок и парковок следующих видов:</w:t>
      </w:r>
    </w:p>
    <w:p w:rsidR="009D1606" w:rsidRDefault="009D1606"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t>- автомобильные стоянки (остановки), предназначенные для кратковременного 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 xml:space="preserve">длительного хранения автотранспорта населения, в том числе </w:t>
      </w:r>
      <w:proofErr w:type="spellStart"/>
      <w:r>
        <w:rPr>
          <w:rFonts w:ascii="TimesNewRomanPSMT" w:eastAsia="Times New Roman" w:hAnsi="TimesNewRomanPSMT" w:cs="TimesNewRomanPSMT"/>
          <w:kern w:val="0"/>
          <w:lang w:eastAsia="ru-RU" w:bidi="ar-SA"/>
        </w:rPr>
        <w:t>приобъектные</w:t>
      </w:r>
      <w:proofErr w:type="spellEnd"/>
      <w:r>
        <w:rPr>
          <w:rFonts w:ascii="TimesNewRomanPSMT" w:eastAsia="Times New Roman" w:hAnsi="TimesNewRomanPSMT" w:cs="TimesNewRomanPSMT"/>
          <w:kern w:val="0"/>
          <w:lang w:eastAsia="ru-RU" w:bidi="ar-SA"/>
        </w:rPr>
        <w:t xml:space="preserve"> автомобильные</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стоянки (остановки), располагаемые на территориях, прилегающих к зданиям, строениям 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 xml:space="preserve">сооружениям социальной, инженерной и транспортной инфраструктуры </w:t>
      </w:r>
      <w:r w:rsidR="003B53E6">
        <w:rPr>
          <w:rFonts w:ascii="TimesNewRomanPSMT" w:eastAsia="Times New Roman" w:hAnsi="TimesNewRomanPSMT" w:cs="TimesNewRomanPSMT"/>
          <w:kern w:val="0"/>
          <w:lang w:eastAsia="ru-RU" w:bidi="ar-SA"/>
        </w:rPr>
        <w:t>сельского поселения</w:t>
      </w:r>
      <w:r>
        <w:rPr>
          <w:rFonts w:ascii="TimesNewRomanPSMT" w:eastAsia="Times New Roman" w:hAnsi="TimesNewRomanPSMT" w:cs="TimesNewRomanPSMT"/>
          <w:kern w:val="0"/>
          <w:lang w:eastAsia="ru-RU" w:bidi="ar-SA"/>
        </w:rPr>
        <w:t xml:space="preserve"> (жилым, общественным и производственным зданиям, строениям и сооружениям,</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включая те, в которых расположены физкультурно-спортивные организации, организации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культуры и другие организации), объектам рекреации;</w:t>
      </w:r>
      <w:proofErr w:type="gramEnd"/>
    </w:p>
    <w:p w:rsidR="009D1606" w:rsidRDefault="009D1606"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парковки (парковочные места), обозначенные разметкой, при необходимости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 xml:space="preserve">обустроенные и оборудованные, </w:t>
      </w:r>
      <w:proofErr w:type="gramStart"/>
      <w:r>
        <w:rPr>
          <w:rFonts w:ascii="TimesNewRomanPSMT" w:eastAsia="Times New Roman" w:hAnsi="TimesNewRomanPSMT" w:cs="TimesNewRomanPSMT"/>
          <w:kern w:val="0"/>
          <w:lang w:eastAsia="ru-RU" w:bidi="ar-SA"/>
        </w:rPr>
        <w:t>являющиеся</w:t>
      </w:r>
      <w:proofErr w:type="gramEnd"/>
      <w:r>
        <w:rPr>
          <w:rFonts w:ascii="TimesNewRomanPSMT" w:eastAsia="Times New Roman" w:hAnsi="TimesNewRomanPSMT" w:cs="TimesNewRomanPSMT"/>
          <w:kern w:val="0"/>
          <w:lang w:eastAsia="ru-RU" w:bidi="ar-SA"/>
        </w:rPr>
        <w:t xml:space="preserve"> в том числе частью автомобильной дороги и (или)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примыкающие к проезжей части и (или) тротуару, обочине и предназначенные для организованной стоянки транспортных средств;</w:t>
      </w:r>
    </w:p>
    <w:p w:rsidR="009D1606" w:rsidRDefault="009D1606"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прочие автомобильные стоянки (грузовые, перехватывающие и др.) в специально</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выделенных и обозначенных знаками и (или) разметкой местах.</w:t>
      </w:r>
    </w:p>
    <w:p w:rsidR="009D1606" w:rsidRDefault="003B53E6"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9D1606">
        <w:rPr>
          <w:rFonts w:ascii="TimesNewRomanPSMT" w:eastAsia="Times New Roman" w:hAnsi="TimesNewRomanPSMT" w:cs="TimesNewRomanPSMT"/>
          <w:kern w:val="0"/>
          <w:lang w:eastAsia="ru-RU" w:bidi="ar-SA"/>
        </w:rPr>
        <w:t>1</w:t>
      </w:r>
      <w:r>
        <w:rPr>
          <w:rFonts w:ascii="TimesNewRomanPSMT" w:eastAsia="Times New Roman" w:hAnsi="TimesNewRomanPSMT" w:cs="TimesNewRomanPSMT"/>
          <w:kern w:val="0"/>
          <w:lang w:eastAsia="ru-RU" w:bidi="ar-SA"/>
        </w:rPr>
        <w:t>2</w:t>
      </w:r>
      <w:r w:rsidR="009D1606">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12</w:t>
      </w:r>
      <w:proofErr w:type="gramStart"/>
      <w:r w:rsidR="009D1606">
        <w:rPr>
          <w:rFonts w:ascii="TimesNewRomanPSMT" w:eastAsia="Times New Roman" w:hAnsi="TimesNewRomanPSMT" w:cs="TimesNewRomanPSMT"/>
          <w:kern w:val="0"/>
          <w:lang w:eastAsia="ru-RU" w:bidi="ar-SA"/>
        </w:rPr>
        <w:t xml:space="preserve"> В</w:t>
      </w:r>
      <w:proofErr w:type="gramEnd"/>
      <w:r w:rsidR="009D1606">
        <w:rPr>
          <w:rFonts w:ascii="TimesNewRomanPSMT" w:eastAsia="Times New Roman" w:hAnsi="TimesNewRomanPSMT" w:cs="TimesNewRomanPSMT"/>
          <w:kern w:val="0"/>
          <w:lang w:eastAsia="ru-RU" w:bidi="ar-SA"/>
        </w:rPr>
        <w:t xml:space="preserve"> перечень элементов благоустройства на площадках автостоянок и парковок</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рекомендуется включать: твердые виды покрытия, элементы сопряжения поверхностей,</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разделительные элементы, осветительное и информационное оборудование, подъездные пути с</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твердым покрытием, а также навесы, легкие ограждения боксов, смотровые эстакады (в</w:t>
      </w:r>
      <w:r w:rsidR="00E03392">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отношении площадок, предназначенных для длительного хранения автотранспорта).</w:t>
      </w:r>
    </w:p>
    <w:p w:rsidR="009D1606" w:rsidRDefault="003B53E6"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sidRPr="00456FB0">
        <w:rPr>
          <w:rFonts w:ascii="TimesNewRomanPSMT" w:eastAsia="Times New Roman" w:hAnsi="TimesNewRomanPSMT" w:cs="TimesNewRomanPSMT"/>
          <w:kern w:val="0"/>
          <w:lang w:eastAsia="ru-RU" w:bidi="ar-SA"/>
        </w:rPr>
        <w:t>4.</w:t>
      </w:r>
      <w:r w:rsidR="009D1606" w:rsidRPr="00456FB0">
        <w:rPr>
          <w:rFonts w:ascii="TimesNewRomanPSMT" w:eastAsia="Times New Roman" w:hAnsi="TimesNewRomanPSMT" w:cs="TimesNewRomanPSMT"/>
          <w:kern w:val="0"/>
          <w:lang w:eastAsia="ru-RU" w:bidi="ar-SA"/>
        </w:rPr>
        <w:t>1</w:t>
      </w:r>
      <w:r w:rsidRPr="00456FB0">
        <w:rPr>
          <w:rFonts w:ascii="TimesNewRomanPSMT" w:eastAsia="Times New Roman" w:hAnsi="TimesNewRomanPSMT" w:cs="TimesNewRomanPSMT"/>
          <w:kern w:val="0"/>
          <w:lang w:eastAsia="ru-RU" w:bidi="ar-SA"/>
        </w:rPr>
        <w:t>2</w:t>
      </w:r>
      <w:r w:rsidR="009D1606" w:rsidRPr="00456FB0">
        <w:rPr>
          <w:rFonts w:ascii="TimesNewRomanPSMT" w:eastAsia="Times New Roman" w:hAnsi="TimesNewRomanPSMT" w:cs="TimesNewRomanPSMT"/>
          <w:kern w:val="0"/>
          <w:lang w:eastAsia="ru-RU" w:bidi="ar-SA"/>
        </w:rPr>
        <w:t>.</w:t>
      </w:r>
      <w:r w:rsidRPr="00456FB0">
        <w:rPr>
          <w:rFonts w:ascii="TimesNewRomanPSMT" w:eastAsia="Times New Roman" w:hAnsi="TimesNewRomanPSMT" w:cs="TimesNewRomanPSMT"/>
          <w:kern w:val="0"/>
          <w:lang w:eastAsia="ru-RU" w:bidi="ar-SA"/>
        </w:rPr>
        <w:t>13</w:t>
      </w:r>
      <w:proofErr w:type="gramStart"/>
      <w:r w:rsidR="009D1606">
        <w:rPr>
          <w:rFonts w:ascii="TimesNewRomanPSMT" w:eastAsia="Times New Roman" w:hAnsi="TimesNewRomanPSMT" w:cs="TimesNewRomanPSMT"/>
          <w:kern w:val="0"/>
          <w:lang w:eastAsia="ru-RU" w:bidi="ar-SA"/>
        </w:rPr>
        <w:t xml:space="preserve"> П</w:t>
      </w:r>
      <w:proofErr w:type="gramEnd"/>
      <w:r w:rsidR="009D1606">
        <w:rPr>
          <w:rFonts w:ascii="TimesNewRomanPSMT" w:eastAsia="Times New Roman" w:hAnsi="TimesNewRomanPSMT" w:cs="TimesNewRomanPSMT"/>
          <w:kern w:val="0"/>
          <w:lang w:eastAsia="ru-RU" w:bidi="ar-SA"/>
        </w:rPr>
        <w:t>ри проектировании, строительстве, реконструкции и благоустройстве площадок</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автостоянок рекомендуется предусматривать установку устройств для видеонаблюдения.</w:t>
      </w:r>
    </w:p>
    <w:p w:rsidR="009D1606" w:rsidRDefault="003B53E6"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9D1606">
        <w:rPr>
          <w:rFonts w:ascii="TimesNewRomanPSMT" w:eastAsia="Times New Roman" w:hAnsi="TimesNewRomanPSMT" w:cs="TimesNewRomanPSMT"/>
          <w:kern w:val="0"/>
          <w:lang w:eastAsia="ru-RU" w:bidi="ar-SA"/>
        </w:rPr>
        <w:t>1</w:t>
      </w:r>
      <w:r>
        <w:rPr>
          <w:rFonts w:ascii="TimesNewRomanPSMT" w:eastAsia="Times New Roman" w:hAnsi="TimesNewRomanPSMT" w:cs="TimesNewRomanPSMT"/>
          <w:kern w:val="0"/>
          <w:lang w:eastAsia="ru-RU" w:bidi="ar-SA"/>
        </w:rPr>
        <w:t>2</w:t>
      </w:r>
      <w:r w:rsidR="009D1606">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14</w:t>
      </w:r>
      <w:proofErr w:type="gramStart"/>
      <w:r w:rsidR="009D1606">
        <w:rPr>
          <w:rFonts w:ascii="TimesNewRomanPSMT" w:eastAsia="Times New Roman" w:hAnsi="TimesNewRomanPSMT" w:cs="TimesNewRomanPSMT"/>
          <w:kern w:val="0"/>
          <w:lang w:eastAsia="ru-RU" w:bidi="ar-SA"/>
        </w:rPr>
        <w:t xml:space="preserve"> П</w:t>
      </w:r>
      <w:proofErr w:type="gramEnd"/>
      <w:r w:rsidR="009D1606">
        <w:rPr>
          <w:rFonts w:ascii="TimesNewRomanPSMT" w:eastAsia="Times New Roman" w:hAnsi="TimesNewRomanPSMT" w:cs="TimesNewRomanPSMT"/>
          <w:kern w:val="0"/>
          <w:lang w:eastAsia="ru-RU" w:bidi="ar-SA"/>
        </w:rPr>
        <w:t>ри планировке общественных и дворовых территорий рекомендуется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предусматривать специальные препятствия в целях недопущения парковки автотранспортных</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средств на газонах и иных территориях, занятых зелеными насаждениями.</w:t>
      </w:r>
    </w:p>
    <w:p w:rsidR="009D1606" w:rsidRDefault="003B53E6" w:rsidP="003A295C">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t>4.</w:t>
      </w:r>
      <w:r w:rsidR="009D1606">
        <w:rPr>
          <w:rFonts w:ascii="TimesNewRomanPSMT" w:eastAsia="Times New Roman" w:hAnsi="TimesNewRomanPSMT" w:cs="TimesNewRomanPSMT"/>
          <w:kern w:val="0"/>
          <w:lang w:eastAsia="ru-RU" w:bidi="ar-SA"/>
        </w:rPr>
        <w:t>1</w:t>
      </w:r>
      <w:r>
        <w:rPr>
          <w:rFonts w:ascii="TimesNewRomanPSMT" w:eastAsia="Times New Roman" w:hAnsi="TimesNewRomanPSMT" w:cs="TimesNewRomanPSMT"/>
          <w:kern w:val="0"/>
          <w:lang w:eastAsia="ru-RU" w:bidi="ar-SA"/>
        </w:rPr>
        <w:t>2</w:t>
      </w:r>
      <w:r w:rsidR="009D1606">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15</w:t>
      </w:r>
      <w:r w:rsidR="009D1606">
        <w:rPr>
          <w:rFonts w:ascii="TimesNewRomanPSMT" w:eastAsia="Times New Roman" w:hAnsi="TimesNewRomanPSMT" w:cs="TimesNewRomanPSMT"/>
          <w:kern w:val="0"/>
          <w:lang w:eastAsia="ru-RU" w:bidi="ar-SA"/>
        </w:rPr>
        <w:t xml:space="preserve"> Размещение и хранение личного легкового автотранспорта на дворовых и</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внутриквартальных территориях жилой застройки населенных пунктов рекомендуется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предусматривать в один ряд в отведенных для этой цели местах, с обеспечением</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беспрепятственного продвижения уборочной и специальной техники.</w:t>
      </w:r>
      <w:proofErr w:type="gramEnd"/>
    </w:p>
    <w:p w:rsidR="006D4188" w:rsidRDefault="009D1606" w:rsidP="003B53E6">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Размещение (за исключением погрузки или разгрузки) и хранение транспортных средств,</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предназначенных для перевозки грузов (за исключением прицепов к легковым пассажирским</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транспортным средствам), на дворовых и внутриквартальных территориях жилой застройки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населенных пунктов не рекомендуется.</w:t>
      </w:r>
    </w:p>
    <w:p w:rsidR="003A295C" w:rsidRDefault="003A295C" w:rsidP="003B53E6">
      <w:pPr>
        <w:widowControl/>
        <w:suppressAutoHyphens w:val="0"/>
        <w:autoSpaceDE w:val="0"/>
        <w:autoSpaceDN w:val="0"/>
        <w:adjustRightInd w:val="0"/>
        <w:ind w:firstLine="540"/>
        <w:jc w:val="both"/>
      </w:pPr>
      <w:r>
        <w:t xml:space="preserve">4.12.16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данных площадках размещается информация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 </w:t>
      </w:r>
    </w:p>
    <w:p w:rsidR="003A295C" w:rsidRDefault="003A295C" w:rsidP="003B53E6">
      <w:pPr>
        <w:widowControl/>
        <w:suppressAutoHyphens w:val="0"/>
        <w:autoSpaceDE w:val="0"/>
        <w:autoSpaceDN w:val="0"/>
        <w:adjustRightInd w:val="0"/>
        <w:ind w:firstLine="540"/>
        <w:jc w:val="both"/>
      </w:pPr>
      <w:r>
        <w:t xml:space="preserve">4.12.17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w:t>
      </w:r>
    </w:p>
    <w:p w:rsidR="003A295C" w:rsidRDefault="003A295C" w:rsidP="003B53E6">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t>4.12.18 Контейнерные площадки могут быть совмещены с площадками для складирования отдельных групп коммунальных отходов, в том числе для складирования крупногабаритных отходов.</w:t>
      </w:r>
    </w:p>
    <w:p w:rsidR="006D4188" w:rsidRDefault="006D4188" w:rsidP="006D4188">
      <w:pPr>
        <w:widowControl/>
        <w:suppressAutoHyphens w:val="0"/>
        <w:autoSpaceDE w:val="0"/>
        <w:autoSpaceDN w:val="0"/>
        <w:adjustRightInd w:val="0"/>
        <w:rPr>
          <w:rFonts w:ascii="TimesNewRomanPSMT" w:eastAsia="Times New Roman" w:hAnsi="TimesNewRomanPSMT" w:cs="TimesNewRomanPSMT"/>
          <w:kern w:val="0"/>
          <w:lang w:eastAsia="ru-RU" w:bidi="ar-SA"/>
        </w:rPr>
      </w:pPr>
    </w:p>
    <w:p w:rsidR="00B66D5D" w:rsidRDefault="00B66D5D" w:rsidP="00B66D5D">
      <w:pPr>
        <w:pStyle w:val="ConsPlusNormal0"/>
        <w:ind w:firstLine="540"/>
        <w:jc w:val="both"/>
        <w:rPr>
          <w:rFonts w:ascii="Times New Roman" w:hAnsi="Times New Roman" w:cs="Times New Roman"/>
          <w:b/>
          <w:i/>
          <w:sz w:val="24"/>
        </w:rPr>
      </w:pPr>
      <w:r>
        <w:rPr>
          <w:rFonts w:ascii="Times New Roman" w:hAnsi="Times New Roman" w:cs="Times New Roman"/>
          <w:sz w:val="24"/>
        </w:rPr>
        <w:t xml:space="preserve">4.13 </w:t>
      </w:r>
      <w:r>
        <w:rPr>
          <w:rFonts w:ascii="Times New Roman" w:hAnsi="Times New Roman" w:cs="Times New Roman"/>
          <w:b/>
          <w:i/>
          <w:sz w:val="24"/>
        </w:rPr>
        <w:t>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B21944" w:rsidRDefault="00B21944" w:rsidP="00456FB0">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9D1606">
        <w:rPr>
          <w:rFonts w:ascii="TimesNewRomanPSMT" w:eastAsia="Times New Roman" w:hAnsi="TimesNewRomanPSMT" w:cs="TimesNewRomanPSMT"/>
          <w:kern w:val="0"/>
          <w:lang w:eastAsia="ru-RU" w:bidi="ar-SA"/>
        </w:rPr>
        <w:t>1</w:t>
      </w:r>
      <w:r>
        <w:rPr>
          <w:rFonts w:ascii="TimesNewRomanPSMT" w:eastAsia="Times New Roman" w:hAnsi="TimesNewRomanPSMT" w:cs="TimesNewRomanPSMT"/>
          <w:kern w:val="0"/>
          <w:lang w:eastAsia="ru-RU" w:bidi="ar-SA"/>
        </w:rPr>
        <w:t>3</w:t>
      </w:r>
      <w:r w:rsidR="009D1606">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w:t>
      </w:r>
      <w:r w:rsidR="009D1606">
        <w:rPr>
          <w:rFonts w:ascii="TimesNewRomanPSMT" w:eastAsia="Times New Roman" w:hAnsi="TimesNewRomanPSMT" w:cs="TimesNewRomanPSMT"/>
          <w:kern w:val="0"/>
          <w:lang w:eastAsia="ru-RU" w:bidi="ar-SA"/>
        </w:rPr>
        <w:t xml:space="preserve"> Пешеходные коммуникации на территории жилой застройки рекомендуется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проектировать с учетом создания основных и второстепенных пешеходных коммуникаций.</w:t>
      </w:r>
      <w:r>
        <w:rPr>
          <w:rFonts w:ascii="TimesNewRomanPSMT" w:eastAsia="Times New Roman" w:hAnsi="TimesNewRomanPSMT" w:cs="TimesNewRomanPSMT"/>
          <w:kern w:val="0"/>
          <w:lang w:eastAsia="ru-RU" w:bidi="ar-SA"/>
        </w:rPr>
        <w:t xml:space="preserve"> </w:t>
      </w:r>
    </w:p>
    <w:p w:rsidR="00B21944" w:rsidRDefault="009D1606" w:rsidP="00872D7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lastRenderedPageBreak/>
        <w:t>К основным рекомендуется относить пешеходные коммуникации, обеспечивающие связь</w:t>
      </w:r>
      <w:r w:rsidR="00B2194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жилых, общественных, производственных и иных зданий и сооружений с остановками</w:t>
      </w:r>
      <w:r w:rsidR="00B2194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общественного транспорта, социально значимыми объектами, учреждениями культуры и спорта,</w:t>
      </w:r>
      <w:r w:rsidR="00B2194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территориями рекреационного назначения, а также связь между основными объектами и</w:t>
      </w:r>
      <w:r w:rsidR="00B2194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функциональными зонами в составе общественных территорий и территорий рекреационного</w:t>
      </w:r>
      <w:r w:rsidR="00B2194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назначения.</w:t>
      </w:r>
      <w:r w:rsidR="00B21944">
        <w:rPr>
          <w:rFonts w:ascii="TimesNewRomanPSMT" w:eastAsia="Times New Roman" w:hAnsi="TimesNewRomanPSMT" w:cs="TimesNewRomanPSMT"/>
          <w:kern w:val="0"/>
          <w:lang w:eastAsia="ru-RU" w:bidi="ar-SA"/>
        </w:rPr>
        <w:t xml:space="preserve"> </w:t>
      </w:r>
      <w:proofErr w:type="gramEnd"/>
    </w:p>
    <w:p w:rsidR="00B21944" w:rsidRDefault="009D1606" w:rsidP="00872D7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К </w:t>
      </w:r>
      <w:proofErr w:type="gramStart"/>
      <w:r>
        <w:rPr>
          <w:rFonts w:ascii="TimesNewRomanPSMT" w:eastAsia="Times New Roman" w:hAnsi="TimesNewRomanPSMT" w:cs="TimesNewRomanPSMT"/>
          <w:kern w:val="0"/>
          <w:lang w:eastAsia="ru-RU" w:bidi="ar-SA"/>
        </w:rPr>
        <w:t>второстепенным</w:t>
      </w:r>
      <w:proofErr w:type="gramEnd"/>
      <w:r>
        <w:rPr>
          <w:rFonts w:ascii="TimesNewRomanPSMT" w:eastAsia="Times New Roman" w:hAnsi="TimesNewRomanPSMT" w:cs="TimesNewRomanPSMT"/>
          <w:kern w:val="0"/>
          <w:lang w:eastAsia="ru-RU" w:bidi="ar-SA"/>
        </w:rPr>
        <w:t xml:space="preserve"> рекомендуется относить пешеходные коммуникации, обеспечивающие</w:t>
      </w:r>
      <w:r w:rsidR="00B21944">
        <w:rPr>
          <w:rFonts w:ascii="TimesNewRomanPSMT" w:eastAsia="Times New Roman" w:hAnsi="TimesNewRomanPSMT" w:cs="TimesNewRomanPSMT"/>
          <w:kern w:val="0"/>
          <w:lang w:eastAsia="ru-RU" w:bidi="ar-SA"/>
        </w:rPr>
        <w:t xml:space="preserve">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4.13.2</w:t>
      </w:r>
      <w:proofErr w:type="gramStart"/>
      <w:r w:rsidR="009D1606">
        <w:rPr>
          <w:rFonts w:ascii="TimesNewRomanPSMT" w:eastAsia="Times New Roman" w:hAnsi="TimesNewRomanPSMT" w:cs="TimesNewRomanPSMT"/>
          <w:color w:val="000000"/>
          <w:kern w:val="0"/>
          <w:lang w:eastAsia="ru-RU" w:bidi="ar-SA"/>
        </w:rPr>
        <w:t xml:space="preserve"> П</w:t>
      </w:r>
      <w:proofErr w:type="gramEnd"/>
      <w:r w:rsidR="009D1606">
        <w:rPr>
          <w:rFonts w:ascii="TimesNewRomanPSMT" w:eastAsia="Times New Roman" w:hAnsi="TimesNewRomanPSMT" w:cs="TimesNewRomanPSMT"/>
          <w:color w:val="000000"/>
          <w:kern w:val="0"/>
          <w:lang w:eastAsia="ru-RU" w:bidi="ar-SA"/>
        </w:rPr>
        <w:t>еред проектированием пешеходных коммуникаций рекомендуется составить карту</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фактических пешеходных маршрутов и схем движения пешеходных потоков, соединяющих</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основные точки притяжения людей, провести осмотр действующих и заброшенных пешеходных</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маршрутов, инвентаризацию бесхозных объектов, выявить основные проблемы состояния</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городской среды в местах концентрации пешеходных потоков.</w:t>
      </w:r>
    </w:p>
    <w:p w:rsidR="009D1606" w:rsidRDefault="009D1606" w:rsidP="00872D78">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Рекомендуется учитывать интенсивность пешеходных потоков в различное время суток.</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4.13.3</w:t>
      </w:r>
      <w:proofErr w:type="gramStart"/>
      <w:r w:rsidR="009D1606">
        <w:rPr>
          <w:rFonts w:ascii="TimesNewRomanPSMT" w:eastAsia="Times New Roman" w:hAnsi="TimesNewRomanPSMT" w:cs="TimesNewRomanPSMT"/>
          <w:color w:val="000000"/>
          <w:kern w:val="0"/>
          <w:lang w:eastAsia="ru-RU" w:bidi="ar-SA"/>
        </w:rPr>
        <w:t xml:space="preserve"> П</w:t>
      </w:r>
      <w:proofErr w:type="gramEnd"/>
      <w:r w:rsidR="009D1606">
        <w:rPr>
          <w:rFonts w:ascii="TimesNewRomanPSMT" w:eastAsia="Times New Roman" w:hAnsi="TimesNewRomanPSMT" w:cs="TimesNewRomanPSMT"/>
          <w:color w:val="000000"/>
          <w:kern w:val="0"/>
          <w:lang w:eastAsia="ru-RU" w:bidi="ar-SA"/>
        </w:rPr>
        <w:t>ри проектировании и благоустройстве системы пешеходных коммуникаций</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рекомендуется обеспечивать минимальное количество пересечений пешеходных коммуникаций с</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транспортными коммуникациями, непрерывность системы пешеходных коммуникаций,</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возможность безопасного, беспрепятственного и удобного передвижения людей, включая МНГ.</w:t>
      </w:r>
    </w:p>
    <w:p w:rsidR="009D1606" w:rsidRDefault="009D1606" w:rsidP="00872D78">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При планировочной организации пешеходных тротуаров рекомендуется предусматривать</w:t>
      </w:r>
      <w:r w:rsidR="00872D78">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беспрепятственный доступ к зданиям и сооружениям для МГН, в том числе для инвалидов и</w:t>
      </w:r>
      <w:r w:rsidR="00872D78">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иных граждан с ограниченными возможностями передвижения и их сопровождающих в</w:t>
      </w:r>
      <w:r w:rsidR="00872D78">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 xml:space="preserve">соответствии </w:t>
      </w:r>
      <w:r>
        <w:rPr>
          <w:rFonts w:ascii="TimesNewRomanPSMT" w:eastAsia="Times New Roman" w:hAnsi="TimesNewRomanPSMT" w:cs="TimesNewRomanPSMT"/>
          <w:color w:val="0000FF"/>
          <w:kern w:val="0"/>
          <w:lang w:eastAsia="ru-RU" w:bidi="ar-SA"/>
        </w:rPr>
        <w:t xml:space="preserve">СП 59.13330.2020 </w:t>
      </w:r>
      <w:r>
        <w:rPr>
          <w:rFonts w:ascii="TimesNewRomanPSMT" w:eastAsia="Times New Roman" w:hAnsi="TimesNewRomanPSMT" w:cs="TimesNewRomanPSMT"/>
          <w:color w:val="000000"/>
          <w:kern w:val="0"/>
          <w:lang w:eastAsia="ru-RU" w:bidi="ar-SA"/>
        </w:rPr>
        <w:t>"Свод правил. Доступность зданий и сооружений для</w:t>
      </w:r>
      <w:r w:rsidR="00872D78">
        <w:rPr>
          <w:rFonts w:ascii="TimesNewRomanPSMT" w:eastAsia="Times New Roman" w:hAnsi="TimesNewRomanPSMT" w:cs="TimesNewRomanPSMT"/>
          <w:color w:val="000000"/>
          <w:kern w:val="0"/>
          <w:lang w:eastAsia="ru-RU" w:bidi="ar-SA"/>
        </w:rPr>
        <w:t xml:space="preserve"> </w:t>
      </w:r>
      <w:proofErr w:type="spellStart"/>
      <w:r>
        <w:rPr>
          <w:rFonts w:ascii="TimesNewRomanPSMT" w:eastAsia="Times New Roman" w:hAnsi="TimesNewRomanPSMT" w:cs="TimesNewRomanPSMT"/>
          <w:color w:val="000000"/>
          <w:kern w:val="0"/>
          <w:lang w:eastAsia="ru-RU" w:bidi="ar-SA"/>
        </w:rPr>
        <w:t>маломобильных</w:t>
      </w:r>
      <w:proofErr w:type="spellEnd"/>
      <w:r>
        <w:rPr>
          <w:rFonts w:ascii="TimesNewRomanPSMT" w:eastAsia="Times New Roman" w:hAnsi="TimesNewRomanPSMT" w:cs="TimesNewRomanPSMT"/>
          <w:color w:val="000000"/>
          <w:kern w:val="0"/>
          <w:lang w:eastAsia="ru-RU" w:bidi="ar-SA"/>
        </w:rPr>
        <w:t xml:space="preserve"> групп населения. </w:t>
      </w:r>
      <w:proofErr w:type="spellStart"/>
      <w:r>
        <w:rPr>
          <w:rFonts w:ascii="TimesNewRomanPSMT" w:eastAsia="Times New Roman" w:hAnsi="TimesNewRomanPSMT" w:cs="TimesNewRomanPSMT"/>
          <w:color w:val="000000"/>
          <w:kern w:val="0"/>
          <w:lang w:eastAsia="ru-RU" w:bidi="ar-SA"/>
        </w:rPr>
        <w:t>СНиП</w:t>
      </w:r>
      <w:proofErr w:type="spellEnd"/>
      <w:r>
        <w:rPr>
          <w:rFonts w:ascii="TimesNewRomanPSMT" w:eastAsia="Times New Roman" w:hAnsi="TimesNewRomanPSMT" w:cs="TimesNewRomanPSMT"/>
          <w:color w:val="000000"/>
          <w:kern w:val="0"/>
          <w:lang w:eastAsia="ru-RU" w:bidi="ar-SA"/>
        </w:rPr>
        <w:t xml:space="preserve"> 35-01-2001".</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4.13.4</w:t>
      </w:r>
      <w:proofErr w:type="gramStart"/>
      <w:r w:rsidR="009D1606">
        <w:rPr>
          <w:rFonts w:ascii="TimesNewRomanPSMT" w:eastAsia="Times New Roman" w:hAnsi="TimesNewRomanPSMT" w:cs="TimesNewRomanPSMT"/>
          <w:color w:val="000000"/>
          <w:kern w:val="0"/>
          <w:lang w:eastAsia="ru-RU" w:bidi="ar-SA"/>
        </w:rPr>
        <w:t xml:space="preserve"> С</w:t>
      </w:r>
      <w:proofErr w:type="gramEnd"/>
      <w:r w:rsidR="009D1606">
        <w:rPr>
          <w:rFonts w:ascii="TimesNewRomanPSMT" w:eastAsia="Times New Roman" w:hAnsi="TimesNewRomanPSMT" w:cs="TimesNewRomanPSMT"/>
          <w:color w:val="000000"/>
          <w:kern w:val="0"/>
          <w:lang w:eastAsia="ru-RU" w:bidi="ar-SA"/>
        </w:rPr>
        <w:t xml:space="preserve"> учетом общественного мнения, на сложившихся пешеходных маршрутах</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рекомендуется создавать искусственные препятствия в местах использования пешеходами</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опасных маршрутов, а также осуществлять перенос пешеходных переходов в целях создания</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более удобных подходов к объектам транспортной инфраструктуры, социального обслуживания,</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здравоохранения, образования, культуры, физической культуры и спорта.</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4.13.5</w:t>
      </w:r>
      <w:proofErr w:type="gramStart"/>
      <w:r w:rsidR="009D1606">
        <w:rPr>
          <w:rFonts w:ascii="TimesNewRomanPSMT" w:eastAsia="Times New Roman" w:hAnsi="TimesNewRomanPSMT" w:cs="TimesNewRomanPSMT"/>
          <w:color w:val="000000"/>
          <w:kern w:val="0"/>
          <w:lang w:eastAsia="ru-RU" w:bidi="ar-SA"/>
        </w:rPr>
        <w:t xml:space="preserve"> В</w:t>
      </w:r>
      <w:proofErr w:type="gramEnd"/>
      <w:r w:rsidR="009D1606">
        <w:rPr>
          <w:rFonts w:ascii="TimesNewRomanPSMT" w:eastAsia="Times New Roman" w:hAnsi="TimesNewRomanPSMT" w:cs="TimesNewRomanPSMT"/>
          <w:color w:val="000000"/>
          <w:kern w:val="0"/>
          <w:lang w:eastAsia="ru-RU" w:bidi="ar-SA"/>
        </w:rPr>
        <w:t xml:space="preserve"> перечень элементов благоустройства пешеходных коммуникаций рекомендуется</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включать: покрытие, элементы сопряжения поверхностей, осветительное оборудование, скамьи,</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малые контейнеры для мусора, урны, информационные указатели.</w:t>
      </w:r>
    </w:p>
    <w:p w:rsidR="009D1606" w:rsidRDefault="009D1606" w:rsidP="00872D78">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Количество элементов благоустройства рекомендуется определять с учетом интенсивности</w:t>
      </w:r>
      <w:r w:rsidR="00872D78">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пешеходного движения.</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4.13.6</w:t>
      </w:r>
      <w:r w:rsidR="009D1606">
        <w:rPr>
          <w:rFonts w:ascii="TimesNewRomanPSMT" w:eastAsia="Times New Roman" w:hAnsi="TimesNewRomanPSMT" w:cs="TimesNewRomanPSMT"/>
          <w:color w:val="000000"/>
          <w:kern w:val="0"/>
          <w:lang w:eastAsia="ru-RU" w:bidi="ar-SA"/>
        </w:rPr>
        <w:t xml:space="preserve"> Покрытие пешеходных дорожек рекомендуется предусматривать </w:t>
      </w:r>
      <w:proofErr w:type="gramStart"/>
      <w:r w:rsidR="009D1606">
        <w:rPr>
          <w:rFonts w:ascii="TimesNewRomanPSMT" w:eastAsia="Times New Roman" w:hAnsi="TimesNewRomanPSMT" w:cs="TimesNewRomanPSMT"/>
          <w:color w:val="000000"/>
          <w:kern w:val="0"/>
          <w:lang w:eastAsia="ru-RU" w:bidi="ar-SA"/>
        </w:rPr>
        <w:t>удобным</w:t>
      </w:r>
      <w:proofErr w:type="gramEnd"/>
      <w:r w:rsidR="009D1606">
        <w:rPr>
          <w:rFonts w:ascii="TimesNewRomanPSMT" w:eastAsia="Times New Roman" w:hAnsi="TimesNewRomanPSMT" w:cs="TimesNewRomanPSMT"/>
          <w:color w:val="000000"/>
          <w:kern w:val="0"/>
          <w:lang w:eastAsia="ru-RU" w:bidi="ar-SA"/>
        </w:rPr>
        <w:t xml:space="preserve"> при ходьбе</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и устойчивым к износу.</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color w:val="000000"/>
          <w:kern w:val="0"/>
          <w:lang w:eastAsia="ru-RU" w:bidi="ar-SA"/>
        </w:rPr>
        <w:t>4.13.7</w:t>
      </w:r>
      <w:r w:rsidR="009D1606">
        <w:rPr>
          <w:rFonts w:ascii="TimesNewRomanPSMT" w:eastAsia="Times New Roman" w:hAnsi="TimesNewRomanPSMT" w:cs="TimesNewRomanPSMT"/>
          <w:color w:val="000000"/>
          <w:kern w:val="0"/>
          <w:lang w:eastAsia="ru-RU" w:bidi="ar-SA"/>
        </w:rPr>
        <w:t xml:space="preserve"> Пешеходные дорожки и тротуары в составе активно используемых общественных</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 xml:space="preserve">территорий в целях </w:t>
      </w:r>
      <w:proofErr w:type="spellStart"/>
      <w:r w:rsidR="009D1606">
        <w:rPr>
          <w:rFonts w:ascii="TimesNewRomanPSMT" w:eastAsia="Times New Roman" w:hAnsi="TimesNewRomanPSMT" w:cs="TimesNewRomanPSMT"/>
          <w:color w:val="000000"/>
          <w:kern w:val="0"/>
          <w:lang w:eastAsia="ru-RU" w:bidi="ar-SA"/>
        </w:rPr>
        <w:t>избежания</w:t>
      </w:r>
      <w:proofErr w:type="spellEnd"/>
      <w:r w:rsidR="009D1606">
        <w:rPr>
          <w:rFonts w:ascii="TimesNewRomanPSMT" w:eastAsia="Times New Roman" w:hAnsi="TimesNewRomanPSMT" w:cs="TimesNewRomanPSMT"/>
          <w:color w:val="000000"/>
          <w:kern w:val="0"/>
          <w:lang w:eastAsia="ru-RU" w:bidi="ar-SA"/>
        </w:rPr>
        <w:t xml:space="preserve"> скопления людей рекомендуется предусматривать шириной не</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менее 2 метров.</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kern w:val="0"/>
          <w:lang w:eastAsia="ru-RU" w:bidi="ar-SA"/>
        </w:rPr>
        <w:t>На тротуарах с активным потоком пешеходов уличную мебель рекомендуется располагать в</w:t>
      </w:r>
      <w:r w:rsidR="00872D78">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порядке, способствующем свободному движению пешеходов.</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4.13.8</w:t>
      </w:r>
      <w:r w:rsidR="009D1606">
        <w:rPr>
          <w:rFonts w:ascii="TimesNewRomanPSMT" w:eastAsia="Times New Roman" w:hAnsi="TimesNewRomanPSMT" w:cs="TimesNewRomanPSMT"/>
          <w:kern w:val="0"/>
          <w:lang w:eastAsia="ru-RU" w:bidi="ar-SA"/>
        </w:rPr>
        <w:t xml:space="preserve"> Пешеходные коммуникации в составе общественных территорий рекомендуется</w:t>
      </w:r>
      <w:r w:rsidR="00872D78">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 xml:space="preserve">предусмотреть хорошо </w:t>
      </w:r>
      <w:proofErr w:type="gramStart"/>
      <w:r w:rsidR="009D1606">
        <w:rPr>
          <w:rFonts w:ascii="TimesNewRomanPSMT" w:eastAsia="Times New Roman" w:hAnsi="TimesNewRomanPSMT" w:cs="TimesNewRomanPSMT"/>
          <w:kern w:val="0"/>
          <w:lang w:eastAsia="ru-RU" w:bidi="ar-SA"/>
        </w:rPr>
        <w:t>просматриваемыми</w:t>
      </w:r>
      <w:proofErr w:type="gramEnd"/>
      <w:r w:rsidR="009D1606">
        <w:rPr>
          <w:rFonts w:ascii="TimesNewRomanPSMT" w:eastAsia="Times New Roman" w:hAnsi="TimesNewRomanPSMT" w:cs="TimesNewRomanPSMT"/>
          <w:kern w:val="0"/>
          <w:lang w:eastAsia="ru-RU" w:bidi="ar-SA"/>
        </w:rPr>
        <w:t xml:space="preserve"> и освещенными.</w:t>
      </w:r>
    </w:p>
    <w:p w:rsidR="00A06492"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4.13.9</w:t>
      </w:r>
      <w:proofErr w:type="gramStart"/>
      <w:r w:rsidR="009D1606">
        <w:rPr>
          <w:rFonts w:ascii="TimesNewRomanPSMT" w:eastAsia="Times New Roman" w:hAnsi="TimesNewRomanPSMT" w:cs="TimesNewRomanPSMT"/>
          <w:kern w:val="0"/>
          <w:lang w:eastAsia="ru-RU" w:bidi="ar-SA"/>
        </w:rPr>
        <w:t xml:space="preserve"> Н</w:t>
      </w:r>
      <w:proofErr w:type="gramEnd"/>
      <w:r w:rsidR="009D1606">
        <w:rPr>
          <w:rFonts w:ascii="TimesNewRomanPSMT" w:eastAsia="Times New Roman" w:hAnsi="TimesNewRomanPSMT" w:cs="TimesNewRomanPSMT"/>
          <w:kern w:val="0"/>
          <w:lang w:eastAsia="ru-RU" w:bidi="ar-SA"/>
        </w:rPr>
        <w:t>е рекомендуется проектирование и создание прямолинейных пешеходных дорожек.</w:t>
      </w:r>
      <w:r w:rsidR="00872D78">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Рекомендуется предусматривать возможности для альтернативных пешеходных маршрутов</w:t>
      </w:r>
      <w:r w:rsidR="00872D78">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между двумя любыми точками муниципального образования.</w:t>
      </w:r>
    </w:p>
    <w:p w:rsidR="00A06492"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4.13.1</w:t>
      </w:r>
      <w:r w:rsidR="00872D78">
        <w:rPr>
          <w:rFonts w:ascii="TimesNewRomanPSMT" w:eastAsia="Times New Roman" w:hAnsi="TimesNewRomanPSMT" w:cs="TimesNewRomanPSMT"/>
          <w:kern w:val="0"/>
          <w:lang w:eastAsia="ru-RU" w:bidi="ar-SA"/>
        </w:rPr>
        <w:t>0</w:t>
      </w:r>
      <w:proofErr w:type="gramStart"/>
      <w:r w:rsidR="00A06492">
        <w:rPr>
          <w:rFonts w:ascii="TimesNewRomanPSMT" w:eastAsia="Times New Roman" w:hAnsi="TimesNewRomanPSMT" w:cs="TimesNewRomanPSMT"/>
          <w:kern w:val="0"/>
          <w:lang w:eastAsia="ru-RU" w:bidi="ar-SA"/>
        </w:rPr>
        <w:t xml:space="preserve"> П</w:t>
      </w:r>
      <w:proofErr w:type="gramEnd"/>
      <w:r w:rsidR="00A06492">
        <w:rPr>
          <w:rFonts w:ascii="TimesNewRomanPSMT" w:eastAsia="Times New Roman" w:hAnsi="TimesNewRomanPSMT" w:cs="TimesNewRomanPSMT"/>
          <w:kern w:val="0"/>
          <w:lang w:eastAsia="ru-RU" w:bidi="ar-SA"/>
        </w:rPr>
        <w:t>ри создании основных пешеходных коммуникаций рекомендуется использовать</w:t>
      </w:r>
      <w:r w:rsidR="00872D78">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твердые виды покрытия.</w:t>
      </w:r>
    </w:p>
    <w:p w:rsidR="00A06492" w:rsidRDefault="00872D78"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4.13.11</w:t>
      </w:r>
      <w:proofErr w:type="gramStart"/>
      <w:r w:rsidR="00A06492">
        <w:rPr>
          <w:rFonts w:ascii="TimesNewRomanPSMT" w:eastAsia="Times New Roman" w:hAnsi="TimesNewRomanPSMT" w:cs="TimesNewRomanPSMT"/>
          <w:kern w:val="0"/>
          <w:lang w:eastAsia="ru-RU" w:bidi="ar-SA"/>
        </w:rPr>
        <w:t xml:space="preserve"> П</w:t>
      </w:r>
      <w:proofErr w:type="gramEnd"/>
      <w:r w:rsidR="00A06492">
        <w:rPr>
          <w:rFonts w:ascii="TimesNewRomanPSMT" w:eastAsia="Times New Roman" w:hAnsi="TimesNewRomanPSMT" w:cs="TimesNewRomanPSMT"/>
          <w:kern w:val="0"/>
          <w:lang w:eastAsia="ru-RU" w:bidi="ar-SA"/>
        </w:rPr>
        <w:t>ри создании второстепенных пешеходных коммуникаций рекомендуется</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использовать различные виды покрытия:</w:t>
      </w:r>
    </w:p>
    <w:p w:rsidR="00A06492" w:rsidRDefault="00A06492"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дорожки скверов, бульваров, садов населенного пункта рекомендуется устраивать с</w:t>
      </w:r>
      <w:r w:rsidR="00872D7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твердыми видами покрытия и элементами сопряжения поверхностей;</w:t>
      </w:r>
    </w:p>
    <w:p w:rsidR="00A06492" w:rsidRDefault="00A06492"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дорожки крупных озелененных территорий и территорий рекреационного назначения</w:t>
      </w:r>
      <w:r w:rsidR="00872D7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рекомендуется устраивать с различными видами мягкого или комбинированного покрытия,</w:t>
      </w:r>
      <w:r w:rsidR="00872D7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пешеходные тропы - с естественным грунтовым покрытием.</w:t>
      </w:r>
    </w:p>
    <w:p w:rsidR="00A06492" w:rsidRDefault="00872D78"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4.13.12</w:t>
      </w:r>
      <w:proofErr w:type="gramStart"/>
      <w:r w:rsidR="00A06492">
        <w:rPr>
          <w:rFonts w:ascii="TimesNewRomanPSMT" w:eastAsia="Times New Roman" w:hAnsi="TimesNewRomanPSMT" w:cs="TimesNewRomanPSMT"/>
          <w:kern w:val="0"/>
          <w:lang w:eastAsia="ru-RU" w:bidi="ar-SA"/>
        </w:rPr>
        <w:t xml:space="preserve"> П</w:t>
      </w:r>
      <w:proofErr w:type="gramEnd"/>
      <w:r w:rsidR="00A06492">
        <w:rPr>
          <w:rFonts w:ascii="TimesNewRomanPSMT" w:eastAsia="Times New Roman" w:hAnsi="TimesNewRomanPSMT" w:cs="TimesNewRomanPSMT"/>
          <w:kern w:val="0"/>
          <w:lang w:eastAsia="ru-RU" w:bidi="ar-SA"/>
        </w:rPr>
        <w:t>ри планировании протяженных пешеходных коммуникаций и крупных пешеходных</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зон рекомендуется оценить возможность сохранения движения автомобильного транспорта с</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исключением транзитного движения и длительной парковки (стоянки) автотранспортных</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средств.</w:t>
      </w:r>
    </w:p>
    <w:p w:rsidR="00A06492" w:rsidRDefault="00872D78"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4.13.13</w:t>
      </w:r>
      <w:r w:rsidR="00A06492">
        <w:rPr>
          <w:rFonts w:ascii="TimesNewRomanPSMT" w:eastAsia="Times New Roman" w:hAnsi="TimesNewRomanPSMT" w:cs="TimesNewRomanPSMT"/>
          <w:kern w:val="0"/>
          <w:lang w:eastAsia="ru-RU" w:bidi="ar-SA"/>
        </w:rPr>
        <w:t xml:space="preserve"> </w:t>
      </w:r>
      <w:r w:rsidR="001A14C4">
        <w:rPr>
          <w:rFonts w:ascii="TimesNewRomanPSMT" w:eastAsia="Times New Roman" w:hAnsi="TimesNewRomanPSMT" w:cs="TimesNewRomanPSMT"/>
          <w:kern w:val="0"/>
          <w:lang w:eastAsia="ru-RU" w:bidi="ar-SA"/>
        </w:rPr>
        <w:t>П</w:t>
      </w:r>
      <w:r w:rsidR="00A06492">
        <w:rPr>
          <w:rFonts w:ascii="TimesNewRomanPSMT" w:eastAsia="Times New Roman" w:hAnsi="TimesNewRomanPSMT" w:cs="TimesNewRomanPSMT"/>
          <w:kern w:val="0"/>
          <w:lang w:eastAsia="ru-RU" w:bidi="ar-SA"/>
        </w:rPr>
        <w:t>ешеходные зоны рекомендуется располагать и (или)</w:t>
      </w:r>
      <w:r w:rsidR="001A14C4">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благоустраивать в центре населенного пункта и (или) в основном центре притяжения</w:t>
      </w:r>
      <w:r w:rsidR="001A14C4">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жителей.</w:t>
      </w:r>
    </w:p>
    <w:p w:rsidR="009D1606" w:rsidRDefault="00872D78"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w:t>
      </w:r>
      <w:r w:rsidR="00A06492">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14</w:t>
      </w:r>
      <w:proofErr w:type="gramStart"/>
      <w:r w:rsidR="00A06492">
        <w:rPr>
          <w:rFonts w:ascii="TimesNewRomanPSMT" w:eastAsia="Times New Roman" w:hAnsi="TimesNewRomanPSMT" w:cs="TimesNewRomanPSMT"/>
          <w:kern w:val="0"/>
          <w:lang w:eastAsia="ru-RU" w:bidi="ar-SA"/>
        </w:rPr>
        <w:t xml:space="preserve"> П</w:t>
      </w:r>
      <w:proofErr w:type="gramEnd"/>
      <w:r w:rsidR="00A06492">
        <w:rPr>
          <w:rFonts w:ascii="TimesNewRomanPSMT" w:eastAsia="Times New Roman" w:hAnsi="TimesNewRomanPSMT" w:cs="TimesNewRomanPSMT"/>
          <w:kern w:val="0"/>
          <w:lang w:eastAsia="ru-RU" w:bidi="ar-SA"/>
        </w:rPr>
        <w:t>ри проектировании и (или) благоустройстве пешеходной зоны рекомендуется</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произвести осмотр территории совместно с представителями жителей планируемого к</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благоустройству квартала</w:t>
      </w:r>
      <w:r w:rsidR="001A14C4">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выявить точки притяжения, с учетом интересов всех</w:t>
      </w:r>
      <w:r w:rsidR="001A14C4">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групп населения, в том числе молодежи, детей различного возраста и их родителей, пенсионеров</w:t>
      </w:r>
      <w:r w:rsidR="001A14C4">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и МГН.</w:t>
      </w:r>
    </w:p>
    <w:p w:rsidR="00A06492" w:rsidRDefault="00872D78"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w:t>
      </w:r>
      <w:r w:rsidR="00A06492">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15</w:t>
      </w:r>
      <w:proofErr w:type="gramStart"/>
      <w:r w:rsidR="00A06492">
        <w:rPr>
          <w:rFonts w:ascii="TimesNewRomanPSMT" w:eastAsia="Times New Roman" w:hAnsi="TimesNewRomanPSMT" w:cs="TimesNewRomanPSMT"/>
          <w:kern w:val="0"/>
          <w:lang w:eastAsia="ru-RU" w:bidi="ar-SA"/>
        </w:rPr>
        <w:t xml:space="preserve"> В</w:t>
      </w:r>
      <w:proofErr w:type="gramEnd"/>
      <w:r w:rsidR="00A06492">
        <w:rPr>
          <w:rFonts w:ascii="TimesNewRomanPSMT" w:eastAsia="Times New Roman" w:hAnsi="TimesNewRomanPSMT" w:cs="TimesNewRomanPSMT"/>
          <w:kern w:val="0"/>
          <w:lang w:eastAsia="ru-RU" w:bidi="ar-SA"/>
        </w:rPr>
        <w:t xml:space="preserve"> перечень элементов благоустройства велодорожек рекомендуется включать:</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твердый тип покрытия, элементы сопряжения поверхности велодорожки с прилегающими</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территориями.</w:t>
      </w:r>
    </w:p>
    <w:p w:rsidR="00A06492" w:rsidRDefault="00A06492" w:rsidP="00872D7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На велодорожках, размещаемых вдоль улиц и дорог, рекомендуется предусматривать</w:t>
      </w:r>
      <w:r w:rsidR="00872D7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освещение, на территориях рекреационного назначения - озеленение.</w:t>
      </w:r>
    </w:p>
    <w:p w:rsidR="009D1606" w:rsidRDefault="009D1606" w:rsidP="009D1606">
      <w:pPr>
        <w:widowControl/>
        <w:suppressAutoHyphens w:val="0"/>
        <w:autoSpaceDE w:val="0"/>
        <w:autoSpaceDN w:val="0"/>
        <w:adjustRightInd w:val="0"/>
        <w:rPr>
          <w:rFonts w:ascii="TimesNewRomanPSMT" w:eastAsia="Times New Roman" w:hAnsi="TimesNewRomanPSMT" w:cs="TimesNewRomanPSMT"/>
          <w:kern w:val="0"/>
          <w:lang w:eastAsia="ru-RU" w:bidi="ar-SA"/>
        </w:rPr>
      </w:pPr>
    </w:p>
    <w:p w:rsidR="009D1606" w:rsidRDefault="009D1606" w:rsidP="009D1606">
      <w:pPr>
        <w:widowControl/>
        <w:suppressAutoHyphens w:val="0"/>
        <w:autoSpaceDE w:val="0"/>
        <w:autoSpaceDN w:val="0"/>
        <w:adjustRightInd w:val="0"/>
        <w:rPr>
          <w:rFonts w:ascii="TimesNewRomanPSMT" w:eastAsia="Times New Roman" w:hAnsi="TimesNewRomanPSMT" w:cs="TimesNewRomanPSMT"/>
          <w:kern w:val="0"/>
          <w:lang w:eastAsia="ru-RU" w:bidi="ar-SA"/>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5. Благоустройство общественн</w:t>
      </w:r>
      <w:r w:rsidR="0095632C">
        <w:rPr>
          <w:rFonts w:ascii="Times New Roman" w:hAnsi="Times New Roman" w:cs="Times New Roman"/>
          <w:b/>
          <w:sz w:val="24"/>
        </w:rPr>
        <w:t>ых</w:t>
      </w:r>
      <w:r>
        <w:rPr>
          <w:rFonts w:ascii="Times New Roman" w:hAnsi="Times New Roman" w:cs="Times New Roman"/>
          <w:b/>
          <w:sz w:val="24"/>
        </w:rPr>
        <w:t xml:space="preserve"> </w:t>
      </w:r>
      <w:r w:rsidR="0095632C">
        <w:rPr>
          <w:rFonts w:ascii="Times New Roman" w:hAnsi="Times New Roman" w:cs="Times New Roman"/>
          <w:b/>
          <w:sz w:val="24"/>
        </w:rPr>
        <w:t>территорий</w:t>
      </w:r>
    </w:p>
    <w:p w:rsidR="00B66D5D" w:rsidRDefault="00B66D5D" w:rsidP="00B66D5D">
      <w:pPr>
        <w:pStyle w:val="ConsPlusNormal0"/>
        <w:jc w:val="both"/>
        <w:rPr>
          <w:rFonts w:ascii="Times New Roman" w:hAnsi="Times New Roman" w:cs="Times New Roman"/>
          <w:sz w:val="24"/>
        </w:rPr>
      </w:pP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5.1. К объектам благоустройства общественных территорий муниципального образования рекомендуется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Pr>
          <w:rFonts w:ascii="TimesNewRomanPSMT" w:eastAsia="Times New Roman" w:hAnsi="TimesNewRomanPSMT" w:cs="TimesNewRomanPSMT"/>
          <w:kern w:val="0"/>
          <w:lang w:eastAsia="ru-RU" w:bidi="ar-SA"/>
        </w:rPr>
        <w:t>примагистральные</w:t>
      </w:r>
      <w:proofErr w:type="spellEnd"/>
      <w:r>
        <w:rPr>
          <w:rFonts w:ascii="TimesNewRomanPSMT" w:eastAsia="Times New Roman" w:hAnsi="TimesNewRomanPSMT" w:cs="TimesNewRomanPSMT"/>
          <w:kern w:val="0"/>
          <w:lang w:eastAsia="ru-RU" w:bidi="ar-SA"/>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5.2.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5.3. Проекты благоустройства общественных территорий рекомендуется разрабатывать на основании материалов изысканий и </w:t>
      </w:r>
      <w:proofErr w:type="spellStart"/>
      <w:r>
        <w:rPr>
          <w:rFonts w:ascii="TimesNewRomanPSMT" w:eastAsia="Times New Roman" w:hAnsi="TimesNewRomanPSMT" w:cs="TimesNewRomanPSMT"/>
          <w:kern w:val="0"/>
          <w:lang w:eastAsia="ru-RU" w:bidi="ar-SA"/>
        </w:rPr>
        <w:t>предпроектных</w:t>
      </w:r>
      <w:proofErr w:type="spellEnd"/>
      <w:r>
        <w:rPr>
          <w:rFonts w:ascii="TimesNewRomanPSMT" w:eastAsia="Times New Roman" w:hAnsi="TimesNewRomanPSMT" w:cs="TimesNewRomanPSMT"/>
          <w:kern w:val="0"/>
          <w:lang w:eastAsia="ru-RU" w:bidi="ar-SA"/>
        </w:rPr>
        <w:t xml:space="preserve"> исследований, определяющих потребности жителей населенного пункта и возможные виды деятельности на данной территории.</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5.4. 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95632C" w:rsidRDefault="0095632C"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При этом рекомендуется учитывать </w:t>
      </w:r>
      <w:proofErr w:type="spellStart"/>
      <w:r>
        <w:rPr>
          <w:rFonts w:ascii="TimesNewRomanPSMT" w:eastAsia="Times New Roman" w:hAnsi="TimesNewRomanPSMT" w:cs="TimesNewRomanPSMT"/>
          <w:kern w:val="0"/>
          <w:lang w:eastAsia="ru-RU" w:bidi="ar-SA"/>
        </w:rPr>
        <w:t>экологичность</w:t>
      </w:r>
      <w:proofErr w:type="spellEnd"/>
      <w:r>
        <w:rPr>
          <w:rFonts w:ascii="TimesNewRomanPSMT" w:eastAsia="Times New Roman" w:hAnsi="TimesNewRomanPSMT" w:cs="TimesNewRomanPSMT"/>
          <w:kern w:val="0"/>
          <w:lang w:eastAsia="ru-RU" w:bidi="ar-SA"/>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5.5. </w:t>
      </w:r>
      <w:proofErr w:type="gramStart"/>
      <w:r>
        <w:rPr>
          <w:rFonts w:ascii="TimesNewRomanPSMT" w:eastAsia="Times New Roman" w:hAnsi="TimesNewRomanPSMT" w:cs="TimesNewRomanPSMT"/>
          <w:kern w:val="0"/>
          <w:lang w:eastAsia="ru-RU" w:bidi="ar-SA"/>
        </w:rPr>
        <w:t>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Pr>
          <w:rFonts w:ascii="TimesNewRomanPSMT" w:eastAsia="Times New Roman" w:hAnsi="TimesNewRomanPSMT" w:cs="TimesNewRomanPSMT"/>
          <w:kern w:val="0"/>
          <w:lang w:eastAsia="ru-RU" w:bidi="ar-SA"/>
        </w:rPr>
        <w:t xml:space="preserve"> и вывесок, размещаемых на внешних поверхностях зданий, строений, сооружений (далее - дизайн-код населенного пункта).</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5.6. 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На общественных территориях населенного пункта </w:t>
      </w:r>
      <w:proofErr w:type="gramStart"/>
      <w:r>
        <w:rPr>
          <w:rFonts w:ascii="TimesNewRomanPSMT" w:eastAsia="Times New Roman" w:hAnsi="TimesNewRomanPSMT" w:cs="TimesNewRomanPSMT"/>
          <w:kern w:val="0"/>
          <w:lang w:eastAsia="ru-RU" w:bidi="ar-SA"/>
        </w:rPr>
        <w:t>рекомендуется</w:t>
      </w:r>
      <w:proofErr w:type="gramEnd"/>
      <w:r>
        <w:rPr>
          <w:rFonts w:ascii="TimesNewRomanPSMT" w:eastAsia="Times New Roman" w:hAnsi="TimesNewRomanPSMT" w:cs="TimesNewRomanPSMT"/>
          <w:kern w:val="0"/>
          <w:lang w:eastAsia="ru-RU" w:bidi="ar-SA"/>
        </w:rPr>
        <w:t xml:space="preserve"> в том числе размещение памятников, произведений декоративно-прикладного искусства, декоративных водных устройств.</w:t>
      </w:r>
    </w:p>
    <w:p w:rsidR="0095632C" w:rsidRDefault="0095632C" w:rsidP="00E2175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p>
    <w:p w:rsidR="0095632C" w:rsidRDefault="0095632C" w:rsidP="00E21751">
      <w:pPr>
        <w:widowControl/>
        <w:suppressAutoHyphens w:val="0"/>
        <w:autoSpaceDE w:val="0"/>
        <w:autoSpaceDN w:val="0"/>
        <w:adjustRightInd w:val="0"/>
        <w:jc w:val="both"/>
        <w:rPr>
          <w:rFonts w:ascii="Times New Roman" w:hAnsi="Times New Roman" w:cs="Times New Roman"/>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6. Благоустройство на территориях жило</w:t>
      </w:r>
      <w:r w:rsidR="0039679C">
        <w:rPr>
          <w:rFonts w:ascii="Times New Roman" w:hAnsi="Times New Roman" w:cs="Times New Roman"/>
          <w:b/>
          <w:sz w:val="24"/>
        </w:rPr>
        <w:t>й застройки</w:t>
      </w:r>
    </w:p>
    <w:p w:rsidR="00B66D5D" w:rsidRDefault="00B66D5D" w:rsidP="00B66D5D">
      <w:pPr>
        <w:pStyle w:val="ConsPlusNormal0"/>
        <w:jc w:val="both"/>
        <w:rPr>
          <w:rFonts w:ascii="Times New Roman" w:hAnsi="Times New Roman" w:cs="Times New Roman"/>
          <w:sz w:val="24"/>
        </w:rPr>
      </w:pPr>
    </w:p>
    <w:p w:rsidR="0039679C" w:rsidRDefault="00B503D7"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 xml:space="preserve">.1. </w:t>
      </w:r>
      <w:proofErr w:type="gramStart"/>
      <w:r w:rsidR="0039679C">
        <w:rPr>
          <w:rFonts w:ascii="TimesNewRomanPSMT" w:eastAsia="Times New Roman" w:hAnsi="TimesNewRomanPSMT" w:cs="TimesNewRomanPSMT"/>
          <w:kern w:val="0"/>
          <w:lang w:eastAsia="ru-RU" w:bidi="ar-SA"/>
        </w:rPr>
        <w:t>К объектам благоустройства на территориях жилой застройки рекомендуется относить:</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общественные территории, земельные участки многоквартирных домов, дворовые территории,</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территории детских садов, школ</w:t>
      </w:r>
      <w:r>
        <w:rPr>
          <w:rFonts w:ascii="TimesNewRomanPSMT" w:eastAsia="Times New Roman" w:hAnsi="TimesNewRomanPSMT" w:cs="TimesNewRomanPSMT"/>
          <w:kern w:val="0"/>
          <w:lang w:eastAsia="ru-RU" w:bidi="ar-SA"/>
        </w:rPr>
        <w:t>ы</w:t>
      </w:r>
      <w:r w:rsidR="0039679C">
        <w:rPr>
          <w:rFonts w:ascii="TimesNewRomanPSMT" w:eastAsia="Times New Roman" w:hAnsi="TimesNewRomanPSMT" w:cs="TimesNewRomanPSMT"/>
          <w:kern w:val="0"/>
          <w:lang w:eastAsia="ru-RU" w:bidi="ar-SA"/>
        </w:rPr>
        <w:t>, детские игровые и детские спортивные площадки,</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w:t>
      </w:r>
      <w:r w:rsidR="0039679C" w:rsidRPr="0039679C">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контейнерные площадки и площадки для складирования отдельных групп коммунальных</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отходов, площадки для выгула и дрессировки животных, другие территории.</w:t>
      </w:r>
      <w:proofErr w:type="gramEnd"/>
    </w:p>
    <w:p w:rsidR="0039679C" w:rsidRDefault="00B503D7"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sidR="007B0941">
        <w:rPr>
          <w:rFonts w:ascii="TimesNewRomanPSMT" w:eastAsia="Times New Roman" w:hAnsi="TimesNewRomanPSMT" w:cs="TimesNewRomanPSMT"/>
          <w:kern w:val="0"/>
          <w:lang w:eastAsia="ru-RU" w:bidi="ar-SA"/>
        </w:rPr>
        <w:t>2</w:t>
      </w:r>
      <w:r w:rsidR="0039679C">
        <w:rPr>
          <w:rFonts w:ascii="TimesNewRomanPSMT" w:eastAsia="Times New Roman" w:hAnsi="TimesNewRomanPSMT" w:cs="TimesNewRomanPSMT"/>
          <w:kern w:val="0"/>
          <w:lang w:eastAsia="ru-RU" w:bidi="ar-SA"/>
        </w:rPr>
        <w:t>. Проектирование и размещение объектов благоустройства на территории жилой</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застройки рекомендуется осуществлять таким образом, чтобы они в комплексе обеспечивали</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выполнение всех основных функций, связанных с проживанием граждан, и не оказывали</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негативного воздействия на окружающую среду, например, обеспечивали выполнение</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рекреационной, оздоровительной, транспортной, хозяйственной и других функций.</w:t>
      </w:r>
    </w:p>
    <w:p w:rsidR="0039679C" w:rsidRDefault="0039679C"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При невозможности одновременного размещения различных объектов благоустройства на</w:t>
      </w:r>
      <w:r w:rsidR="00B503D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территории жилой застройки объекты благоустройства рекомендуется разделить на</w:t>
      </w:r>
      <w:r w:rsidR="00B503D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функциональные зоны, учитывающие потребности и запросы жителей</w:t>
      </w:r>
      <w:r w:rsidR="00B503D7">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 xml:space="preserve"> в</w:t>
      </w:r>
      <w:r w:rsidR="00B503D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том числе предусматривать размещение специальных инженерно-технических сооружений</w:t>
      </w:r>
      <w:r w:rsidR="00B503D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(автостоянок и парковок) для стоянки и хранения</w:t>
      </w:r>
      <w:r w:rsidR="00B503D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автомототранспортных средств жителей.</w:t>
      </w:r>
    </w:p>
    <w:p w:rsidR="0039679C" w:rsidRDefault="00B503D7"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3</w:t>
      </w:r>
      <w:r w:rsidR="0039679C">
        <w:rPr>
          <w:rFonts w:ascii="TimesNewRomanPSMT" w:eastAsia="Times New Roman" w:hAnsi="TimesNewRomanPSMT" w:cs="TimesNewRomanPSMT"/>
          <w:kern w:val="0"/>
          <w:lang w:eastAsia="ru-RU" w:bidi="ar-SA"/>
        </w:rPr>
        <w:t>. Безопасность объектов благоустройства на территории жилой застройки рекомендуется</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 xml:space="preserve">обеспечивать их </w:t>
      </w:r>
      <w:proofErr w:type="spellStart"/>
      <w:r w:rsidR="0039679C">
        <w:rPr>
          <w:rFonts w:ascii="TimesNewRomanPSMT" w:eastAsia="Times New Roman" w:hAnsi="TimesNewRomanPSMT" w:cs="TimesNewRomanPSMT"/>
          <w:kern w:val="0"/>
          <w:lang w:eastAsia="ru-RU" w:bidi="ar-SA"/>
        </w:rPr>
        <w:t>просматриваемостью</w:t>
      </w:r>
      <w:proofErr w:type="spellEnd"/>
      <w:r w:rsidR="0039679C">
        <w:rPr>
          <w:rFonts w:ascii="TimesNewRomanPSMT" w:eastAsia="Times New Roman" w:hAnsi="TimesNewRomanPSMT" w:cs="TimesNewRomanPSMT"/>
          <w:kern w:val="0"/>
          <w:lang w:eastAsia="ru-RU" w:bidi="ar-SA"/>
        </w:rPr>
        <w:t xml:space="preserve"> со стороны окон жилых домов, а также со стороны</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прилегающих общественных территорий в сочетании с организацией системы освещения 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видеонаблюдения.</w:t>
      </w:r>
    </w:p>
    <w:p w:rsidR="0039679C" w:rsidRDefault="00B503D7"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6.4</w:t>
      </w:r>
      <w:r w:rsidR="0039679C">
        <w:rPr>
          <w:rFonts w:ascii="TimesNewRomanPSMT" w:eastAsia="Times New Roman" w:hAnsi="TimesNewRomanPSMT" w:cs="TimesNewRomanPSMT"/>
          <w:kern w:val="0"/>
          <w:lang w:eastAsia="ru-RU" w:bidi="ar-SA"/>
        </w:rPr>
        <w:t>. Проектирование благоустройства территорий жилой застройки рекомендуется</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производить с учетом коллективного или индивидуального характера пользования придомовой</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территорией.</w:t>
      </w:r>
    </w:p>
    <w:p w:rsidR="0039679C" w:rsidRDefault="00B503D7"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5</w:t>
      </w:r>
      <w:r w:rsidR="0039679C">
        <w:rPr>
          <w:rFonts w:ascii="TimesNewRomanPSMT" w:eastAsia="Times New Roman" w:hAnsi="TimesNewRomanPSMT" w:cs="TimesNewRomanPSMT"/>
          <w:kern w:val="0"/>
          <w:lang w:eastAsia="ru-RU" w:bidi="ar-SA"/>
        </w:rPr>
        <w:t>. На земельных участках жилой застройки с расположенными на них многоквартирными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домами рекомендуется предусматривать транспортный проезд (проезды), пешеходные</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коммуникации (основные, второстепенные), площадки (детские игровые для детей дошкольного</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возраста, для отдыха взрослых, установки мусоросборников, автостоянок, при входных группах),</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озелененные территории.</w:t>
      </w:r>
    </w:p>
    <w:p w:rsidR="0039679C" w:rsidRDefault="0039679C"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Рекомендуется размещение также спортивных и детских спортивных площадок, игровых</w:t>
      </w:r>
      <w:r w:rsidR="006F328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площадок для детей школьного возраста, площадок для выгула и дрессировки животных, а также</w:t>
      </w:r>
      <w:r w:rsidR="006F328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инклюзивных детских и инклюзивных спортивных площадок (при наличии такой потребности у</w:t>
      </w:r>
      <w:r w:rsidR="006F328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населения).</w:t>
      </w:r>
    </w:p>
    <w:p w:rsidR="0039679C" w:rsidRDefault="006F3284"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 Проектирование дворовых территорий при осуществлении жилищного строительства 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(или) комплексного развития территории рекомендуется осуществлять, исключая проезд на</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дворовую территорию автотранспорта, с обеспечением возможности проезда специальной техники.</w:t>
      </w:r>
    </w:p>
    <w:p w:rsidR="0039679C" w:rsidRDefault="006F3284"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7</w:t>
      </w:r>
      <w:r w:rsidR="0039679C">
        <w:rPr>
          <w:rFonts w:ascii="TimesNewRomanPSMT" w:eastAsia="Times New Roman" w:hAnsi="TimesNewRomanPSMT" w:cs="TimesNewRomanPSMT"/>
          <w:kern w:val="0"/>
          <w:lang w:eastAsia="ru-RU" w:bidi="ar-SA"/>
        </w:rPr>
        <w:t xml:space="preserve">. </w:t>
      </w:r>
      <w:proofErr w:type="gramStart"/>
      <w:r w:rsidR="0039679C">
        <w:rPr>
          <w:rFonts w:ascii="TimesNewRomanPSMT" w:eastAsia="Times New Roman" w:hAnsi="TimesNewRomanPSMT" w:cs="TimesNewRomanPSMT"/>
          <w:kern w:val="0"/>
          <w:lang w:eastAsia="ru-RU" w:bidi="ar-SA"/>
        </w:rPr>
        <w:t>При размещении объектов жилой застройки вдоль магистральных улиц рекомендуется</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не допускать со стороны улицы сплошное ограждение территории, прилегающей к жилой</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застройке, а также размещение площадок (детских игровых и детских спортивных, спортивных,</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инклюзивных детских и инклюзивных спортивных, для отдыха взрослых, для выгула 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дрессировки животных, установки мусоросборников).</w:t>
      </w:r>
      <w:proofErr w:type="gramEnd"/>
    </w:p>
    <w:p w:rsidR="0039679C" w:rsidRDefault="006F3284"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8</w:t>
      </w:r>
      <w:r w:rsidR="0039679C">
        <w:rPr>
          <w:rFonts w:ascii="TimesNewRomanPSMT" w:eastAsia="Times New Roman" w:hAnsi="TimesNewRomanPSMT" w:cs="TimesNewRomanPSMT"/>
          <w:kern w:val="0"/>
          <w:lang w:eastAsia="ru-RU" w:bidi="ar-SA"/>
        </w:rPr>
        <w:t>.</w:t>
      </w:r>
      <w:r w:rsidR="00456FB0">
        <w:rPr>
          <w:rFonts w:ascii="TimesNewRomanPSMT" w:eastAsia="Times New Roman" w:hAnsi="TimesNewRomanPSMT" w:cs="TimesNewRomanPSMT"/>
          <w:kern w:val="0"/>
          <w:lang w:eastAsia="ru-RU" w:bidi="ar-SA"/>
        </w:rPr>
        <w:t xml:space="preserve"> На территории жилой застройки</w:t>
      </w:r>
      <w:r w:rsidR="0039679C">
        <w:rPr>
          <w:rFonts w:ascii="TimesNewRomanPSMT" w:eastAsia="Times New Roman" w:hAnsi="TimesNewRomanPSMT" w:cs="TimesNewRomanPSMT"/>
          <w:kern w:val="0"/>
          <w:lang w:eastAsia="ru-RU" w:bidi="ar-SA"/>
        </w:rPr>
        <w:t xml:space="preserve"> расположенными на ней жилыми домами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блокированной застройки, объектами индивидуального жилищного строительства, садовыми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домами размещение спортивной зоны на территориях общеобразовательных школ рекомендуется</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проектировать с учетом возможности использования спортивной зоны населением прилегающей</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жилой застройки.</w:t>
      </w:r>
    </w:p>
    <w:p w:rsidR="0039679C" w:rsidRDefault="006F3284"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9</w:t>
      </w:r>
      <w:r w:rsidR="0039679C">
        <w:rPr>
          <w:rFonts w:ascii="TimesNewRomanPSMT" w:eastAsia="Times New Roman" w:hAnsi="TimesNewRomanPSMT" w:cs="TimesNewRomanPSMT"/>
          <w:kern w:val="0"/>
          <w:lang w:eastAsia="ru-RU" w:bidi="ar-SA"/>
        </w:rPr>
        <w:t>. На территориях жилой застройки рекомендуется использовать следующие элементы</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благоустройства: твердые виды покрытия проезда, различные виды покрытия площадок в</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зависимости от их функционального назначения, элементы сопряжения поверхностей, детское</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игровое, спортивно-развивающее, спортивное оборудование площадок, озеленение,</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осветительное оборудование.</w:t>
      </w:r>
    </w:p>
    <w:p w:rsidR="0039679C" w:rsidRDefault="006F3284"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6</w:t>
      </w:r>
      <w:r w:rsidR="0039679C">
        <w:rPr>
          <w:rFonts w:ascii="TimesNewRomanPSMT" w:eastAsia="Times New Roman" w:hAnsi="TimesNewRomanPSMT" w:cs="TimesNewRomanPSMT"/>
          <w:kern w:val="0"/>
          <w:lang w:eastAsia="ru-RU" w:bidi="ar-SA"/>
        </w:rPr>
        <w:t>.1</w:t>
      </w:r>
      <w:r>
        <w:rPr>
          <w:rFonts w:ascii="TimesNewRomanPSMT" w:eastAsia="Times New Roman" w:hAnsi="TimesNewRomanPSMT" w:cs="TimesNewRomanPSMT"/>
          <w:kern w:val="0"/>
          <w:lang w:eastAsia="ru-RU" w:bidi="ar-SA"/>
        </w:rPr>
        <w:t>0</w:t>
      </w:r>
      <w:r w:rsidR="0039679C">
        <w:rPr>
          <w:rFonts w:ascii="TimesNewRomanPSMT" w:eastAsia="Times New Roman" w:hAnsi="TimesNewRomanPSMT" w:cs="TimesNewRomanPSMT"/>
          <w:kern w:val="0"/>
          <w:lang w:eastAsia="ru-RU" w:bidi="ar-SA"/>
        </w:rPr>
        <w:t>. При озеленении территорий детских садов и школ не рекомендуется использовать</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растения с ядовитыми плодами, а также с колючками и шипами.</w:t>
      </w:r>
    </w:p>
    <w:p w:rsidR="00B66D5D" w:rsidRDefault="00731E5D"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sidRPr="00731E5D">
        <w:rPr>
          <w:rFonts w:ascii="TimesNewRomanPSMT" w:eastAsia="Times New Roman" w:hAnsi="TimesNewRomanPSMT" w:cs="TimesNewRomanPSMT"/>
          <w:kern w:val="0"/>
          <w:lang w:eastAsia="ru-RU" w:bidi="ar-SA"/>
        </w:rPr>
        <w:t>6.11.</w:t>
      </w:r>
      <w:r w:rsidR="0039679C" w:rsidRPr="00731E5D">
        <w:rPr>
          <w:rFonts w:ascii="TimesNewRomanPSMT" w:eastAsia="Times New Roman" w:hAnsi="TimesNewRomanPSMT" w:cs="TimesNewRomanPSMT"/>
          <w:kern w:val="0"/>
          <w:lang w:eastAsia="ru-RU" w:bidi="ar-SA"/>
        </w:rPr>
        <w:t xml:space="preserve"> </w:t>
      </w:r>
      <w:r w:rsidRPr="00731E5D">
        <w:rPr>
          <w:rFonts w:ascii="TimesNewRomanPSMT" w:eastAsia="Times New Roman" w:hAnsi="TimesNewRomanPSMT" w:cs="TimesNewRomanPSMT"/>
          <w:kern w:val="0"/>
          <w:lang w:eastAsia="ru-RU" w:bidi="ar-SA"/>
        </w:rPr>
        <w:t xml:space="preserve">Не </w:t>
      </w:r>
      <w:proofErr w:type="spellStart"/>
      <w:r w:rsidRPr="00731E5D">
        <w:rPr>
          <w:rFonts w:ascii="TimesNewRomanPSMT" w:eastAsia="Times New Roman" w:hAnsi="TimesNewRomanPSMT" w:cs="TimesNewRomanPSMT"/>
          <w:kern w:val="0"/>
          <w:lang w:eastAsia="ru-RU" w:bidi="ar-SA"/>
        </w:rPr>
        <w:t>допускаетсяется</w:t>
      </w:r>
      <w:proofErr w:type="spellEnd"/>
      <w:r w:rsidRPr="00731E5D">
        <w:rPr>
          <w:rFonts w:ascii="TimesNewRomanPSMT" w:eastAsia="Times New Roman" w:hAnsi="TimesNewRomanPSMT" w:cs="TimesNewRomanPSMT"/>
          <w:kern w:val="0"/>
          <w:lang w:eastAsia="ru-RU" w:bidi="ar-SA"/>
        </w:rPr>
        <w:t xml:space="preserve"> размещение</w:t>
      </w:r>
      <w:r w:rsidR="0039679C" w:rsidRPr="00731E5D">
        <w:rPr>
          <w:rFonts w:ascii="TimesNewRomanPSMT" w:eastAsia="Times New Roman" w:hAnsi="TimesNewRomanPSMT" w:cs="TimesNewRomanPSMT"/>
          <w:kern w:val="0"/>
          <w:lang w:eastAsia="ru-RU" w:bidi="ar-SA"/>
        </w:rPr>
        <w:t xml:space="preserve"> остановки, стоянки и хранения</w:t>
      </w:r>
      <w:r w:rsidRPr="00731E5D">
        <w:rPr>
          <w:rFonts w:ascii="TimesNewRomanPSMT" w:eastAsia="Times New Roman" w:hAnsi="TimesNewRomanPSMT" w:cs="TimesNewRomanPSMT"/>
          <w:kern w:val="0"/>
          <w:lang w:eastAsia="ru-RU" w:bidi="ar-SA"/>
        </w:rPr>
        <w:t xml:space="preserve"> </w:t>
      </w:r>
      <w:r w:rsidR="0039679C" w:rsidRPr="00731E5D">
        <w:rPr>
          <w:rFonts w:ascii="TimesNewRomanPSMT" w:eastAsia="Times New Roman" w:hAnsi="TimesNewRomanPSMT" w:cs="TimesNewRomanPSMT"/>
          <w:kern w:val="0"/>
          <w:lang w:eastAsia="ru-RU" w:bidi="ar-SA"/>
        </w:rPr>
        <w:t>автомототранспортных средств на газонах, клумбах, иных участках с зелеными насаждениями.</w:t>
      </w:r>
      <w:r>
        <w:rPr>
          <w:rFonts w:ascii="TimesNewRomanPSMT" w:eastAsia="Times New Roman" w:hAnsi="TimesNewRomanPSMT" w:cs="TimesNewRomanPSMT"/>
          <w:kern w:val="0"/>
          <w:lang w:eastAsia="ru-RU" w:bidi="ar-SA"/>
        </w:rPr>
        <w:t xml:space="preserve"> </w:t>
      </w:r>
      <w:r w:rsidR="0039679C" w:rsidRPr="00731E5D">
        <w:rPr>
          <w:rFonts w:ascii="TimesNewRomanPSMT" w:eastAsia="Times New Roman" w:hAnsi="TimesNewRomanPSMT" w:cs="TimesNewRomanPSMT"/>
          <w:kern w:val="0"/>
          <w:lang w:eastAsia="ru-RU" w:bidi="ar-SA"/>
        </w:rPr>
        <w:t>В перечень конструктивных элементов внешнего благоустройства автостоянок</w:t>
      </w:r>
      <w:r>
        <w:rPr>
          <w:rFonts w:ascii="TimesNewRomanPSMT" w:eastAsia="Times New Roman" w:hAnsi="TimesNewRomanPSMT" w:cs="TimesNewRomanPSMT"/>
          <w:kern w:val="0"/>
          <w:lang w:eastAsia="ru-RU" w:bidi="ar-SA"/>
        </w:rPr>
        <w:t xml:space="preserve"> </w:t>
      </w:r>
      <w:r w:rsidR="0039679C" w:rsidRPr="00731E5D">
        <w:rPr>
          <w:rFonts w:ascii="TimesNewRomanPSMT" w:eastAsia="Times New Roman" w:hAnsi="TimesNewRomanPSMT" w:cs="TimesNewRomanPSMT"/>
          <w:kern w:val="0"/>
          <w:lang w:eastAsia="ru-RU" w:bidi="ar-SA"/>
        </w:rPr>
        <w:t>рекомендуется включать твердые виды покрытия, элементы сопряжения поверхностей,</w:t>
      </w:r>
      <w:r>
        <w:rPr>
          <w:rFonts w:ascii="TimesNewRomanPSMT" w:eastAsia="Times New Roman" w:hAnsi="TimesNewRomanPSMT" w:cs="TimesNewRomanPSMT"/>
          <w:kern w:val="0"/>
          <w:lang w:eastAsia="ru-RU" w:bidi="ar-SA"/>
        </w:rPr>
        <w:t xml:space="preserve"> </w:t>
      </w:r>
      <w:r w:rsidR="0039679C" w:rsidRPr="00731E5D">
        <w:rPr>
          <w:rFonts w:ascii="TimesNewRomanPSMT" w:eastAsia="Times New Roman" w:hAnsi="TimesNewRomanPSMT" w:cs="TimesNewRomanPSMT"/>
          <w:kern w:val="0"/>
          <w:lang w:eastAsia="ru-RU" w:bidi="ar-SA"/>
        </w:rPr>
        <w:t>ограждения, урны или малые контейнеры для мусора, осветительное оборудование, средства</w:t>
      </w:r>
      <w:r>
        <w:rPr>
          <w:rFonts w:ascii="TimesNewRomanPSMT" w:eastAsia="Times New Roman" w:hAnsi="TimesNewRomanPSMT" w:cs="TimesNewRomanPSMT"/>
          <w:kern w:val="0"/>
          <w:lang w:eastAsia="ru-RU" w:bidi="ar-SA"/>
        </w:rPr>
        <w:t xml:space="preserve"> </w:t>
      </w:r>
      <w:r w:rsidR="0039679C" w:rsidRPr="00731E5D">
        <w:rPr>
          <w:rFonts w:ascii="TimesNewRomanPSMT" w:eastAsia="Times New Roman" w:hAnsi="TimesNewRomanPSMT" w:cs="TimesNewRomanPSMT"/>
          <w:kern w:val="0"/>
          <w:lang w:eastAsia="ru-RU" w:bidi="ar-SA"/>
        </w:rPr>
        <w:t>размещения информации (указатели).</w:t>
      </w:r>
    </w:p>
    <w:p w:rsidR="0039679C" w:rsidRDefault="0039679C" w:rsidP="0039679C">
      <w:pPr>
        <w:widowControl/>
        <w:suppressAutoHyphens w:val="0"/>
        <w:autoSpaceDE w:val="0"/>
        <w:autoSpaceDN w:val="0"/>
        <w:adjustRightInd w:val="0"/>
        <w:rPr>
          <w:rFonts w:ascii="TimesNewRomanPSMT" w:eastAsia="Times New Roman" w:hAnsi="TimesNewRomanPSMT" w:cs="TimesNewRomanPSMT"/>
          <w:kern w:val="0"/>
          <w:lang w:eastAsia="ru-RU" w:bidi="ar-SA"/>
        </w:rPr>
      </w:pPr>
    </w:p>
    <w:p w:rsidR="0039679C" w:rsidRDefault="0039679C" w:rsidP="0039679C">
      <w:pPr>
        <w:widowControl/>
        <w:suppressAutoHyphens w:val="0"/>
        <w:autoSpaceDE w:val="0"/>
        <w:autoSpaceDN w:val="0"/>
        <w:adjustRightInd w:val="0"/>
        <w:rPr>
          <w:rFonts w:ascii="Times New Roman" w:hAnsi="Times New Roman" w:cs="Times New Roman"/>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7. Благоустройство территорий рекреационного назначения</w:t>
      </w:r>
    </w:p>
    <w:p w:rsidR="00B66D5D" w:rsidRDefault="00B66D5D" w:rsidP="00B66D5D">
      <w:pPr>
        <w:pStyle w:val="ConsPlusNormal0"/>
        <w:jc w:val="both"/>
        <w:rPr>
          <w:rFonts w:ascii="Times New Roman" w:hAnsi="Times New Roman" w:cs="Times New Roman"/>
          <w:sz w:val="24"/>
        </w:rPr>
      </w:pPr>
    </w:p>
    <w:p w:rsidR="006F3284" w:rsidRDefault="006F3284"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7.1. К объектам благоустройства на территориях рекреационного назначения рекомендуется</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относить части территорий зон особо охраняемых природных территорий, зоны отдыха, парки,</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лесопарковые зоны, сады, скверы и иные подобные элементы планировочной структуры населенного пункта (далее - объекты рекреации).</w:t>
      </w:r>
    </w:p>
    <w:p w:rsidR="00B66D5D" w:rsidRDefault="006F3284"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7.2. При проектировании и благоустройстве объектов рекреации рекомендуется предусматривать:</w:t>
      </w:r>
    </w:p>
    <w:p w:rsidR="006F3284" w:rsidRDefault="006F3284"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разрешенных мероприятий по благоустройству для различных зон лесопарка;</w:t>
      </w:r>
    </w:p>
    <w:p w:rsidR="006F3284" w:rsidRDefault="006F3284"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t>б) для парков и садов: разреживание участков с повышенной плотностью насаждений,</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удаление больных, старых, недекоративных, потерявших декоративность деревьев и растений</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малоценных видов, их замену на декоративно-лиственные и красивоцветущие формы деревьев и</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кустарников, применение различных видов и приемов озеленения, благоустройство ландшафта,</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создание пешеходных коммуникаций, организацию площадок отдыха, детских игровых, детских</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спортивных и детских инклюзивных площадок, спортивных площадок для всех категорий</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населения</w:t>
      </w:r>
      <w:proofErr w:type="gramEnd"/>
      <w:r>
        <w:rPr>
          <w:rFonts w:ascii="TimesNewRomanPSMT" w:eastAsia="Times New Roman" w:hAnsi="TimesNewRomanPSMT" w:cs="TimesNewRomanPSMT"/>
          <w:kern w:val="0"/>
          <w:lang w:eastAsia="ru-RU" w:bidi="ar-SA"/>
        </w:rPr>
        <w:t>, установку парковых сооружений;</w:t>
      </w:r>
    </w:p>
    <w:p w:rsidR="006F3284" w:rsidRDefault="006F3284"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t>в) для бульваров и скверов: удаление больных, старых, недекоративных, потерявших</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декоративность деревьев и растений малоценных видов, их замену на декоративно-лиственные и</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красивоцветущие формы деревьев и кустарников, создание и увеличение расстояний между</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краем проезжей части и ближайшим рядом деревьев, посадку за пределами зоны риска</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преимущественно крупномерного посадочного материала с использованием специальных</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технологий посадки и содержания, создание пешеходных коммуникаций</w:t>
      </w:r>
      <w:r w:rsidR="00C07761">
        <w:rPr>
          <w:rFonts w:ascii="TimesNewRomanPSMT" w:eastAsia="Times New Roman" w:hAnsi="TimesNewRomanPSMT" w:cs="TimesNewRomanPSMT"/>
          <w:kern w:val="0"/>
          <w:lang w:eastAsia="ru-RU" w:bidi="ar-SA"/>
        </w:rPr>
        <w:t>.</w:t>
      </w:r>
      <w:proofErr w:type="gramEnd"/>
    </w:p>
    <w:p w:rsidR="006F3284"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7.3</w:t>
      </w:r>
      <w:r w:rsidR="006F3284">
        <w:rPr>
          <w:rFonts w:ascii="TimesNewRomanPSMT" w:eastAsia="Times New Roman" w:hAnsi="TimesNewRomanPSMT" w:cs="TimesNewRomanPSMT"/>
          <w:kern w:val="0"/>
          <w:lang w:eastAsia="ru-RU" w:bidi="ar-SA"/>
        </w:rPr>
        <w:t>. При благоустройстве объектов рекреации рекомендуется предусматривать</w:t>
      </w:r>
      <w:r w:rsidR="00C07761">
        <w:rPr>
          <w:rFonts w:ascii="TimesNewRomanPSMT" w:eastAsia="Times New Roman" w:hAnsi="TimesNewRomanPSMT" w:cs="TimesNewRomanPSMT"/>
          <w:kern w:val="0"/>
          <w:lang w:eastAsia="ru-RU" w:bidi="ar-SA"/>
        </w:rPr>
        <w:t xml:space="preserve"> </w:t>
      </w:r>
      <w:r w:rsidR="006F3284">
        <w:rPr>
          <w:rFonts w:ascii="TimesNewRomanPSMT" w:eastAsia="Times New Roman" w:hAnsi="TimesNewRomanPSMT" w:cs="TimesNewRomanPSMT"/>
          <w:kern w:val="0"/>
          <w:lang w:eastAsia="ru-RU" w:bidi="ar-SA"/>
        </w:rPr>
        <w:t>колористическое решение покрытия, элементов декоративно-прикладного оформления,</w:t>
      </w:r>
      <w:r w:rsidR="00C07761">
        <w:rPr>
          <w:rFonts w:ascii="TimesNewRomanPSMT" w:eastAsia="Times New Roman" w:hAnsi="TimesNewRomanPSMT" w:cs="TimesNewRomanPSMT"/>
          <w:kern w:val="0"/>
          <w:lang w:eastAsia="ru-RU" w:bidi="ar-SA"/>
        </w:rPr>
        <w:t xml:space="preserve"> </w:t>
      </w:r>
      <w:r w:rsidR="006F3284">
        <w:rPr>
          <w:rFonts w:ascii="TimesNewRomanPSMT" w:eastAsia="Times New Roman" w:hAnsi="TimesNewRomanPSMT" w:cs="TimesNewRomanPSMT"/>
          <w:kern w:val="0"/>
          <w:lang w:eastAsia="ru-RU" w:bidi="ar-SA"/>
        </w:rPr>
        <w:t>оборудования архитектурно-декоративного освещения, формирование пейзажного характера</w:t>
      </w:r>
      <w:r w:rsidR="00C07761">
        <w:rPr>
          <w:rFonts w:ascii="TimesNewRomanPSMT" w:eastAsia="Times New Roman" w:hAnsi="TimesNewRomanPSMT" w:cs="TimesNewRomanPSMT"/>
          <w:kern w:val="0"/>
          <w:lang w:eastAsia="ru-RU" w:bidi="ar-SA"/>
        </w:rPr>
        <w:t xml:space="preserve"> </w:t>
      </w:r>
      <w:r w:rsidR="006F3284">
        <w:rPr>
          <w:rFonts w:ascii="TimesNewRomanPSMT" w:eastAsia="Times New Roman" w:hAnsi="TimesNewRomanPSMT" w:cs="TimesNewRomanPSMT"/>
          <w:kern w:val="0"/>
          <w:lang w:eastAsia="ru-RU" w:bidi="ar-SA"/>
        </w:rPr>
        <w:t>озеленения, а также размещение скамеек, урн.</w:t>
      </w:r>
    </w:p>
    <w:p w:rsidR="006F3284"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7.4</w:t>
      </w:r>
      <w:r w:rsidR="006F3284">
        <w:rPr>
          <w:rFonts w:ascii="TimesNewRomanPSMT" w:eastAsia="Times New Roman" w:hAnsi="TimesNewRomanPSMT" w:cs="TimesNewRomanPSMT"/>
          <w:kern w:val="0"/>
          <w:lang w:eastAsia="ru-RU" w:bidi="ar-SA"/>
        </w:rPr>
        <w:t xml:space="preserve">. В целях </w:t>
      </w:r>
      <w:proofErr w:type="gramStart"/>
      <w:r w:rsidR="006F3284">
        <w:rPr>
          <w:rFonts w:ascii="TimesNewRomanPSMT" w:eastAsia="Times New Roman" w:hAnsi="TimesNewRomanPSMT" w:cs="TimesNewRomanPSMT"/>
          <w:kern w:val="0"/>
          <w:lang w:eastAsia="ru-RU" w:bidi="ar-SA"/>
        </w:rPr>
        <w:t>обеспечения безопасности нахождения посетителей объекта рекреации</w:t>
      </w:r>
      <w:proofErr w:type="gramEnd"/>
      <w:r w:rsidR="006F3284">
        <w:rPr>
          <w:rFonts w:ascii="TimesNewRomanPSMT" w:eastAsia="Times New Roman" w:hAnsi="TimesNewRomanPSMT" w:cs="TimesNewRomanPSMT"/>
          <w:kern w:val="0"/>
          <w:lang w:eastAsia="ru-RU" w:bidi="ar-SA"/>
        </w:rPr>
        <w:t xml:space="preserve"> вблизи</w:t>
      </w:r>
      <w:r w:rsidR="00EB7808">
        <w:rPr>
          <w:rFonts w:ascii="TimesNewRomanPSMT" w:eastAsia="Times New Roman" w:hAnsi="TimesNewRomanPSMT" w:cs="TimesNewRomanPSMT"/>
          <w:kern w:val="0"/>
          <w:lang w:eastAsia="ru-RU" w:bidi="ar-SA"/>
        </w:rPr>
        <w:t xml:space="preserve"> </w:t>
      </w:r>
      <w:r w:rsidR="006F3284">
        <w:rPr>
          <w:rFonts w:ascii="TimesNewRomanPSMT" w:eastAsia="Times New Roman" w:hAnsi="TimesNewRomanPSMT" w:cs="TimesNewRomanPSMT"/>
          <w:kern w:val="0"/>
          <w:lang w:eastAsia="ru-RU" w:bidi="ar-SA"/>
        </w:rPr>
        <w:t>водных объектов в зависимости от ландшафтных условий и характера береговой линии</w:t>
      </w:r>
      <w:r w:rsidR="00EB7808">
        <w:rPr>
          <w:rFonts w:ascii="TimesNewRomanPSMT" w:eastAsia="Times New Roman" w:hAnsi="TimesNewRomanPSMT" w:cs="TimesNewRomanPSMT"/>
          <w:kern w:val="0"/>
          <w:lang w:eastAsia="ru-RU" w:bidi="ar-SA"/>
        </w:rPr>
        <w:t xml:space="preserve"> </w:t>
      </w:r>
      <w:r w:rsidR="006F3284">
        <w:rPr>
          <w:rFonts w:ascii="TimesNewRomanPSMT" w:eastAsia="Times New Roman" w:hAnsi="TimesNewRomanPSMT" w:cs="TimesNewRomanPSMT"/>
          <w:kern w:val="0"/>
          <w:lang w:eastAsia="ru-RU" w:bidi="ar-SA"/>
        </w:rPr>
        <w:t>рекомендуется установка просматриваемого ограждения водных объектов.</w:t>
      </w:r>
    </w:p>
    <w:p w:rsidR="006F3284" w:rsidRDefault="00EB7808"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w:t>
      </w:r>
      <w:r w:rsidR="006F3284">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5</w:t>
      </w:r>
      <w:r w:rsidR="006F3284">
        <w:rPr>
          <w:rFonts w:ascii="TimesNewRomanPSMT" w:eastAsia="Times New Roman" w:hAnsi="TimesNewRomanPSMT" w:cs="TimesNewRomanPSMT"/>
          <w:kern w:val="0"/>
          <w:lang w:eastAsia="ru-RU" w:bidi="ar-SA"/>
        </w:rPr>
        <w:t>. При проектировании озеленения на территории объектов рекреации рекомендуется:</w:t>
      </w:r>
    </w:p>
    <w:p w:rsidR="00887E5C"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дать оценку существующей древесно-кустарниковой, цветочно-декоративной</w:t>
      </w:r>
      <w:r w:rsidR="00EB780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растительности и газонных трав, их жизнеспособности и устойчивости;</w:t>
      </w:r>
    </w:p>
    <w:p w:rsidR="00887E5C"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произвести выявление и учет сорняков, вредителей и болезней древесно-кустарниковой,</w:t>
      </w:r>
      <w:r w:rsidR="00EB780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цветочно-декоративной растительности и газонных трав, разработать мероприятия по их</w:t>
      </w:r>
      <w:r w:rsidR="00EB780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удалению с объекта рекреации;</w:t>
      </w:r>
    </w:p>
    <w:p w:rsidR="006F3284"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произвести почвенную диагностику условий питания растений;</w:t>
      </w:r>
    </w:p>
    <w:p w:rsidR="00887E5C"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обеспечивать сохранение травяного покрова, древесно-кустарниковой и прибрежной</w:t>
      </w:r>
      <w:r w:rsidR="00EB780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растительности не менее чем на 80% общей площади зоны отдыха;</w:t>
      </w:r>
    </w:p>
    <w:p w:rsidR="00887E5C"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обеспечивать озеленение и формирование берегов водоема.</w:t>
      </w:r>
    </w:p>
    <w:p w:rsidR="00887E5C" w:rsidRDefault="00EB7808"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w:t>
      </w:r>
      <w:r w:rsidR="00887E5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6</w:t>
      </w:r>
      <w:r w:rsidR="00887E5C">
        <w:rPr>
          <w:rFonts w:ascii="TimesNewRomanPSMT" w:eastAsia="Times New Roman" w:hAnsi="TimesNewRomanPSMT" w:cs="TimesNewRomanPSMT"/>
          <w:kern w:val="0"/>
          <w:lang w:eastAsia="ru-RU" w:bidi="ar-SA"/>
        </w:rPr>
        <w:t>. При проектировании парков рекомендуется учитывать ландшафтно-климатические</w:t>
      </w:r>
      <w:r>
        <w:rPr>
          <w:rFonts w:ascii="TimesNewRomanPSMT" w:eastAsia="Times New Roman" w:hAnsi="TimesNewRomanPSMT" w:cs="TimesNewRomanPSMT"/>
          <w:kern w:val="0"/>
          <w:lang w:eastAsia="ru-RU" w:bidi="ar-SA"/>
        </w:rPr>
        <w:t xml:space="preserve"> </w:t>
      </w:r>
      <w:r w:rsidR="00887E5C">
        <w:rPr>
          <w:rFonts w:ascii="TimesNewRomanPSMT" w:eastAsia="Times New Roman" w:hAnsi="TimesNewRomanPSMT" w:cs="TimesNewRomanPSMT"/>
          <w:kern w:val="0"/>
          <w:lang w:eastAsia="ru-RU" w:bidi="ar-SA"/>
        </w:rPr>
        <w:t>условия и организовывать парки на пересеченном рельефе, по берегам водоемов, рек, парки на</w:t>
      </w:r>
      <w:r>
        <w:rPr>
          <w:rFonts w:ascii="TimesNewRomanPSMT" w:eastAsia="Times New Roman" w:hAnsi="TimesNewRomanPSMT" w:cs="TimesNewRomanPSMT"/>
          <w:kern w:val="0"/>
          <w:lang w:eastAsia="ru-RU" w:bidi="ar-SA"/>
        </w:rPr>
        <w:t xml:space="preserve"> </w:t>
      </w:r>
      <w:r w:rsidR="00887E5C">
        <w:rPr>
          <w:rFonts w:ascii="TimesNewRomanPSMT" w:eastAsia="Times New Roman" w:hAnsi="TimesNewRomanPSMT" w:cs="TimesNewRomanPSMT"/>
          <w:kern w:val="0"/>
          <w:lang w:eastAsia="ru-RU" w:bidi="ar-SA"/>
        </w:rPr>
        <w:t>территориях, занятых лесными насаждениями.</w:t>
      </w:r>
    </w:p>
    <w:p w:rsidR="00887E5C"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При проектировании озеленения парков рекомендуется использование типов насаждений и</w:t>
      </w:r>
      <w:r w:rsidR="00EB780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видов растений, характерных для данной климатической зоны.</w:t>
      </w:r>
    </w:p>
    <w:p w:rsidR="00887E5C" w:rsidRDefault="00EB7808"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color w:val="000000"/>
          <w:kern w:val="0"/>
          <w:lang w:eastAsia="ru-RU" w:bidi="ar-SA"/>
        </w:rPr>
        <w:t>7.7</w:t>
      </w:r>
      <w:r w:rsidR="00887E5C">
        <w:rPr>
          <w:rFonts w:ascii="TimesNewRomanPSMT" w:eastAsia="Times New Roman" w:hAnsi="TimesNewRomanPSMT" w:cs="TimesNewRomanPSMT"/>
          <w:color w:val="000000"/>
          <w:kern w:val="0"/>
          <w:lang w:eastAsia="ru-RU" w:bidi="ar-SA"/>
        </w:rPr>
        <w:t>. На территориях зон отдыха, предназначенных и обустроенных для организации</w:t>
      </w:r>
      <w:r>
        <w:rPr>
          <w:rFonts w:ascii="TimesNewRomanPSMT" w:eastAsia="Times New Roman" w:hAnsi="TimesNewRomanPSMT" w:cs="TimesNewRomanPSMT"/>
          <w:color w:val="000000"/>
          <w:kern w:val="0"/>
          <w:lang w:eastAsia="ru-RU" w:bidi="ar-SA"/>
        </w:rPr>
        <w:t xml:space="preserve"> </w:t>
      </w:r>
      <w:r w:rsidR="00887E5C">
        <w:rPr>
          <w:rFonts w:ascii="TimesNewRomanPSMT" w:eastAsia="Times New Roman" w:hAnsi="TimesNewRomanPSMT" w:cs="TimesNewRomanPSMT"/>
          <w:color w:val="000000"/>
          <w:kern w:val="0"/>
          <w:lang w:eastAsia="ru-RU" w:bidi="ar-SA"/>
        </w:rPr>
        <w:t>активного массового отдыха, купания и рекреации, помимо элементов благоустройства, рекомендуется</w:t>
      </w:r>
      <w:r>
        <w:rPr>
          <w:rFonts w:ascii="TimesNewRomanPSMT" w:eastAsia="Times New Roman" w:hAnsi="TimesNewRomanPSMT" w:cs="TimesNewRomanPSMT"/>
          <w:color w:val="000000"/>
          <w:kern w:val="0"/>
          <w:lang w:eastAsia="ru-RU" w:bidi="ar-SA"/>
        </w:rPr>
        <w:t xml:space="preserve"> </w:t>
      </w:r>
      <w:r w:rsidR="00887E5C">
        <w:rPr>
          <w:rFonts w:ascii="TimesNewRomanPSMT" w:eastAsia="Times New Roman" w:hAnsi="TimesNewRomanPSMT" w:cs="TimesNewRomanPSMT"/>
          <w:color w:val="000000"/>
          <w:kern w:val="0"/>
          <w:lang w:eastAsia="ru-RU" w:bidi="ar-SA"/>
        </w:rPr>
        <w:t>размещать: пешеходные</w:t>
      </w:r>
      <w:r>
        <w:rPr>
          <w:rFonts w:ascii="TimesNewRomanPSMT" w:eastAsia="Times New Roman" w:hAnsi="TimesNewRomanPSMT" w:cs="TimesNewRomanPSMT"/>
          <w:color w:val="000000"/>
          <w:kern w:val="0"/>
          <w:lang w:eastAsia="ru-RU" w:bidi="ar-SA"/>
        </w:rPr>
        <w:t xml:space="preserve"> </w:t>
      </w:r>
      <w:r w:rsidR="00887E5C">
        <w:rPr>
          <w:rFonts w:ascii="TimesNewRomanPSMT" w:eastAsia="Times New Roman" w:hAnsi="TimesNewRomanPSMT" w:cs="TimesNewRomanPSMT"/>
          <w:color w:val="000000"/>
          <w:kern w:val="0"/>
          <w:lang w:eastAsia="ru-RU" w:bidi="ar-SA"/>
        </w:rPr>
        <w:t>дорожки, инженерное оборудование (питьевое водоснабжение и водоотведение, защита от</w:t>
      </w:r>
      <w:r>
        <w:rPr>
          <w:rFonts w:ascii="TimesNewRomanPSMT" w:eastAsia="Times New Roman" w:hAnsi="TimesNewRomanPSMT" w:cs="TimesNewRomanPSMT"/>
          <w:color w:val="000000"/>
          <w:kern w:val="0"/>
          <w:lang w:eastAsia="ru-RU" w:bidi="ar-SA"/>
        </w:rPr>
        <w:t xml:space="preserve"> </w:t>
      </w:r>
      <w:r w:rsidR="00887E5C">
        <w:rPr>
          <w:rFonts w:ascii="TimesNewRomanPSMT" w:eastAsia="Times New Roman" w:hAnsi="TimesNewRomanPSMT" w:cs="TimesNewRomanPSMT"/>
          <w:color w:val="000000"/>
          <w:kern w:val="0"/>
          <w:lang w:eastAsia="ru-RU" w:bidi="ar-SA"/>
        </w:rPr>
        <w:t>попадания загрязненного поверхностного стока в водоем), оборудование пляжа (навесы от</w:t>
      </w:r>
      <w:r>
        <w:rPr>
          <w:rFonts w:ascii="TimesNewRomanPSMT" w:eastAsia="Times New Roman" w:hAnsi="TimesNewRomanPSMT" w:cs="TimesNewRomanPSMT"/>
          <w:color w:val="000000"/>
          <w:kern w:val="0"/>
          <w:lang w:eastAsia="ru-RU" w:bidi="ar-SA"/>
        </w:rPr>
        <w:t xml:space="preserve"> </w:t>
      </w:r>
      <w:r w:rsidR="00887E5C">
        <w:rPr>
          <w:rFonts w:ascii="TimesNewRomanPSMT" w:eastAsia="Times New Roman" w:hAnsi="TimesNewRomanPSMT" w:cs="TimesNewRomanPSMT"/>
          <w:color w:val="000000"/>
          <w:kern w:val="0"/>
          <w:lang w:eastAsia="ru-RU" w:bidi="ar-SA"/>
        </w:rPr>
        <w:t>солнца, лежаки, кабинки для переодевания).</w:t>
      </w:r>
    </w:p>
    <w:p w:rsidR="006F3284" w:rsidRDefault="006F3284" w:rsidP="006F3284">
      <w:pPr>
        <w:widowControl/>
        <w:suppressAutoHyphens w:val="0"/>
        <w:autoSpaceDE w:val="0"/>
        <w:autoSpaceDN w:val="0"/>
        <w:adjustRightInd w:val="0"/>
        <w:rPr>
          <w:rFonts w:ascii="Times New Roman" w:hAnsi="Times New Roman" w:cs="Times New Roman"/>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8. Благоустройство на территориях транспортной и инженерной инфраструктуры</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8.1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8.2</w:t>
      </w:r>
      <w:proofErr w:type="gramStart"/>
      <w:r>
        <w:rPr>
          <w:rFonts w:ascii="Times New Roman" w:hAnsi="Times New Roman" w:cs="Times New Roman"/>
          <w:sz w:val="24"/>
        </w:rPr>
        <w:t xml:space="preserve"> К</w:t>
      </w:r>
      <w:proofErr w:type="gramEnd"/>
      <w:r>
        <w:rPr>
          <w:rFonts w:ascii="Times New Roman" w:hAnsi="Times New Roman" w:cs="Times New Roman"/>
          <w:sz w:val="24"/>
        </w:rPr>
        <w:t>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66D5D" w:rsidRDefault="00B66D5D" w:rsidP="00B66D5D">
      <w:pPr>
        <w:pStyle w:val="ConsPlusNormal0"/>
        <w:jc w:val="both"/>
        <w:rPr>
          <w:rFonts w:ascii="Times New Roman" w:hAnsi="Times New Roman" w:cs="Times New Roman"/>
          <w:b/>
          <w:sz w:val="24"/>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9. Оформление муниципального образования и информации</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9.1 Оформление и размещение вывесок, рекламы и витрин.</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9.1.1 Установка информационных конструкций (далее - вывесок), а также размещение иных графических элементов осуществляется в соответствии с Федеральным законом от 13.03.2006 № 38-ФЗ "О рекламе".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9.1.2</w:t>
      </w:r>
      <w:proofErr w:type="gramStart"/>
      <w:r>
        <w:rPr>
          <w:rFonts w:ascii="Times New Roman" w:hAnsi="Times New Roman" w:cs="Times New Roman"/>
          <w:sz w:val="24"/>
        </w:rPr>
        <w:t xml:space="preserve"> Н</w:t>
      </w:r>
      <w:proofErr w:type="gramEnd"/>
      <w:r>
        <w:rPr>
          <w:rFonts w:ascii="Times New Roman" w:hAnsi="Times New Roman" w:cs="Times New Roman"/>
          <w:sz w:val="24"/>
        </w:rPr>
        <w:t>е рекомендуется размещать на зданиях вывески и рекламу, перекрывающие архитектурные элементы зданий (например: оконные проемы, колонны, орнамент и прочие). Рекламу рекомендуется размещать на глухих фасадах зданий (брандмауэрах) в количестве не более 4-х.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9.1.3 Расклейку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9.1.4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9.2 Организация навигации.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9.2.1. Навигация размещается в удобных местах, не вызывая визуальный шум и не перекрывая архитектурные элементы зданий.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9.3. Организация уличного искусства (</w:t>
      </w:r>
      <w:proofErr w:type="spellStart"/>
      <w:r>
        <w:rPr>
          <w:rFonts w:ascii="Times New Roman" w:hAnsi="Times New Roman" w:cs="Times New Roman"/>
          <w:sz w:val="24"/>
        </w:rPr>
        <w:t>стрит-арт</w:t>
      </w:r>
      <w:proofErr w:type="spellEnd"/>
      <w:r>
        <w:rPr>
          <w:rFonts w:ascii="Times New Roman" w:hAnsi="Times New Roman" w:cs="Times New Roman"/>
          <w:sz w:val="24"/>
        </w:rPr>
        <w:t xml:space="preserve">, граффити, </w:t>
      </w:r>
      <w:proofErr w:type="spellStart"/>
      <w:r>
        <w:rPr>
          <w:rFonts w:ascii="Times New Roman" w:hAnsi="Times New Roman" w:cs="Times New Roman"/>
          <w:sz w:val="24"/>
        </w:rPr>
        <w:t>мурали</w:t>
      </w:r>
      <w:proofErr w:type="spellEnd"/>
      <w:r>
        <w:rPr>
          <w:rFonts w:ascii="Times New Roman" w:hAnsi="Times New Roman" w:cs="Times New Roman"/>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9.3.1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устанавливаются нормативным правовым актом администрации муниципального образования. Рекомендуется использовать оформление подобными рисунками глухих заборов и брандмауэров.</w:t>
      </w:r>
    </w:p>
    <w:p w:rsidR="00B66D5D" w:rsidRDefault="00B66D5D" w:rsidP="00B66D5D">
      <w:pPr>
        <w:pStyle w:val="af0"/>
        <w:spacing w:before="0" w:beforeAutospacing="0" w:after="0" w:afterAutospacing="0"/>
        <w:ind w:firstLine="567"/>
        <w:jc w:val="both"/>
      </w:pPr>
      <w:r>
        <w:t>9.4 Праздничное оформление территории.</w:t>
      </w:r>
    </w:p>
    <w:p w:rsidR="00B66D5D" w:rsidRDefault="00B66D5D" w:rsidP="00B66D5D">
      <w:pPr>
        <w:pStyle w:val="af0"/>
        <w:spacing w:before="0" w:beforeAutospacing="0" w:after="0" w:afterAutospacing="0"/>
        <w:ind w:firstLine="567"/>
        <w:jc w:val="both"/>
      </w:pPr>
      <w:r>
        <w:t>9.4.1 Праздничное оформление территории поселени</w:t>
      </w:r>
      <w:r w:rsidR="00171500">
        <w:t>я</w:t>
      </w:r>
      <w:r>
        <w:t xml:space="preserve"> выполняется по решению администрации поселения на период проведения государственных и сельских праздников, мероприятий, связанных со знаменательными событиями. Оформление зданий, сооружений рекомендуется осуществлять их владельцами в рамках концепции праздничного оформления территории поселения.</w:t>
      </w:r>
    </w:p>
    <w:p w:rsidR="00B66D5D" w:rsidRDefault="00B66D5D" w:rsidP="00B66D5D">
      <w:pPr>
        <w:pStyle w:val="af0"/>
        <w:spacing w:before="0" w:beforeAutospacing="0" w:after="0" w:afterAutospacing="0"/>
        <w:ind w:firstLine="567"/>
        <w:jc w:val="both"/>
      </w:pPr>
      <w:r>
        <w:t>9.4.2 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B66D5D" w:rsidRDefault="00B66D5D" w:rsidP="00B66D5D">
      <w:pPr>
        <w:pStyle w:val="af0"/>
        <w:spacing w:before="0" w:beforeAutospacing="0" w:after="0" w:afterAutospacing="0"/>
        <w:ind w:firstLine="567"/>
        <w:jc w:val="both"/>
      </w:pPr>
      <w:r>
        <w:t>9.4.3</w:t>
      </w:r>
      <w:proofErr w:type="gramStart"/>
      <w:r>
        <w:t xml:space="preserve"> В</w:t>
      </w:r>
      <w:proofErr w:type="gramEnd"/>
      <w:r>
        <w:t xml:space="preserve"> праздничное оформление включатся: вывеска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
    <w:p w:rsidR="00B66D5D" w:rsidRDefault="00B66D5D" w:rsidP="00B66D5D">
      <w:pPr>
        <w:pStyle w:val="af0"/>
        <w:spacing w:before="0" w:beforeAutospacing="0" w:after="0" w:afterAutospacing="0"/>
        <w:ind w:firstLine="567"/>
        <w:jc w:val="both"/>
      </w:pPr>
      <w:r>
        <w:lastRenderedPageBreak/>
        <w:t xml:space="preserve">9.4.4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t>утверждаемыми</w:t>
      </w:r>
      <w:proofErr w:type="gramEnd"/>
      <w:r>
        <w:t xml:space="preserve"> администрацией поселения.</w:t>
      </w:r>
    </w:p>
    <w:p w:rsidR="00B66D5D" w:rsidRDefault="00B66D5D" w:rsidP="00B66D5D">
      <w:pPr>
        <w:pStyle w:val="af0"/>
        <w:spacing w:before="0" w:beforeAutospacing="0" w:after="0" w:afterAutospacing="0"/>
        <w:ind w:firstLine="567"/>
        <w:jc w:val="both"/>
      </w:pPr>
      <w:r>
        <w:t>9.4.5</w:t>
      </w:r>
      <w:proofErr w:type="gramStart"/>
      <w:r>
        <w:t xml:space="preserve"> П</w:t>
      </w:r>
      <w:proofErr w:type="gramEnd"/>
      <w:r>
        <w:t>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10. Содержание объектов благоустройства</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10.1 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10.1.1</w:t>
      </w:r>
      <w:proofErr w:type="gramStart"/>
      <w:r>
        <w:rPr>
          <w:rFonts w:ascii="Times New Roman" w:hAnsi="Times New Roman" w:cs="Times New Roman"/>
          <w:sz w:val="24"/>
        </w:rPr>
        <w:t xml:space="preserve"> Д</w:t>
      </w:r>
      <w:proofErr w:type="gramEnd"/>
      <w:r>
        <w:rPr>
          <w:rFonts w:ascii="Times New Roman" w:hAnsi="Times New Roman" w:cs="Times New Roman"/>
          <w:sz w:val="24"/>
        </w:rPr>
        <w:t xml:space="preserve">ля систематизации уборки территории муниципального образования решением Совета депутатов </w:t>
      </w:r>
      <w:r w:rsidR="00731E5D">
        <w:rPr>
          <w:rFonts w:ascii="Times New Roman" w:hAnsi="Times New Roman" w:cs="Times New Roman"/>
          <w:sz w:val="24"/>
        </w:rPr>
        <w:t>сельского поселения</w:t>
      </w:r>
      <w:r>
        <w:rPr>
          <w:rFonts w:ascii="Times New Roman" w:hAnsi="Times New Roman" w:cs="Times New Roman"/>
          <w:sz w:val="24"/>
        </w:rPr>
        <w:t xml:space="preserve"> «Солгинское» утверждается карта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10.1.2 Утвержденная карта размещается в открытом доступе на официальном сайте администрации, а также на информационных стендах в местах массового скопления людей в целях предоставления возможности  любому заинтересованному лицу видеть на карте ответственных лиц, организующих и осуществляющих работы по благоустройству с контактной информацией.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10.1.3 Планирование уборки территории муниципального образования осуществляется таким образом, чтобы каждая часть территории муниципального образования была закреплена за определенным лицом, ответственным за уборку этой территории.</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10.1.4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настоящими Правилами.</w:t>
      </w:r>
    </w:p>
    <w:p w:rsidR="00B66D5D" w:rsidRDefault="00B66D5D" w:rsidP="00B66D5D">
      <w:pPr>
        <w:pStyle w:val="ConsPlusNormal0"/>
        <w:ind w:firstLine="567"/>
        <w:jc w:val="both"/>
        <w:rPr>
          <w:rFonts w:ascii="Times New Roman" w:hAnsi="Times New Roman" w:cs="Times New Roman"/>
          <w:sz w:val="24"/>
          <w:lang w:eastAsia="ru-RU"/>
        </w:rPr>
      </w:pPr>
      <w:r>
        <w:rPr>
          <w:rFonts w:ascii="Times New Roman" w:hAnsi="Times New Roman" w:cs="Times New Roman"/>
          <w:sz w:val="24"/>
        </w:rPr>
        <w:t>Организация уборки иных территорий осуществляется администрацией в пределах средств, предусмотренных на эти цели в бюджете муниципального образования.</w:t>
      </w:r>
    </w:p>
    <w:p w:rsidR="00B66D5D" w:rsidRDefault="00B66D5D" w:rsidP="00B66D5D">
      <w:pPr>
        <w:ind w:firstLine="567"/>
        <w:jc w:val="both"/>
        <w:rPr>
          <w:rFonts w:ascii="Times New Roman" w:hAnsi="Times New Roman" w:cs="Times New Roman"/>
        </w:rPr>
      </w:pPr>
      <w:r>
        <w:rPr>
          <w:rFonts w:ascii="Times New Roman" w:hAnsi="Times New Roman" w:cs="Times New Roman"/>
          <w:lang w:eastAsia="ru-RU"/>
        </w:rPr>
        <w:t xml:space="preserve">10.1.5 </w:t>
      </w:r>
      <w:r>
        <w:rPr>
          <w:rFonts w:ascii="Times New Roman" w:hAnsi="Times New Roman" w:cs="Times New Roman"/>
        </w:rPr>
        <w:t>Р</w:t>
      </w:r>
      <w:r>
        <w:rPr>
          <w:rFonts w:ascii="Times New Roman" w:hAnsi="Times New Roman" w:cs="Times New Roman"/>
          <w:lang w:eastAsia="ru-RU"/>
        </w:rPr>
        <w:t xml:space="preserve">уководители </w:t>
      </w:r>
      <w:r>
        <w:rPr>
          <w:rFonts w:ascii="Times New Roman" w:hAnsi="Times New Roman" w:cs="Times New Roman"/>
        </w:rPr>
        <w:t>п</w:t>
      </w:r>
      <w:r>
        <w:rPr>
          <w:rFonts w:ascii="Times New Roman" w:hAnsi="Times New Roman" w:cs="Times New Roman"/>
          <w:lang w:eastAsia="ru-RU"/>
        </w:rPr>
        <w:t xml:space="preserve">редприятий, </w:t>
      </w:r>
      <w:r>
        <w:rPr>
          <w:rFonts w:ascii="Times New Roman" w:hAnsi="Times New Roman" w:cs="Times New Roman"/>
        </w:rPr>
        <w:t>о</w:t>
      </w:r>
      <w:r>
        <w:rPr>
          <w:rFonts w:ascii="Times New Roman" w:hAnsi="Times New Roman" w:cs="Times New Roman"/>
          <w:lang w:eastAsia="ru-RU"/>
        </w:rPr>
        <w:t xml:space="preserve">рганизаций </w:t>
      </w:r>
      <w:r>
        <w:rPr>
          <w:rFonts w:ascii="Times New Roman" w:hAnsi="Times New Roman" w:cs="Times New Roman"/>
        </w:rPr>
        <w:t>о</w:t>
      </w:r>
      <w:r>
        <w:rPr>
          <w:rFonts w:ascii="Times New Roman" w:hAnsi="Times New Roman" w:cs="Times New Roman"/>
          <w:lang w:eastAsia="ru-RU"/>
        </w:rPr>
        <w:t xml:space="preserve">рганизуют </w:t>
      </w:r>
      <w:r>
        <w:rPr>
          <w:rFonts w:ascii="Times New Roman" w:hAnsi="Times New Roman" w:cs="Times New Roman"/>
        </w:rPr>
        <w:t>у</w:t>
      </w:r>
      <w:r>
        <w:rPr>
          <w:rFonts w:ascii="Times New Roman" w:hAnsi="Times New Roman" w:cs="Times New Roman"/>
          <w:lang w:eastAsia="ru-RU"/>
        </w:rPr>
        <w:t xml:space="preserve">борку, </w:t>
      </w:r>
      <w:r>
        <w:rPr>
          <w:rFonts w:ascii="Times New Roman" w:hAnsi="Times New Roman" w:cs="Times New Roman"/>
        </w:rPr>
        <w:t>н</w:t>
      </w:r>
      <w:r>
        <w:rPr>
          <w:rFonts w:ascii="Times New Roman" w:hAnsi="Times New Roman" w:cs="Times New Roman"/>
          <w:lang w:eastAsia="ru-RU"/>
        </w:rPr>
        <w:t xml:space="preserve">адлежащее содержание </w:t>
      </w:r>
      <w:r>
        <w:rPr>
          <w:rFonts w:ascii="Times New Roman" w:hAnsi="Times New Roman" w:cs="Times New Roman"/>
        </w:rPr>
        <w:t>п</w:t>
      </w:r>
      <w:r>
        <w:rPr>
          <w:rFonts w:ascii="Times New Roman" w:hAnsi="Times New Roman" w:cs="Times New Roman"/>
          <w:lang w:eastAsia="ru-RU"/>
        </w:rPr>
        <w:t xml:space="preserve">рилегающей </w:t>
      </w:r>
      <w:r>
        <w:rPr>
          <w:rFonts w:ascii="Times New Roman" w:hAnsi="Times New Roman" w:cs="Times New Roman"/>
        </w:rPr>
        <w:t>т</w:t>
      </w:r>
      <w:r>
        <w:rPr>
          <w:rFonts w:ascii="Times New Roman" w:hAnsi="Times New Roman" w:cs="Times New Roman"/>
          <w:lang w:eastAsia="ru-RU"/>
        </w:rPr>
        <w:t xml:space="preserve">ерритории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есут </w:t>
      </w:r>
      <w:r>
        <w:rPr>
          <w:rFonts w:ascii="Times New Roman" w:hAnsi="Times New Roman" w:cs="Times New Roman"/>
        </w:rPr>
        <w:t>з</w:t>
      </w:r>
      <w:r>
        <w:rPr>
          <w:rFonts w:ascii="Times New Roman" w:hAnsi="Times New Roman" w:cs="Times New Roman"/>
          <w:lang w:eastAsia="ru-RU"/>
        </w:rPr>
        <w:t xml:space="preserve">а </w:t>
      </w:r>
      <w:r>
        <w:rPr>
          <w:rFonts w:ascii="Times New Roman" w:hAnsi="Times New Roman" w:cs="Times New Roman"/>
        </w:rPr>
        <w:t>е</w:t>
      </w:r>
      <w:r>
        <w:rPr>
          <w:rFonts w:ascii="Times New Roman" w:hAnsi="Times New Roman" w:cs="Times New Roman"/>
          <w:lang w:eastAsia="ru-RU"/>
        </w:rPr>
        <w:t xml:space="preserve">е </w:t>
      </w:r>
      <w:r>
        <w:rPr>
          <w:rFonts w:ascii="Times New Roman" w:hAnsi="Times New Roman" w:cs="Times New Roman"/>
        </w:rPr>
        <w:t>с</w:t>
      </w:r>
      <w:r>
        <w:rPr>
          <w:rFonts w:ascii="Times New Roman" w:hAnsi="Times New Roman" w:cs="Times New Roman"/>
          <w:lang w:eastAsia="ru-RU"/>
        </w:rPr>
        <w:t xml:space="preserve">остояние персональную </w:t>
      </w:r>
      <w:r>
        <w:rPr>
          <w:rFonts w:ascii="Times New Roman" w:hAnsi="Times New Roman" w:cs="Times New Roman"/>
        </w:rPr>
        <w:t>о</w:t>
      </w:r>
      <w:r>
        <w:rPr>
          <w:rFonts w:ascii="Times New Roman" w:hAnsi="Times New Roman" w:cs="Times New Roman"/>
          <w:lang w:eastAsia="ru-RU"/>
        </w:rPr>
        <w:t xml:space="preserve">тветственность. </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10.1.6</w:t>
      </w:r>
      <w:proofErr w:type="gramStart"/>
      <w:r>
        <w:rPr>
          <w:rFonts w:ascii="Times New Roman" w:hAnsi="Times New Roman" w:cs="Times New Roman"/>
          <w:sz w:val="24"/>
        </w:rPr>
        <w:t xml:space="preserve"> Н</w:t>
      </w:r>
      <w:proofErr w:type="gramEnd"/>
      <w:r>
        <w:rPr>
          <w:rFonts w:ascii="Times New Roman" w:hAnsi="Times New Roman" w:cs="Times New Roman"/>
          <w:sz w:val="24"/>
        </w:rPr>
        <w:t>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r>
        <w:rPr>
          <w:rStyle w:val="a3"/>
          <w:rFonts w:ascii="Times New Roman" w:hAnsi="Times New Roman" w:cs="Times New Roman"/>
          <w:color w:val="auto"/>
          <w:sz w:val="24"/>
          <w:u w:val="none"/>
        </w:rPr>
        <w:t>пунктами 10.1.1 и 10.1</w:t>
      </w:r>
      <w:r>
        <w:rPr>
          <w:rFonts w:ascii="Times New Roman" w:hAnsi="Times New Roman" w:cs="Times New Roman"/>
          <w:sz w:val="24"/>
        </w:rPr>
        <w:t>.4. настоящих Правил.</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10.1.7</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w:t>
      </w:r>
      <w:r>
        <w:rPr>
          <w:rStyle w:val="a3"/>
          <w:rFonts w:ascii="Times New Roman" w:hAnsi="Times New Roman" w:cs="Times New Roman"/>
          <w:color w:val="auto"/>
          <w:sz w:val="24"/>
          <w:u w:val="none"/>
        </w:rPr>
        <w:t>пунктами 10.1.1 и 10.1</w:t>
      </w:r>
      <w:r>
        <w:rPr>
          <w:rFonts w:ascii="Times New Roman" w:hAnsi="Times New Roman" w:cs="Times New Roman"/>
          <w:sz w:val="24"/>
        </w:rPr>
        <w:t>.4. настоящих Правил.</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10.1.8</w:t>
      </w:r>
      <w:proofErr w:type="gramStart"/>
      <w:r>
        <w:rPr>
          <w:rFonts w:ascii="Times New Roman" w:hAnsi="Times New Roman" w:cs="Times New Roman"/>
          <w:sz w:val="24"/>
        </w:rPr>
        <w:t xml:space="preserve"> П</w:t>
      </w:r>
      <w:proofErr w:type="gramEnd"/>
      <w:r>
        <w:rPr>
          <w:rFonts w:ascii="Times New Roman" w:hAnsi="Times New Roman" w:cs="Times New Roman"/>
          <w:sz w:val="24"/>
        </w:rPr>
        <w:t>ри уборке в ночное время следует принимать меры, предупреждающие шум.</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10.1.9 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w:t>
      </w:r>
      <w:proofErr w:type="gramStart"/>
      <w:r>
        <w:rPr>
          <w:rFonts w:ascii="Times New Roman" w:hAnsi="Times New Roman" w:cs="Times New Roman"/>
          <w:sz w:val="24"/>
        </w:rPr>
        <w:t>,</w:t>
      </w:r>
      <w:proofErr w:type="gramEnd"/>
      <w:r>
        <w:rPr>
          <w:rFonts w:ascii="Times New Roman" w:hAnsi="Times New Roman" w:cs="Times New Roman"/>
          <w:sz w:val="24"/>
        </w:rPr>
        <w:t xml:space="preserve">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w:t>
      </w:r>
      <w:r>
        <w:rPr>
          <w:rFonts w:ascii="Times New Roman" w:hAnsi="Times New Roman" w:cs="Times New Roman"/>
          <w:sz w:val="24"/>
        </w:rPr>
        <w:lastRenderedPageBreak/>
        <w:t>и эксплуатации бесхозяйного имущества.</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10.1.10</w:t>
      </w:r>
      <w:proofErr w:type="gramStart"/>
      <w:r>
        <w:rPr>
          <w:rFonts w:ascii="Times New Roman" w:hAnsi="Times New Roman" w:cs="Times New Roman"/>
          <w:sz w:val="24"/>
        </w:rPr>
        <w:t xml:space="preserve"> П</w:t>
      </w:r>
      <w:proofErr w:type="gramEnd"/>
      <w:r>
        <w:rPr>
          <w:rFonts w:ascii="Times New Roman" w:hAnsi="Times New Roman" w:cs="Times New Roman"/>
          <w:sz w:val="24"/>
        </w:rPr>
        <w:t>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Складирование нечистот на проезжую часть улиц, тротуары и газоны запрещено.</w:t>
      </w:r>
    </w:p>
    <w:p w:rsidR="00B66D5D" w:rsidRDefault="00B66D5D" w:rsidP="00B66D5D">
      <w:pPr>
        <w:pStyle w:val="ConsPlusNormal0"/>
        <w:ind w:firstLine="567"/>
        <w:jc w:val="both"/>
        <w:rPr>
          <w:rFonts w:ascii="Times New Roman" w:hAnsi="Times New Roman" w:cs="Times New Roman"/>
          <w:sz w:val="24"/>
          <w:lang w:eastAsia="ru-RU"/>
        </w:rPr>
      </w:pPr>
      <w:r>
        <w:rPr>
          <w:rFonts w:ascii="Times New Roman" w:hAnsi="Times New Roman" w:cs="Times New Roman"/>
          <w:sz w:val="24"/>
        </w:rPr>
        <w:t>10.1.11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10.1.12 </w:t>
      </w:r>
      <w:r>
        <w:rPr>
          <w:rFonts w:ascii="Times New Roman" w:hAnsi="Times New Roman" w:cs="Times New Roman"/>
        </w:rPr>
        <w:t>С</w:t>
      </w:r>
      <w:r>
        <w:rPr>
          <w:rFonts w:ascii="Times New Roman" w:hAnsi="Times New Roman" w:cs="Times New Roman"/>
          <w:lang w:eastAsia="ru-RU"/>
        </w:rPr>
        <w:t xml:space="preserve">троительные </w:t>
      </w:r>
      <w:r>
        <w:rPr>
          <w:rFonts w:ascii="Times New Roman" w:hAnsi="Times New Roman" w:cs="Times New Roman"/>
        </w:rPr>
        <w:t>п</w:t>
      </w:r>
      <w:r>
        <w:rPr>
          <w:rFonts w:ascii="Times New Roman" w:hAnsi="Times New Roman" w:cs="Times New Roman"/>
          <w:lang w:eastAsia="ru-RU"/>
        </w:rPr>
        <w:t xml:space="preserve">лощадки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о</w:t>
      </w:r>
      <w:r>
        <w:rPr>
          <w:rFonts w:ascii="Times New Roman" w:hAnsi="Times New Roman" w:cs="Times New Roman"/>
          <w:lang w:eastAsia="ru-RU"/>
        </w:rPr>
        <w:t xml:space="preserve">граждены. </w:t>
      </w:r>
      <w:r>
        <w:rPr>
          <w:rFonts w:ascii="Times New Roman" w:hAnsi="Times New Roman" w:cs="Times New Roman"/>
        </w:rPr>
        <w:t>К</w:t>
      </w:r>
      <w:r>
        <w:rPr>
          <w:rFonts w:ascii="Times New Roman" w:hAnsi="Times New Roman" w:cs="Times New Roman"/>
          <w:lang w:eastAsia="ru-RU"/>
        </w:rPr>
        <w:t xml:space="preserve">онструкция </w:t>
      </w:r>
      <w:r>
        <w:rPr>
          <w:rFonts w:ascii="Times New Roman" w:hAnsi="Times New Roman" w:cs="Times New Roman"/>
        </w:rPr>
        <w:t>о</w:t>
      </w:r>
      <w:r>
        <w:rPr>
          <w:rFonts w:ascii="Times New Roman" w:hAnsi="Times New Roman" w:cs="Times New Roman"/>
          <w:lang w:eastAsia="ru-RU"/>
        </w:rPr>
        <w:t xml:space="preserve">граждения должна </w:t>
      </w:r>
      <w:r>
        <w:rPr>
          <w:rFonts w:ascii="Times New Roman" w:hAnsi="Times New Roman" w:cs="Times New Roman"/>
        </w:rPr>
        <w:t>у</w:t>
      </w:r>
      <w:r>
        <w:rPr>
          <w:rFonts w:ascii="Times New Roman" w:hAnsi="Times New Roman" w:cs="Times New Roman"/>
          <w:lang w:eastAsia="ru-RU"/>
        </w:rPr>
        <w:t xml:space="preserve">довлетворять </w:t>
      </w:r>
      <w:r>
        <w:rPr>
          <w:rFonts w:ascii="Times New Roman" w:hAnsi="Times New Roman" w:cs="Times New Roman"/>
        </w:rPr>
        <w:t>с</w:t>
      </w:r>
      <w:r>
        <w:rPr>
          <w:rFonts w:ascii="Times New Roman" w:hAnsi="Times New Roman" w:cs="Times New Roman"/>
          <w:lang w:eastAsia="ru-RU"/>
        </w:rPr>
        <w:t xml:space="preserve">ледующим </w:t>
      </w:r>
      <w:r>
        <w:rPr>
          <w:rFonts w:ascii="Times New Roman" w:hAnsi="Times New Roman" w:cs="Times New Roman"/>
        </w:rPr>
        <w:t>т</w:t>
      </w:r>
      <w:r>
        <w:rPr>
          <w:rFonts w:ascii="Times New Roman" w:hAnsi="Times New Roman" w:cs="Times New Roman"/>
          <w:lang w:eastAsia="ru-RU"/>
        </w:rPr>
        <w:t xml:space="preserve">ребованиям: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ысота </w:t>
      </w:r>
      <w:r>
        <w:rPr>
          <w:rFonts w:ascii="Times New Roman" w:hAnsi="Times New Roman" w:cs="Times New Roman"/>
        </w:rPr>
        <w:t>о</w:t>
      </w:r>
      <w:r>
        <w:rPr>
          <w:rFonts w:ascii="Times New Roman" w:hAnsi="Times New Roman" w:cs="Times New Roman"/>
          <w:lang w:eastAsia="ru-RU"/>
        </w:rPr>
        <w:t xml:space="preserve">граждения </w:t>
      </w:r>
      <w:r>
        <w:rPr>
          <w:rFonts w:ascii="Times New Roman" w:hAnsi="Times New Roman" w:cs="Times New Roman"/>
        </w:rPr>
        <w:t>д</w:t>
      </w:r>
      <w:r>
        <w:rPr>
          <w:rFonts w:ascii="Times New Roman" w:hAnsi="Times New Roman" w:cs="Times New Roman"/>
          <w:lang w:eastAsia="ru-RU"/>
        </w:rPr>
        <w:t xml:space="preserve">олжна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м</w:t>
      </w:r>
      <w:r>
        <w:rPr>
          <w:rFonts w:ascii="Times New Roman" w:hAnsi="Times New Roman" w:cs="Times New Roman"/>
          <w:lang w:eastAsia="ru-RU"/>
        </w:rPr>
        <w:t xml:space="preserve">енее </w:t>
      </w:r>
      <w:r>
        <w:rPr>
          <w:rFonts w:ascii="Times New Roman" w:hAnsi="Times New Roman" w:cs="Times New Roman"/>
        </w:rPr>
        <w:t>1</w:t>
      </w:r>
      <w:r>
        <w:rPr>
          <w:rFonts w:ascii="Times New Roman" w:hAnsi="Times New Roman" w:cs="Times New Roman"/>
          <w:lang w:eastAsia="ru-RU"/>
        </w:rPr>
        <w:t xml:space="preserve">,6 </w:t>
      </w:r>
      <w:r>
        <w:rPr>
          <w:rFonts w:ascii="Times New Roman" w:hAnsi="Times New Roman" w:cs="Times New Roman"/>
        </w:rPr>
        <w:t>метра;</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граждения, </w:t>
      </w:r>
      <w:r>
        <w:rPr>
          <w:rFonts w:ascii="Times New Roman" w:hAnsi="Times New Roman" w:cs="Times New Roman"/>
        </w:rPr>
        <w:t>п</w:t>
      </w:r>
      <w:r>
        <w:rPr>
          <w:rFonts w:ascii="Times New Roman" w:hAnsi="Times New Roman" w:cs="Times New Roman"/>
          <w:lang w:eastAsia="ru-RU"/>
        </w:rPr>
        <w:t xml:space="preserve">римыкающие </w:t>
      </w:r>
      <w:r>
        <w:rPr>
          <w:rFonts w:ascii="Times New Roman" w:hAnsi="Times New Roman" w:cs="Times New Roman"/>
        </w:rPr>
        <w:t>к</w:t>
      </w:r>
      <w:r>
        <w:rPr>
          <w:rFonts w:ascii="Times New Roman" w:hAnsi="Times New Roman" w:cs="Times New Roman"/>
          <w:lang w:eastAsia="ru-RU"/>
        </w:rPr>
        <w:t xml:space="preserve"> </w:t>
      </w:r>
      <w:r>
        <w:rPr>
          <w:rFonts w:ascii="Times New Roman" w:hAnsi="Times New Roman" w:cs="Times New Roman"/>
        </w:rPr>
        <w:t>м</w:t>
      </w:r>
      <w:r>
        <w:rPr>
          <w:rFonts w:ascii="Times New Roman" w:hAnsi="Times New Roman" w:cs="Times New Roman"/>
          <w:lang w:eastAsia="ru-RU"/>
        </w:rPr>
        <w:t xml:space="preserve">естам </w:t>
      </w:r>
      <w:r>
        <w:rPr>
          <w:rFonts w:ascii="Times New Roman" w:hAnsi="Times New Roman" w:cs="Times New Roman"/>
        </w:rPr>
        <w:t>м</w:t>
      </w:r>
      <w:r>
        <w:rPr>
          <w:rFonts w:ascii="Times New Roman" w:hAnsi="Times New Roman" w:cs="Times New Roman"/>
          <w:lang w:eastAsia="ru-RU"/>
        </w:rPr>
        <w:t xml:space="preserve">ассового </w:t>
      </w:r>
      <w:r>
        <w:rPr>
          <w:rFonts w:ascii="Times New Roman" w:hAnsi="Times New Roman" w:cs="Times New Roman"/>
        </w:rPr>
        <w:t>п</w:t>
      </w:r>
      <w:r>
        <w:rPr>
          <w:rFonts w:ascii="Times New Roman" w:hAnsi="Times New Roman" w:cs="Times New Roman"/>
          <w:lang w:eastAsia="ru-RU"/>
        </w:rPr>
        <w:t xml:space="preserve">рохода </w:t>
      </w:r>
      <w:r>
        <w:rPr>
          <w:rFonts w:ascii="Times New Roman" w:hAnsi="Times New Roman" w:cs="Times New Roman"/>
        </w:rPr>
        <w:t>л</w:t>
      </w:r>
      <w:r>
        <w:rPr>
          <w:rFonts w:ascii="Times New Roman" w:hAnsi="Times New Roman" w:cs="Times New Roman"/>
          <w:lang w:eastAsia="ru-RU"/>
        </w:rPr>
        <w:t xml:space="preserve">юдей,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и</w:t>
      </w:r>
      <w:r>
        <w:rPr>
          <w:rFonts w:ascii="Times New Roman" w:hAnsi="Times New Roman" w:cs="Times New Roman"/>
          <w:lang w:eastAsia="ru-RU"/>
        </w:rPr>
        <w:t xml:space="preserve">меть высоту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м</w:t>
      </w:r>
      <w:r>
        <w:rPr>
          <w:rFonts w:ascii="Times New Roman" w:hAnsi="Times New Roman" w:cs="Times New Roman"/>
          <w:lang w:eastAsia="ru-RU"/>
        </w:rPr>
        <w:t xml:space="preserve">енее </w:t>
      </w:r>
      <w:r>
        <w:rPr>
          <w:rFonts w:ascii="Times New Roman" w:hAnsi="Times New Roman" w:cs="Times New Roman"/>
        </w:rPr>
        <w:t>2</w:t>
      </w:r>
      <w:r>
        <w:rPr>
          <w:rFonts w:ascii="Times New Roman" w:hAnsi="Times New Roman" w:cs="Times New Roman"/>
          <w:lang w:eastAsia="ru-RU"/>
        </w:rPr>
        <w:t xml:space="preserve"> </w:t>
      </w:r>
      <w:r>
        <w:rPr>
          <w:rFonts w:ascii="Times New Roman" w:hAnsi="Times New Roman" w:cs="Times New Roman"/>
        </w:rPr>
        <w:t>м</w:t>
      </w:r>
      <w:r>
        <w:rPr>
          <w:rFonts w:ascii="Times New Roman" w:hAnsi="Times New Roman" w:cs="Times New Roman"/>
          <w:lang w:eastAsia="ru-RU"/>
        </w:rPr>
        <w:t xml:space="preserve">етров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о</w:t>
      </w:r>
      <w:r>
        <w:rPr>
          <w:rFonts w:ascii="Times New Roman" w:hAnsi="Times New Roman" w:cs="Times New Roman"/>
          <w:lang w:eastAsia="ru-RU"/>
        </w:rPr>
        <w:t xml:space="preserve">борудованы </w:t>
      </w:r>
      <w:r>
        <w:rPr>
          <w:rFonts w:ascii="Times New Roman" w:hAnsi="Times New Roman" w:cs="Times New Roman"/>
        </w:rPr>
        <w:t>с</w:t>
      </w:r>
      <w:r>
        <w:rPr>
          <w:rFonts w:ascii="Times New Roman" w:hAnsi="Times New Roman" w:cs="Times New Roman"/>
          <w:lang w:eastAsia="ru-RU"/>
        </w:rPr>
        <w:t xml:space="preserve">плошным </w:t>
      </w:r>
      <w:r>
        <w:rPr>
          <w:rFonts w:ascii="Times New Roman" w:hAnsi="Times New Roman" w:cs="Times New Roman"/>
        </w:rPr>
        <w:t>з</w:t>
      </w:r>
      <w:r>
        <w:rPr>
          <w:rFonts w:ascii="Times New Roman" w:hAnsi="Times New Roman" w:cs="Times New Roman"/>
          <w:lang w:eastAsia="ru-RU"/>
        </w:rPr>
        <w:t xml:space="preserve">ащитным </w:t>
      </w:r>
      <w:r>
        <w:rPr>
          <w:rFonts w:ascii="Times New Roman" w:hAnsi="Times New Roman" w:cs="Times New Roman"/>
        </w:rPr>
        <w:t>к</w:t>
      </w:r>
      <w:r>
        <w:rPr>
          <w:rFonts w:ascii="Times New Roman" w:hAnsi="Times New Roman" w:cs="Times New Roman"/>
          <w:lang w:eastAsia="ru-RU"/>
        </w:rPr>
        <w:t xml:space="preserve">озырьком, </w:t>
      </w:r>
      <w:r>
        <w:rPr>
          <w:rFonts w:ascii="Times New Roman" w:hAnsi="Times New Roman" w:cs="Times New Roman"/>
        </w:rPr>
        <w:t>а</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доль забора </w:t>
      </w:r>
      <w:r>
        <w:rPr>
          <w:rFonts w:ascii="Times New Roman" w:hAnsi="Times New Roman" w:cs="Times New Roman"/>
        </w:rPr>
        <w:t>д</w:t>
      </w:r>
      <w:r>
        <w:rPr>
          <w:rFonts w:ascii="Times New Roman" w:hAnsi="Times New Roman" w:cs="Times New Roman"/>
          <w:lang w:eastAsia="ru-RU"/>
        </w:rPr>
        <w:t xml:space="preserve">олжен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п</w:t>
      </w:r>
      <w:r>
        <w:rPr>
          <w:rFonts w:ascii="Times New Roman" w:hAnsi="Times New Roman" w:cs="Times New Roman"/>
          <w:lang w:eastAsia="ru-RU"/>
        </w:rPr>
        <w:t xml:space="preserve">остроен </w:t>
      </w:r>
      <w:r>
        <w:rPr>
          <w:rFonts w:ascii="Times New Roman" w:hAnsi="Times New Roman" w:cs="Times New Roman"/>
        </w:rPr>
        <w:t>н</w:t>
      </w:r>
      <w:r>
        <w:rPr>
          <w:rFonts w:ascii="Times New Roman" w:hAnsi="Times New Roman" w:cs="Times New Roman"/>
          <w:lang w:eastAsia="ru-RU"/>
        </w:rPr>
        <w:t xml:space="preserve">астил </w:t>
      </w:r>
      <w:r>
        <w:rPr>
          <w:rFonts w:ascii="Times New Roman" w:hAnsi="Times New Roman" w:cs="Times New Roman"/>
        </w:rPr>
        <w:t>ш</w:t>
      </w:r>
      <w:r>
        <w:rPr>
          <w:rFonts w:ascii="Times New Roman" w:hAnsi="Times New Roman" w:cs="Times New Roman"/>
          <w:lang w:eastAsia="ru-RU"/>
        </w:rPr>
        <w:t xml:space="preserve">ириной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м</w:t>
      </w:r>
      <w:r>
        <w:rPr>
          <w:rFonts w:ascii="Times New Roman" w:hAnsi="Times New Roman" w:cs="Times New Roman"/>
          <w:lang w:eastAsia="ru-RU"/>
        </w:rPr>
        <w:t xml:space="preserve">енее </w:t>
      </w:r>
      <w:r>
        <w:rPr>
          <w:rFonts w:ascii="Times New Roman" w:hAnsi="Times New Roman" w:cs="Times New Roman"/>
        </w:rPr>
        <w:t>1</w:t>
      </w:r>
      <w:r>
        <w:rPr>
          <w:rFonts w:ascii="Times New Roman" w:hAnsi="Times New Roman" w:cs="Times New Roman"/>
          <w:lang w:eastAsia="ru-RU"/>
        </w:rPr>
        <w:t xml:space="preserve">,5 </w:t>
      </w:r>
      <w:r>
        <w:rPr>
          <w:rFonts w:ascii="Times New Roman" w:hAnsi="Times New Roman" w:cs="Times New Roman"/>
        </w:rPr>
        <w:t>м</w:t>
      </w:r>
      <w:r>
        <w:rPr>
          <w:rFonts w:ascii="Times New Roman" w:hAnsi="Times New Roman" w:cs="Times New Roman"/>
          <w:lang w:eastAsia="ru-RU"/>
        </w:rPr>
        <w:t xml:space="preserve">етра;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козырек </w:t>
      </w:r>
      <w:r>
        <w:rPr>
          <w:rFonts w:ascii="Times New Roman" w:hAnsi="Times New Roman" w:cs="Times New Roman"/>
        </w:rPr>
        <w:t>д</w:t>
      </w:r>
      <w:r>
        <w:rPr>
          <w:rFonts w:ascii="Times New Roman" w:hAnsi="Times New Roman" w:cs="Times New Roman"/>
          <w:lang w:eastAsia="ru-RU"/>
        </w:rPr>
        <w:t xml:space="preserve">олжен </w:t>
      </w:r>
      <w:r>
        <w:rPr>
          <w:rFonts w:ascii="Times New Roman" w:hAnsi="Times New Roman" w:cs="Times New Roman"/>
        </w:rPr>
        <w:t>в</w:t>
      </w:r>
      <w:r>
        <w:rPr>
          <w:rFonts w:ascii="Times New Roman" w:hAnsi="Times New Roman" w:cs="Times New Roman"/>
          <w:lang w:eastAsia="ru-RU"/>
        </w:rPr>
        <w:t xml:space="preserve">ыдерживать </w:t>
      </w:r>
      <w:r>
        <w:rPr>
          <w:rFonts w:ascii="Times New Roman" w:hAnsi="Times New Roman" w:cs="Times New Roman"/>
        </w:rPr>
        <w:t>д</w:t>
      </w:r>
      <w:r>
        <w:rPr>
          <w:rFonts w:ascii="Times New Roman" w:hAnsi="Times New Roman" w:cs="Times New Roman"/>
          <w:lang w:eastAsia="ru-RU"/>
        </w:rPr>
        <w:t xml:space="preserve">ействие </w:t>
      </w:r>
      <w:r>
        <w:rPr>
          <w:rFonts w:ascii="Times New Roman" w:hAnsi="Times New Roman" w:cs="Times New Roman"/>
        </w:rPr>
        <w:t>с</w:t>
      </w:r>
      <w:r>
        <w:rPr>
          <w:rFonts w:ascii="Times New Roman" w:hAnsi="Times New Roman" w:cs="Times New Roman"/>
          <w:lang w:eastAsia="ru-RU"/>
        </w:rPr>
        <w:t xml:space="preserve">неговой </w:t>
      </w:r>
      <w:r>
        <w:rPr>
          <w:rFonts w:ascii="Times New Roman" w:hAnsi="Times New Roman" w:cs="Times New Roman"/>
        </w:rPr>
        <w:t>н</w:t>
      </w:r>
      <w:r>
        <w:rPr>
          <w:rFonts w:ascii="Times New Roman" w:hAnsi="Times New Roman" w:cs="Times New Roman"/>
          <w:lang w:eastAsia="ru-RU"/>
        </w:rPr>
        <w:t xml:space="preserve">агрузки, </w:t>
      </w:r>
      <w:r>
        <w:rPr>
          <w:rFonts w:ascii="Times New Roman" w:hAnsi="Times New Roman" w:cs="Times New Roman"/>
        </w:rPr>
        <w:t>а</w:t>
      </w:r>
      <w:r>
        <w:rPr>
          <w:rFonts w:ascii="Times New Roman" w:hAnsi="Times New Roman" w:cs="Times New Roman"/>
          <w:lang w:eastAsia="ru-RU"/>
        </w:rPr>
        <w:t xml:space="preserve"> </w:t>
      </w:r>
      <w:r>
        <w:rPr>
          <w:rFonts w:ascii="Times New Roman" w:hAnsi="Times New Roman" w:cs="Times New Roman"/>
        </w:rPr>
        <w:t>т</w:t>
      </w:r>
      <w:r>
        <w:rPr>
          <w:rFonts w:ascii="Times New Roman" w:hAnsi="Times New Roman" w:cs="Times New Roman"/>
          <w:lang w:eastAsia="ru-RU"/>
        </w:rPr>
        <w:t xml:space="preserve">акже </w:t>
      </w:r>
      <w:r>
        <w:rPr>
          <w:rFonts w:ascii="Times New Roman" w:hAnsi="Times New Roman" w:cs="Times New Roman"/>
        </w:rPr>
        <w:t>н</w:t>
      </w:r>
      <w:r>
        <w:rPr>
          <w:rFonts w:ascii="Times New Roman" w:hAnsi="Times New Roman" w:cs="Times New Roman"/>
          <w:lang w:eastAsia="ru-RU"/>
        </w:rPr>
        <w:t xml:space="preserve">агрузки от </w:t>
      </w:r>
      <w:r>
        <w:rPr>
          <w:rFonts w:ascii="Times New Roman" w:hAnsi="Times New Roman" w:cs="Times New Roman"/>
        </w:rPr>
        <w:t>п</w:t>
      </w:r>
      <w:r>
        <w:rPr>
          <w:rFonts w:ascii="Times New Roman" w:hAnsi="Times New Roman" w:cs="Times New Roman"/>
          <w:lang w:eastAsia="ru-RU"/>
        </w:rPr>
        <w:t xml:space="preserve">адения </w:t>
      </w:r>
      <w:r>
        <w:rPr>
          <w:rFonts w:ascii="Times New Roman" w:hAnsi="Times New Roman" w:cs="Times New Roman"/>
        </w:rPr>
        <w:t>о</w:t>
      </w:r>
      <w:r>
        <w:rPr>
          <w:rFonts w:ascii="Times New Roman" w:hAnsi="Times New Roman" w:cs="Times New Roman"/>
          <w:lang w:eastAsia="ru-RU"/>
        </w:rPr>
        <w:t xml:space="preserve">диночных </w:t>
      </w:r>
      <w:r>
        <w:rPr>
          <w:rFonts w:ascii="Times New Roman" w:hAnsi="Times New Roman" w:cs="Times New Roman"/>
        </w:rPr>
        <w:t>м</w:t>
      </w:r>
      <w:r>
        <w:rPr>
          <w:rFonts w:ascii="Times New Roman" w:hAnsi="Times New Roman" w:cs="Times New Roman"/>
          <w:lang w:eastAsia="ru-RU"/>
        </w:rPr>
        <w:t xml:space="preserve">елких </w:t>
      </w:r>
      <w:r>
        <w:rPr>
          <w:rFonts w:ascii="Times New Roman" w:hAnsi="Times New Roman" w:cs="Times New Roman"/>
        </w:rPr>
        <w:t>п</w:t>
      </w:r>
      <w:r>
        <w:rPr>
          <w:rFonts w:ascii="Times New Roman" w:hAnsi="Times New Roman" w:cs="Times New Roman"/>
          <w:lang w:eastAsia="ru-RU"/>
        </w:rPr>
        <w:t xml:space="preserve">редметов;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ограждения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и</w:t>
      </w:r>
      <w:r>
        <w:rPr>
          <w:rFonts w:ascii="Times New Roman" w:hAnsi="Times New Roman" w:cs="Times New Roman"/>
          <w:lang w:eastAsia="ru-RU"/>
        </w:rPr>
        <w:t xml:space="preserve">меть </w:t>
      </w:r>
      <w:r>
        <w:rPr>
          <w:rFonts w:ascii="Times New Roman" w:hAnsi="Times New Roman" w:cs="Times New Roman"/>
        </w:rPr>
        <w:t>п</w:t>
      </w:r>
      <w:r>
        <w:rPr>
          <w:rFonts w:ascii="Times New Roman" w:hAnsi="Times New Roman" w:cs="Times New Roman"/>
          <w:lang w:eastAsia="ru-RU"/>
        </w:rPr>
        <w:t xml:space="preserve">роемов, </w:t>
      </w:r>
      <w:r>
        <w:rPr>
          <w:rFonts w:ascii="Times New Roman" w:hAnsi="Times New Roman" w:cs="Times New Roman"/>
        </w:rPr>
        <w:t>к</w:t>
      </w:r>
      <w:r>
        <w:rPr>
          <w:rFonts w:ascii="Times New Roman" w:hAnsi="Times New Roman" w:cs="Times New Roman"/>
          <w:lang w:eastAsia="ru-RU"/>
        </w:rPr>
        <w:t xml:space="preserve">роме </w:t>
      </w:r>
      <w:r>
        <w:rPr>
          <w:rFonts w:ascii="Times New Roman" w:hAnsi="Times New Roman" w:cs="Times New Roman"/>
        </w:rPr>
        <w:t>в</w:t>
      </w:r>
      <w:r>
        <w:rPr>
          <w:rFonts w:ascii="Times New Roman" w:hAnsi="Times New Roman" w:cs="Times New Roman"/>
          <w:lang w:eastAsia="ru-RU"/>
        </w:rPr>
        <w:t xml:space="preserve">орот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к</w:t>
      </w:r>
      <w:r>
        <w:rPr>
          <w:rFonts w:ascii="Times New Roman" w:hAnsi="Times New Roman" w:cs="Times New Roman"/>
          <w:lang w:eastAsia="ru-RU"/>
        </w:rPr>
        <w:t xml:space="preserve">алиток, </w:t>
      </w:r>
      <w:r>
        <w:rPr>
          <w:rFonts w:ascii="Times New Roman" w:hAnsi="Times New Roman" w:cs="Times New Roman"/>
        </w:rPr>
        <w:t>к</w:t>
      </w:r>
      <w:r>
        <w:rPr>
          <w:rFonts w:ascii="Times New Roman" w:hAnsi="Times New Roman" w:cs="Times New Roman"/>
          <w:lang w:eastAsia="ru-RU"/>
        </w:rPr>
        <w:t xml:space="preserve">онтролируемых в </w:t>
      </w:r>
      <w:r>
        <w:rPr>
          <w:rFonts w:ascii="Times New Roman" w:hAnsi="Times New Roman" w:cs="Times New Roman"/>
        </w:rPr>
        <w:t>т</w:t>
      </w:r>
      <w:r>
        <w:rPr>
          <w:rFonts w:ascii="Times New Roman" w:hAnsi="Times New Roman" w:cs="Times New Roman"/>
          <w:lang w:eastAsia="ru-RU"/>
        </w:rPr>
        <w:t xml:space="preserve">ечение </w:t>
      </w:r>
      <w:r>
        <w:rPr>
          <w:rFonts w:ascii="Times New Roman" w:hAnsi="Times New Roman" w:cs="Times New Roman"/>
        </w:rPr>
        <w:t>р</w:t>
      </w:r>
      <w:r>
        <w:rPr>
          <w:rFonts w:ascii="Times New Roman" w:hAnsi="Times New Roman" w:cs="Times New Roman"/>
          <w:lang w:eastAsia="ru-RU"/>
        </w:rPr>
        <w:t xml:space="preserve">абочего </w:t>
      </w:r>
      <w:r>
        <w:rPr>
          <w:rFonts w:ascii="Times New Roman" w:hAnsi="Times New Roman" w:cs="Times New Roman"/>
        </w:rPr>
        <w:t>в</w:t>
      </w:r>
      <w:r>
        <w:rPr>
          <w:rFonts w:ascii="Times New Roman" w:hAnsi="Times New Roman" w:cs="Times New Roman"/>
          <w:lang w:eastAsia="ru-RU"/>
        </w:rPr>
        <w:t xml:space="preserve">ремени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з</w:t>
      </w:r>
      <w:r>
        <w:rPr>
          <w:rFonts w:ascii="Times New Roman" w:hAnsi="Times New Roman" w:cs="Times New Roman"/>
          <w:lang w:eastAsia="ru-RU"/>
        </w:rPr>
        <w:t xml:space="preserve">апираемых </w:t>
      </w:r>
      <w:r>
        <w:rPr>
          <w:rFonts w:ascii="Times New Roman" w:hAnsi="Times New Roman" w:cs="Times New Roman"/>
        </w:rPr>
        <w:t>п</w:t>
      </w:r>
      <w:r>
        <w:rPr>
          <w:rFonts w:ascii="Times New Roman" w:hAnsi="Times New Roman" w:cs="Times New Roman"/>
          <w:lang w:eastAsia="ru-RU"/>
        </w:rPr>
        <w:t xml:space="preserve">осле </w:t>
      </w:r>
      <w:r>
        <w:rPr>
          <w:rFonts w:ascii="Times New Roman" w:hAnsi="Times New Roman" w:cs="Times New Roman"/>
        </w:rPr>
        <w:t>е</w:t>
      </w:r>
      <w:r>
        <w:rPr>
          <w:rFonts w:ascii="Times New Roman" w:hAnsi="Times New Roman" w:cs="Times New Roman"/>
          <w:lang w:eastAsia="ru-RU"/>
        </w:rPr>
        <w:t xml:space="preserve">го </w:t>
      </w:r>
      <w:r>
        <w:rPr>
          <w:rFonts w:ascii="Times New Roman" w:hAnsi="Times New Roman" w:cs="Times New Roman"/>
        </w:rPr>
        <w:t>о</w:t>
      </w:r>
      <w:r>
        <w:rPr>
          <w:rFonts w:ascii="Times New Roman" w:hAnsi="Times New Roman" w:cs="Times New Roman"/>
          <w:lang w:eastAsia="ru-RU"/>
        </w:rPr>
        <w:t xml:space="preserve">кончания.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Ограждения </w:t>
      </w:r>
      <w:r>
        <w:rPr>
          <w:rFonts w:ascii="Times New Roman" w:hAnsi="Times New Roman" w:cs="Times New Roman"/>
        </w:rPr>
        <w:t>м</w:t>
      </w:r>
      <w:r>
        <w:rPr>
          <w:rFonts w:ascii="Times New Roman" w:hAnsi="Times New Roman" w:cs="Times New Roman"/>
          <w:lang w:eastAsia="ru-RU"/>
        </w:rPr>
        <w:t xml:space="preserve">огут </w:t>
      </w:r>
      <w:r>
        <w:rPr>
          <w:rFonts w:ascii="Times New Roman" w:hAnsi="Times New Roman" w:cs="Times New Roman"/>
        </w:rPr>
        <w:t>в</w:t>
      </w:r>
      <w:r>
        <w:rPr>
          <w:rFonts w:ascii="Times New Roman" w:hAnsi="Times New Roman" w:cs="Times New Roman"/>
          <w:lang w:eastAsia="ru-RU"/>
        </w:rPr>
        <w:t xml:space="preserve">ыполняться </w:t>
      </w:r>
      <w:r>
        <w:rPr>
          <w:rFonts w:ascii="Times New Roman" w:hAnsi="Times New Roman" w:cs="Times New Roman"/>
        </w:rPr>
        <w:t>и</w:t>
      </w:r>
      <w:r>
        <w:rPr>
          <w:rFonts w:ascii="Times New Roman" w:hAnsi="Times New Roman" w:cs="Times New Roman"/>
          <w:lang w:eastAsia="ru-RU"/>
        </w:rPr>
        <w:t xml:space="preserve">з </w:t>
      </w:r>
      <w:r>
        <w:rPr>
          <w:rFonts w:ascii="Times New Roman" w:hAnsi="Times New Roman" w:cs="Times New Roman"/>
        </w:rPr>
        <w:t>ж</w:t>
      </w:r>
      <w:r>
        <w:rPr>
          <w:rFonts w:ascii="Times New Roman" w:hAnsi="Times New Roman" w:cs="Times New Roman"/>
          <w:lang w:eastAsia="ru-RU"/>
        </w:rPr>
        <w:t xml:space="preserve">елезобетонных </w:t>
      </w:r>
      <w:r>
        <w:rPr>
          <w:rFonts w:ascii="Times New Roman" w:hAnsi="Times New Roman" w:cs="Times New Roman"/>
        </w:rPr>
        <w:t>п</w:t>
      </w:r>
      <w:r>
        <w:rPr>
          <w:rFonts w:ascii="Times New Roman" w:hAnsi="Times New Roman" w:cs="Times New Roman"/>
          <w:lang w:eastAsia="ru-RU"/>
        </w:rPr>
        <w:t xml:space="preserve">анелей </w:t>
      </w:r>
      <w:r>
        <w:rPr>
          <w:rFonts w:ascii="Times New Roman" w:hAnsi="Times New Roman" w:cs="Times New Roman"/>
        </w:rPr>
        <w:t>з</w:t>
      </w:r>
      <w:r>
        <w:rPr>
          <w:rFonts w:ascii="Times New Roman" w:hAnsi="Times New Roman" w:cs="Times New Roman"/>
          <w:lang w:eastAsia="ru-RU"/>
        </w:rPr>
        <w:t xml:space="preserve">аводского </w:t>
      </w:r>
      <w:r>
        <w:rPr>
          <w:rFonts w:ascii="Times New Roman" w:hAnsi="Times New Roman" w:cs="Times New Roman"/>
        </w:rPr>
        <w:t>и</w:t>
      </w:r>
      <w:r>
        <w:rPr>
          <w:rFonts w:ascii="Times New Roman" w:hAnsi="Times New Roman" w:cs="Times New Roman"/>
          <w:lang w:eastAsia="ru-RU"/>
        </w:rPr>
        <w:t xml:space="preserve">зготовления, </w:t>
      </w:r>
      <w:r>
        <w:rPr>
          <w:rFonts w:ascii="Times New Roman" w:hAnsi="Times New Roman" w:cs="Times New Roman"/>
        </w:rPr>
        <w:t>п</w:t>
      </w:r>
      <w:r>
        <w:rPr>
          <w:rFonts w:ascii="Times New Roman" w:hAnsi="Times New Roman" w:cs="Times New Roman"/>
          <w:lang w:eastAsia="ru-RU"/>
        </w:rPr>
        <w:t xml:space="preserve">лоских </w:t>
      </w:r>
      <w:r>
        <w:rPr>
          <w:rFonts w:ascii="Times New Roman" w:hAnsi="Times New Roman" w:cs="Times New Roman"/>
        </w:rPr>
        <w:t>асбоцементных</w:t>
      </w:r>
      <w:r>
        <w:rPr>
          <w:rFonts w:ascii="Times New Roman" w:hAnsi="Times New Roman" w:cs="Times New Roman"/>
          <w:lang w:eastAsia="ru-RU"/>
        </w:rPr>
        <w:t xml:space="preserve"> </w:t>
      </w:r>
      <w:r>
        <w:rPr>
          <w:rFonts w:ascii="Times New Roman" w:hAnsi="Times New Roman" w:cs="Times New Roman"/>
        </w:rPr>
        <w:t>л</w:t>
      </w:r>
      <w:r>
        <w:rPr>
          <w:rFonts w:ascii="Times New Roman" w:hAnsi="Times New Roman" w:cs="Times New Roman"/>
          <w:lang w:eastAsia="ru-RU"/>
        </w:rPr>
        <w:t xml:space="preserve">истов, </w:t>
      </w:r>
      <w:r>
        <w:rPr>
          <w:rFonts w:ascii="Times New Roman" w:hAnsi="Times New Roman" w:cs="Times New Roman"/>
        </w:rPr>
        <w:t>м</w:t>
      </w:r>
      <w:r>
        <w:rPr>
          <w:rFonts w:ascii="Times New Roman" w:hAnsi="Times New Roman" w:cs="Times New Roman"/>
          <w:lang w:eastAsia="ru-RU"/>
        </w:rPr>
        <w:t xml:space="preserve">еталлических </w:t>
      </w:r>
      <w:r>
        <w:rPr>
          <w:rFonts w:ascii="Times New Roman" w:hAnsi="Times New Roman" w:cs="Times New Roman"/>
        </w:rPr>
        <w:t>л</w:t>
      </w:r>
      <w:r>
        <w:rPr>
          <w:rFonts w:ascii="Times New Roman" w:hAnsi="Times New Roman" w:cs="Times New Roman"/>
          <w:lang w:eastAsia="ru-RU"/>
        </w:rPr>
        <w:t xml:space="preserve">истов, </w:t>
      </w:r>
      <w:r>
        <w:rPr>
          <w:rFonts w:ascii="Times New Roman" w:hAnsi="Times New Roman" w:cs="Times New Roman"/>
        </w:rPr>
        <w:t>д</w:t>
      </w:r>
      <w:r>
        <w:rPr>
          <w:rFonts w:ascii="Times New Roman" w:hAnsi="Times New Roman" w:cs="Times New Roman"/>
          <w:lang w:eastAsia="ru-RU"/>
        </w:rPr>
        <w:t xml:space="preserve">осок, </w:t>
      </w:r>
      <w:r>
        <w:rPr>
          <w:rFonts w:ascii="Times New Roman" w:hAnsi="Times New Roman" w:cs="Times New Roman"/>
        </w:rPr>
        <w:t>м</w:t>
      </w:r>
      <w:r>
        <w:rPr>
          <w:rFonts w:ascii="Times New Roman" w:hAnsi="Times New Roman" w:cs="Times New Roman"/>
          <w:lang w:eastAsia="ru-RU"/>
        </w:rPr>
        <w:t xml:space="preserve">еталлической </w:t>
      </w:r>
      <w:r>
        <w:rPr>
          <w:rFonts w:ascii="Times New Roman" w:hAnsi="Times New Roman" w:cs="Times New Roman"/>
        </w:rPr>
        <w:t>сетки.</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Ограждения, </w:t>
      </w:r>
      <w:r>
        <w:rPr>
          <w:rFonts w:ascii="Times New Roman" w:hAnsi="Times New Roman" w:cs="Times New Roman"/>
        </w:rPr>
        <w:t>в</w:t>
      </w:r>
      <w:r>
        <w:rPr>
          <w:rFonts w:ascii="Times New Roman" w:hAnsi="Times New Roman" w:cs="Times New Roman"/>
          <w:lang w:eastAsia="ru-RU"/>
        </w:rPr>
        <w:t xml:space="preserve">ыполненные </w:t>
      </w:r>
      <w:r>
        <w:rPr>
          <w:rFonts w:ascii="Times New Roman" w:hAnsi="Times New Roman" w:cs="Times New Roman"/>
        </w:rPr>
        <w:t>и</w:t>
      </w:r>
      <w:r>
        <w:rPr>
          <w:rFonts w:ascii="Times New Roman" w:hAnsi="Times New Roman" w:cs="Times New Roman"/>
          <w:lang w:eastAsia="ru-RU"/>
        </w:rPr>
        <w:t xml:space="preserve">з </w:t>
      </w:r>
      <w:r>
        <w:rPr>
          <w:rFonts w:ascii="Times New Roman" w:hAnsi="Times New Roman" w:cs="Times New Roman"/>
        </w:rPr>
        <w:t>м</w:t>
      </w:r>
      <w:r>
        <w:rPr>
          <w:rFonts w:ascii="Times New Roman" w:hAnsi="Times New Roman" w:cs="Times New Roman"/>
          <w:lang w:eastAsia="ru-RU"/>
        </w:rPr>
        <w:t xml:space="preserve">еталлических </w:t>
      </w:r>
      <w:r>
        <w:rPr>
          <w:rFonts w:ascii="Times New Roman" w:hAnsi="Times New Roman" w:cs="Times New Roman"/>
        </w:rPr>
        <w:t>л</w:t>
      </w:r>
      <w:r>
        <w:rPr>
          <w:rFonts w:ascii="Times New Roman" w:hAnsi="Times New Roman" w:cs="Times New Roman"/>
          <w:lang w:eastAsia="ru-RU"/>
        </w:rPr>
        <w:t xml:space="preserve">истов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д</w:t>
      </w:r>
      <w:r>
        <w:rPr>
          <w:rFonts w:ascii="Times New Roman" w:hAnsi="Times New Roman" w:cs="Times New Roman"/>
          <w:lang w:eastAsia="ru-RU"/>
        </w:rPr>
        <w:t xml:space="preserve">осок,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о</w:t>
      </w:r>
      <w:r>
        <w:rPr>
          <w:rFonts w:ascii="Times New Roman" w:hAnsi="Times New Roman" w:cs="Times New Roman"/>
          <w:lang w:eastAsia="ru-RU"/>
        </w:rPr>
        <w:t xml:space="preserve">крашены. </w:t>
      </w:r>
      <w:r>
        <w:rPr>
          <w:rFonts w:ascii="Times New Roman" w:hAnsi="Times New Roman" w:cs="Times New Roman"/>
        </w:rPr>
        <w:t>О</w:t>
      </w:r>
      <w:r>
        <w:rPr>
          <w:rFonts w:ascii="Times New Roman" w:hAnsi="Times New Roman" w:cs="Times New Roman"/>
          <w:lang w:eastAsia="ru-RU"/>
        </w:rPr>
        <w:t xml:space="preserve">тступления </w:t>
      </w:r>
      <w:r>
        <w:rPr>
          <w:rFonts w:ascii="Times New Roman" w:hAnsi="Times New Roman" w:cs="Times New Roman"/>
        </w:rPr>
        <w:t>о</w:t>
      </w:r>
      <w:r>
        <w:rPr>
          <w:rFonts w:ascii="Times New Roman" w:hAnsi="Times New Roman" w:cs="Times New Roman"/>
          <w:lang w:eastAsia="ru-RU"/>
        </w:rPr>
        <w:t xml:space="preserve">т </w:t>
      </w:r>
      <w:r>
        <w:rPr>
          <w:rFonts w:ascii="Times New Roman" w:hAnsi="Times New Roman" w:cs="Times New Roman"/>
        </w:rPr>
        <w:t>т</w:t>
      </w:r>
      <w:r>
        <w:rPr>
          <w:rFonts w:ascii="Times New Roman" w:hAnsi="Times New Roman" w:cs="Times New Roman"/>
          <w:lang w:eastAsia="ru-RU"/>
        </w:rPr>
        <w:t xml:space="preserve">ребований </w:t>
      </w:r>
      <w:r>
        <w:rPr>
          <w:rFonts w:ascii="Times New Roman" w:hAnsi="Times New Roman" w:cs="Times New Roman"/>
        </w:rPr>
        <w:t>п</w:t>
      </w:r>
      <w:r>
        <w:rPr>
          <w:rFonts w:ascii="Times New Roman" w:hAnsi="Times New Roman" w:cs="Times New Roman"/>
          <w:lang w:eastAsia="ru-RU"/>
        </w:rPr>
        <w:t xml:space="preserve">о </w:t>
      </w:r>
      <w:r>
        <w:rPr>
          <w:rFonts w:ascii="Times New Roman" w:hAnsi="Times New Roman" w:cs="Times New Roman"/>
        </w:rPr>
        <w:t>к</w:t>
      </w:r>
      <w:r>
        <w:rPr>
          <w:rFonts w:ascii="Times New Roman" w:hAnsi="Times New Roman" w:cs="Times New Roman"/>
          <w:lang w:eastAsia="ru-RU"/>
        </w:rPr>
        <w:t xml:space="preserve">онструкции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краске </w:t>
      </w:r>
      <w:r>
        <w:rPr>
          <w:rFonts w:ascii="Times New Roman" w:hAnsi="Times New Roman" w:cs="Times New Roman"/>
        </w:rPr>
        <w:t>о</w:t>
      </w:r>
      <w:r>
        <w:rPr>
          <w:rFonts w:ascii="Times New Roman" w:hAnsi="Times New Roman" w:cs="Times New Roman"/>
          <w:lang w:eastAsia="ru-RU"/>
        </w:rPr>
        <w:t xml:space="preserve">граждений </w:t>
      </w:r>
      <w:r>
        <w:rPr>
          <w:rFonts w:ascii="Times New Roman" w:hAnsi="Times New Roman" w:cs="Times New Roman"/>
        </w:rPr>
        <w:t>д</w:t>
      </w:r>
      <w:r>
        <w:rPr>
          <w:rFonts w:ascii="Times New Roman" w:hAnsi="Times New Roman" w:cs="Times New Roman"/>
          <w:lang w:eastAsia="ru-RU"/>
        </w:rPr>
        <w:t xml:space="preserve">опускаются </w:t>
      </w:r>
      <w:r>
        <w:rPr>
          <w:rFonts w:ascii="Times New Roman" w:hAnsi="Times New Roman" w:cs="Times New Roman"/>
        </w:rPr>
        <w:t>т</w:t>
      </w:r>
      <w:r>
        <w:rPr>
          <w:rFonts w:ascii="Times New Roman" w:hAnsi="Times New Roman" w:cs="Times New Roman"/>
          <w:lang w:eastAsia="ru-RU"/>
        </w:rPr>
        <w:t xml:space="preserve">олько </w:t>
      </w:r>
      <w:r>
        <w:rPr>
          <w:rFonts w:ascii="Times New Roman" w:hAnsi="Times New Roman" w:cs="Times New Roman"/>
        </w:rPr>
        <w:t>п</w:t>
      </w:r>
      <w:r>
        <w:rPr>
          <w:rFonts w:ascii="Times New Roman" w:hAnsi="Times New Roman" w:cs="Times New Roman"/>
          <w:lang w:eastAsia="ru-RU"/>
        </w:rPr>
        <w:t xml:space="preserve">ри </w:t>
      </w:r>
      <w:r>
        <w:rPr>
          <w:rFonts w:ascii="Times New Roman" w:hAnsi="Times New Roman" w:cs="Times New Roman"/>
        </w:rPr>
        <w:t>н</w:t>
      </w:r>
      <w:r>
        <w:rPr>
          <w:rFonts w:ascii="Times New Roman" w:hAnsi="Times New Roman" w:cs="Times New Roman"/>
          <w:lang w:eastAsia="ru-RU"/>
        </w:rPr>
        <w:t xml:space="preserve">аличии </w:t>
      </w:r>
      <w:r>
        <w:rPr>
          <w:rFonts w:ascii="Times New Roman" w:hAnsi="Times New Roman" w:cs="Times New Roman"/>
        </w:rPr>
        <w:t>и</w:t>
      </w:r>
      <w:r>
        <w:rPr>
          <w:rFonts w:ascii="Times New Roman" w:hAnsi="Times New Roman" w:cs="Times New Roman"/>
          <w:lang w:eastAsia="ru-RU"/>
        </w:rPr>
        <w:t xml:space="preserve">х </w:t>
      </w:r>
      <w:r>
        <w:rPr>
          <w:rFonts w:ascii="Times New Roman" w:hAnsi="Times New Roman" w:cs="Times New Roman"/>
        </w:rPr>
        <w:t>с</w:t>
      </w:r>
      <w:r>
        <w:rPr>
          <w:rFonts w:ascii="Times New Roman" w:hAnsi="Times New Roman" w:cs="Times New Roman"/>
          <w:lang w:eastAsia="ru-RU"/>
        </w:rPr>
        <w:t xml:space="preserve">огласования </w:t>
      </w:r>
      <w:r>
        <w:rPr>
          <w:rFonts w:ascii="Times New Roman" w:hAnsi="Times New Roman" w:cs="Times New Roman"/>
        </w:rPr>
        <w:t>с</w:t>
      </w:r>
      <w:r>
        <w:rPr>
          <w:rFonts w:ascii="Times New Roman" w:hAnsi="Times New Roman" w:cs="Times New Roman"/>
          <w:lang w:eastAsia="ru-RU"/>
        </w:rPr>
        <w:t xml:space="preserve"> </w:t>
      </w:r>
      <w:r>
        <w:rPr>
          <w:rFonts w:ascii="Times New Roman" w:hAnsi="Times New Roman" w:cs="Times New Roman"/>
        </w:rPr>
        <w:t xml:space="preserve">администрацией </w:t>
      </w:r>
      <w:r w:rsidR="00D71E58">
        <w:rPr>
          <w:rFonts w:ascii="Times New Roman" w:hAnsi="Times New Roman" w:cs="Times New Roman"/>
        </w:rPr>
        <w:t>сельского поселения</w:t>
      </w:r>
      <w:r>
        <w:rPr>
          <w:rFonts w:ascii="Times New Roman" w:hAnsi="Times New Roman" w:cs="Times New Roman"/>
        </w:rPr>
        <w:t xml:space="preserve"> «Солгинское»</w:t>
      </w:r>
      <w:r>
        <w:rPr>
          <w:rFonts w:ascii="Times New Roman" w:hAnsi="Times New Roman" w:cs="Times New Roman"/>
          <w:lang w:eastAsia="ru-RU"/>
        </w:rPr>
        <w:t xml:space="preserve">.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10.1.13 </w:t>
      </w:r>
      <w:r>
        <w:rPr>
          <w:rFonts w:ascii="Times New Roman" w:hAnsi="Times New Roman" w:cs="Times New Roman"/>
        </w:rPr>
        <w:t>С</w:t>
      </w:r>
      <w:r>
        <w:rPr>
          <w:rFonts w:ascii="Times New Roman" w:hAnsi="Times New Roman" w:cs="Times New Roman"/>
          <w:lang w:eastAsia="ru-RU"/>
        </w:rPr>
        <w:t xml:space="preserve">троительные </w:t>
      </w:r>
      <w:r>
        <w:rPr>
          <w:rFonts w:ascii="Times New Roman" w:hAnsi="Times New Roman" w:cs="Times New Roman"/>
        </w:rPr>
        <w:t>п</w:t>
      </w:r>
      <w:r>
        <w:rPr>
          <w:rFonts w:ascii="Times New Roman" w:hAnsi="Times New Roman" w:cs="Times New Roman"/>
          <w:lang w:eastAsia="ru-RU"/>
        </w:rPr>
        <w:t xml:space="preserve">лощадки, </w:t>
      </w:r>
      <w:r>
        <w:rPr>
          <w:rFonts w:ascii="Times New Roman" w:hAnsi="Times New Roman" w:cs="Times New Roman"/>
        </w:rPr>
        <w:t>о</w:t>
      </w:r>
      <w:r>
        <w:rPr>
          <w:rFonts w:ascii="Times New Roman" w:hAnsi="Times New Roman" w:cs="Times New Roman"/>
          <w:lang w:eastAsia="ru-RU"/>
        </w:rPr>
        <w:t xml:space="preserve">бъекты </w:t>
      </w:r>
      <w:r>
        <w:rPr>
          <w:rFonts w:ascii="Times New Roman" w:hAnsi="Times New Roman" w:cs="Times New Roman"/>
        </w:rPr>
        <w:t>п</w:t>
      </w:r>
      <w:r>
        <w:rPr>
          <w:rFonts w:ascii="Times New Roman" w:hAnsi="Times New Roman" w:cs="Times New Roman"/>
          <w:lang w:eastAsia="ru-RU"/>
        </w:rPr>
        <w:t xml:space="preserve">роизводства </w:t>
      </w:r>
      <w:r>
        <w:rPr>
          <w:rFonts w:ascii="Times New Roman" w:hAnsi="Times New Roman" w:cs="Times New Roman"/>
        </w:rPr>
        <w:t>с</w:t>
      </w:r>
      <w:r>
        <w:rPr>
          <w:rFonts w:ascii="Times New Roman" w:hAnsi="Times New Roman" w:cs="Times New Roman"/>
          <w:lang w:eastAsia="ru-RU"/>
        </w:rPr>
        <w:t xml:space="preserve">троительных </w:t>
      </w:r>
      <w:r>
        <w:rPr>
          <w:rFonts w:ascii="Times New Roman" w:hAnsi="Times New Roman" w:cs="Times New Roman"/>
        </w:rPr>
        <w:t>м</w:t>
      </w:r>
      <w:r>
        <w:rPr>
          <w:rFonts w:ascii="Times New Roman" w:hAnsi="Times New Roman" w:cs="Times New Roman"/>
          <w:lang w:eastAsia="ru-RU"/>
        </w:rPr>
        <w:t xml:space="preserve">атериалов </w:t>
      </w:r>
      <w:r>
        <w:rPr>
          <w:rFonts w:ascii="Times New Roman" w:hAnsi="Times New Roman" w:cs="Times New Roman"/>
        </w:rPr>
        <w:t>в</w:t>
      </w:r>
      <w:r>
        <w:rPr>
          <w:rFonts w:ascii="Times New Roman" w:hAnsi="Times New Roman" w:cs="Times New Roman"/>
          <w:lang w:eastAsia="ru-RU"/>
        </w:rPr>
        <w:t xml:space="preserve"> обязательном </w:t>
      </w:r>
      <w:r>
        <w:rPr>
          <w:rFonts w:ascii="Times New Roman" w:hAnsi="Times New Roman" w:cs="Times New Roman"/>
        </w:rPr>
        <w:t>п</w:t>
      </w:r>
      <w:r>
        <w:rPr>
          <w:rFonts w:ascii="Times New Roman" w:hAnsi="Times New Roman" w:cs="Times New Roman"/>
          <w:lang w:eastAsia="ru-RU"/>
        </w:rPr>
        <w:t xml:space="preserve">орядке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о</w:t>
      </w:r>
      <w:r>
        <w:rPr>
          <w:rFonts w:ascii="Times New Roman" w:hAnsi="Times New Roman" w:cs="Times New Roman"/>
          <w:lang w:eastAsia="ru-RU"/>
        </w:rPr>
        <w:t xml:space="preserve">борудоваться </w:t>
      </w:r>
      <w:r>
        <w:rPr>
          <w:rFonts w:ascii="Times New Roman" w:hAnsi="Times New Roman" w:cs="Times New Roman"/>
        </w:rPr>
        <w:t>п</w:t>
      </w:r>
      <w:r>
        <w:rPr>
          <w:rFonts w:ascii="Times New Roman" w:hAnsi="Times New Roman" w:cs="Times New Roman"/>
          <w:lang w:eastAsia="ru-RU"/>
        </w:rPr>
        <w:t xml:space="preserve">унктами </w:t>
      </w:r>
      <w:r>
        <w:rPr>
          <w:rFonts w:ascii="Times New Roman" w:hAnsi="Times New Roman" w:cs="Times New Roman"/>
        </w:rPr>
        <w:t>о</w:t>
      </w:r>
      <w:r>
        <w:rPr>
          <w:rFonts w:ascii="Times New Roman" w:hAnsi="Times New Roman" w:cs="Times New Roman"/>
          <w:lang w:eastAsia="ru-RU"/>
        </w:rPr>
        <w:t xml:space="preserve">чистки </w:t>
      </w:r>
      <w:r>
        <w:rPr>
          <w:rFonts w:ascii="Times New Roman" w:hAnsi="Times New Roman" w:cs="Times New Roman"/>
        </w:rPr>
        <w:t>(</w:t>
      </w:r>
      <w:r>
        <w:rPr>
          <w:rFonts w:ascii="Times New Roman" w:hAnsi="Times New Roman" w:cs="Times New Roman"/>
          <w:lang w:eastAsia="ru-RU"/>
        </w:rPr>
        <w:t xml:space="preserve">мойки) </w:t>
      </w:r>
      <w:r>
        <w:rPr>
          <w:rFonts w:ascii="Times New Roman" w:hAnsi="Times New Roman" w:cs="Times New Roman"/>
        </w:rPr>
        <w:t>к</w:t>
      </w:r>
      <w:r>
        <w:rPr>
          <w:rFonts w:ascii="Times New Roman" w:hAnsi="Times New Roman" w:cs="Times New Roman"/>
          <w:lang w:eastAsia="ru-RU"/>
        </w:rPr>
        <w:t xml:space="preserve">олес автотранспорта.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10.1.14 </w:t>
      </w:r>
      <w:r>
        <w:rPr>
          <w:rFonts w:ascii="Times New Roman" w:hAnsi="Times New Roman" w:cs="Times New Roman"/>
        </w:rPr>
        <w:t>У</w:t>
      </w:r>
      <w:r>
        <w:rPr>
          <w:rFonts w:ascii="Times New Roman" w:hAnsi="Times New Roman" w:cs="Times New Roman"/>
          <w:lang w:eastAsia="ru-RU"/>
        </w:rPr>
        <w:t xml:space="preserve">борка </w:t>
      </w:r>
      <w:r>
        <w:rPr>
          <w:rFonts w:ascii="Times New Roman" w:hAnsi="Times New Roman" w:cs="Times New Roman"/>
        </w:rPr>
        <w:t>с</w:t>
      </w:r>
      <w:r>
        <w:rPr>
          <w:rFonts w:ascii="Times New Roman" w:hAnsi="Times New Roman" w:cs="Times New Roman"/>
          <w:lang w:eastAsia="ru-RU"/>
        </w:rPr>
        <w:t xml:space="preserve">троительных </w:t>
      </w:r>
      <w:r>
        <w:rPr>
          <w:rFonts w:ascii="Times New Roman" w:hAnsi="Times New Roman" w:cs="Times New Roman"/>
        </w:rPr>
        <w:t>п</w:t>
      </w:r>
      <w:r>
        <w:rPr>
          <w:rFonts w:ascii="Times New Roman" w:hAnsi="Times New Roman" w:cs="Times New Roman"/>
          <w:lang w:eastAsia="ru-RU"/>
        </w:rPr>
        <w:t xml:space="preserve">лощадок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рилегающих </w:t>
      </w:r>
      <w:r>
        <w:rPr>
          <w:rFonts w:ascii="Times New Roman" w:hAnsi="Times New Roman" w:cs="Times New Roman"/>
        </w:rPr>
        <w:t>к</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им </w:t>
      </w:r>
      <w:r>
        <w:rPr>
          <w:rFonts w:ascii="Times New Roman" w:hAnsi="Times New Roman" w:cs="Times New Roman"/>
        </w:rPr>
        <w:t>т</w:t>
      </w:r>
      <w:r>
        <w:rPr>
          <w:rFonts w:ascii="Times New Roman" w:hAnsi="Times New Roman" w:cs="Times New Roman"/>
          <w:lang w:eastAsia="ru-RU"/>
        </w:rPr>
        <w:t xml:space="preserve">ерриторий </w:t>
      </w:r>
      <w:r>
        <w:rPr>
          <w:rFonts w:ascii="Times New Roman" w:hAnsi="Times New Roman" w:cs="Times New Roman"/>
        </w:rPr>
        <w:t>п</w:t>
      </w:r>
      <w:r>
        <w:rPr>
          <w:rFonts w:ascii="Times New Roman" w:hAnsi="Times New Roman" w:cs="Times New Roman"/>
          <w:lang w:eastAsia="ru-RU"/>
        </w:rPr>
        <w:t xml:space="preserve">роизводится </w:t>
      </w:r>
      <w:r>
        <w:rPr>
          <w:rFonts w:ascii="Times New Roman" w:hAnsi="Times New Roman" w:cs="Times New Roman"/>
        </w:rPr>
        <w:t>с</w:t>
      </w:r>
      <w:r>
        <w:rPr>
          <w:rFonts w:ascii="Times New Roman" w:hAnsi="Times New Roman" w:cs="Times New Roman"/>
          <w:lang w:eastAsia="ru-RU"/>
        </w:rPr>
        <w:t xml:space="preserve">илами </w:t>
      </w:r>
      <w:r>
        <w:rPr>
          <w:rFonts w:ascii="Times New Roman" w:hAnsi="Times New Roman" w:cs="Times New Roman"/>
        </w:rPr>
        <w:t>с</w:t>
      </w:r>
      <w:r>
        <w:rPr>
          <w:rFonts w:ascii="Times New Roman" w:hAnsi="Times New Roman" w:cs="Times New Roman"/>
          <w:lang w:eastAsia="ru-RU"/>
        </w:rPr>
        <w:t xml:space="preserve">троительных </w:t>
      </w:r>
      <w:r>
        <w:rPr>
          <w:rFonts w:ascii="Times New Roman" w:hAnsi="Times New Roman" w:cs="Times New Roman"/>
        </w:rPr>
        <w:t>о</w:t>
      </w:r>
      <w:r>
        <w:rPr>
          <w:rFonts w:ascii="Times New Roman" w:hAnsi="Times New Roman" w:cs="Times New Roman"/>
          <w:lang w:eastAsia="ru-RU"/>
        </w:rPr>
        <w:t xml:space="preserve">рганизаций </w:t>
      </w:r>
      <w:r>
        <w:rPr>
          <w:rFonts w:ascii="Times New Roman" w:hAnsi="Times New Roman" w:cs="Times New Roman"/>
        </w:rPr>
        <w:t>о</w:t>
      </w:r>
      <w:r>
        <w:rPr>
          <w:rFonts w:ascii="Times New Roman" w:hAnsi="Times New Roman" w:cs="Times New Roman"/>
          <w:lang w:eastAsia="ru-RU"/>
        </w:rPr>
        <w:t xml:space="preserve">т </w:t>
      </w:r>
      <w:r>
        <w:rPr>
          <w:rFonts w:ascii="Times New Roman" w:hAnsi="Times New Roman" w:cs="Times New Roman"/>
        </w:rPr>
        <w:t>н</w:t>
      </w:r>
      <w:r>
        <w:rPr>
          <w:rFonts w:ascii="Times New Roman" w:hAnsi="Times New Roman" w:cs="Times New Roman"/>
          <w:lang w:eastAsia="ru-RU"/>
        </w:rPr>
        <w:t xml:space="preserve">ачала </w:t>
      </w:r>
      <w:r>
        <w:rPr>
          <w:rFonts w:ascii="Times New Roman" w:hAnsi="Times New Roman" w:cs="Times New Roman"/>
        </w:rPr>
        <w:t>с</w:t>
      </w:r>
      <w:r>
        <w:rPr>
          <w:rFonts w:ascii="Times New Roman" w:hAnsi="Times New Roman" w:cs="Times New Roman"/>
          <w:lang w:eastAsia="ru-RU"/>
        </w:rPr>
        <w:t xml:space="preserve">троительства </w:t>
      </w:r>
      <w:r>
        <w:rPr>
          <w:rFonts w:ascii="Times New Roman" w:hAnsi="Times New Roman" w:cs="Times New Roman"/>
        </w:rPr>
        <w:t>д</w:t>
      </w:r>
      <w:r>
        <w:rPr>
          <w:rFonts w:ascii="Times New Roman" w:hAnsi="Times New Roman" w:cs="Times New Roman"/>
          <w:lang w:eastAsia="ru-RU"/>
        </w:rPr>
        <w:t xml:space="preserve">о </w:t>
      </w:r>
      <w:r>
        <w:rPr>
          <w:rFonts w:ascii="Times New Roman" w:hAnsi="Times New Roman" w:cs="Times New Roman"/>
        </w:rPr>
        <w:t>с</w:t>
      </w:r>
      <w:r>
        <w:rPr>
          <w:rFonts w:ascii="Times New Roman" w:hAnsi="Times New Roman" w:cs="Times New Roman"/>
          <w:lang w:eastAsia="ru-RU"/>
        </w:rPr>
        <w:t xml:space="preserve">дачи объектов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э</w:t>
      </w:r>
      <w:r>
        <w:rPr>
          <w:rFonts w:ascii="Times New Roman" w:hAnsi="Times New Roman" w:cs="Times New Roman"/>
          <w:lang w:eastAsia="ru-RU"/>
        </w:rPr>
        <w:t xml:space="preserve">ксплуатацию. </w:t>
      </w:r>
      <w:r>
        <w:rPr>
          <w:rFonts w:ascii="Times New Roman" w:hAnsi="Times New Roman" w:cs="Times New Roman"/>
        </w:rPr>
        <w:t>П</w:t>
      </w:r>
      <w:r>
        <w:rPr>
          <w:rFonts w:ascii="Times New Roman" w:hAnsi="Times New Roman" w:cs="Times New Roman"/>
          <w:lang w:eastAsia="ru-RU"/>
        </w:rPr>
        <w:t xml:space="preserve">о </w:t>
      </w:r>
      <w:r>
        <w:rPr>
          <w:rFonts w:ascii="Times New Roman" w:hAnsi="Times New Roman" w:cs="Times New Roman"/>
        </w:rPr>
        <w:t>о</w:t>
      </w:r>
      <w:r>
        <w:rPr>
          <w:rFonts w:ascii="Times New Roman" w:hAnsi="Times New Roman" w:cs="Times New Roman"/>
          <w:lang w:eastAsia="ru-RU"/>
        </w:rPr>
        <w:t xml:space="preserve">кончании </w:t>
      </w:r>
      <w:r>
        <w:rPr>
          <w:rFonts w:ascii="Times New Roman" w:hAnsi="Times New Roman" w:cs="Times New Roman"/>
        </w:rPr>
        <w:t>с</w:t>
      </w:r>
      <w:r>
        <w:rPr>
          <w:rFonts w:ascii="Times New Roman" w:hAnsi="Times New Roman" w:cs="Times New Roman"/>
          <w:lang w:eastAsia="ru-RU"/>
        </w:rPr>
        <w:t xml:space="preserve">троительных, </w:t>
      </w:r>
      <w:r>
        <w:rPr>
          <w:rFonts w:ascii="Times New Roman" w:hAnsi="Times New Roman" w:cs="Times New Roman"/>
        </w:rPr>
        <w:t>ремонтно-строительных</w:t>
      </w:r>
      <w:r>
        <w:rPr>
          <w:rFonts w:ascii="Times New Roman" w:hAnsi="Times New Roman" w:cs="Times New Roman"/>
          <w:lang w:eastAsia="ru-RU"/>
        </w:rPr>
        <w:t xml:space="preserve"> </w:t>
      </w:r>
      <w:r>
        <w:rPr>
          <w:rFonts w:ascii="Times New Roman" w:hAnsi="Times New Roman" w:cs="Times New Roman"/>
        </w:rPr>
        <w:t>и</w:t>
      </w:r>
      <w:r>
        <w:rPr>
          <w:rFonts w:ascii="Times New Roman" w:hAnsi="Times New Roman" w:cs="Times New Roman"/>
          <w:lang w:eastAsia="ru-RU"/>
        </w:rPr>
        <w:t xml:space="preserve"> восстановительных </w:t>
      </w:r>
      <w:r>
        <w:rPr>
          <w:rFonts w:ascii="Times New Roman" w:hAnsi="Times New Roman" w:cs="Times New Roman"/>
        </w:rPr>
        <w:t>р</w:t>
      </w:r>
      <w:r>
        <w:rPr>
          <w:rFonts w:ascii="Times New Roman" w:hAnsi="Times New Roman" w:cs="Times New Roman"/>
          <w:lang w:eastAsia="ru-RU"/>
        </w:rPr>
        <w:t xml:space="preserve">абот </w:t>
      </w:r>
      <w:r>
        <w:rPr>
          <w:rFonts w:ascii="Times New Roman" w:hAnsi="Times New Roman" w:cs="Times New Roman"/>
        </w:rPr>
        <w:t>в</w:t>
      </w:r>
      <w:r>
        <w:rPr>
          <w:rFonts w:ascii="Times New Roman" w:hAnsi="Times New Roman" w:cs="Times New Roman"/>
          <w:lang w:eastAsia="ru-RU"/>
        </w:rPr>
        <w:t xml:space="preserve">се </w:t>
      </w:r>
      <w:r>
        <w:rPr>
          <w:rFonts w:ascii="Times New Roman" w:hAnsi="Times New Roman" w:cs="Times New Roman"/>
        </w:rPr>
        <w:t>о</w:t>
      </w:r>
      <w:r>
        <w:rPr>
          <w:rFonts w:ascii="Times New Roman" w:hAnsi="Times New Roman" w:cs="Times New Roman"/>
          <w:lang w:eastAsia="ru-RU"/>
        </w:rPr>
        <w:t xml:space="preserve">статки </w:t>
      </w:r>
      <w:r>
        <w:rPr>
          <w:rFonts w:ascii="Times New Roman" w:hAnsi="Times New Roman" w:cs="Times New Roman"/>
        </w:rPr>
        <w:t>с</w:t>
      </w:r>
      <w:r>
        <w:rPr>
          <w:rFonts w:ascii="Times New Roman" w:hAnsi="Times New Roman" w:cs="Times New Roman"/>
          <w:lang w:eastAsia="ru-RU"/>
        </w:rPr>
        <w:t xml:space="preserve">троительных </w:t>
      </w:r>
      <w:r>
        <w:rPr>
          <w:rFonts w:ascii="Times New Roman" w:hAnsi="Times New Roman" w:cs="Times New Roman"/>
        </w:rPr>
        <w:t>м</w:t>
      </w:r>
      <w:r>
        <w:rPr>
          <w:rFonts w:ascii="Times New Roman" w:hAnsi="Times New Roman" w:cs="Times New Roman"/>
          <w:lang w:eastAsia="ru-RU"/>
        </w:rPr>
        <w:t xml:space="preserve">атериалов, </w:t>
      </w:r>
      <w:r>
        <w:rPr>
          <w:rFonts w:ascii="Times New Roman" w:hAnsi="Times New Roman" w:cs="Times New Roman"/>
        </w:rPr>
        <w:t>г</w:t>
      </w:r>
      <w:r>
        <w:rPr>
          <w:rFonts w:ascii="Times New Roman" w:hAnsi="Times New Roman" w:cs="Times New Roman"/>
          <w:lang w:eastAsia="ru-RU"/>
        </w:rPr>
        <w:t xml:space="preserve">рунт </w:t>
      </w:r>
      <w:r>
        <w:rPr>
          <w:rFonts w:ascii="Times New Roman" w:hAnsi="Times New Roman" w:cs="Times New Roman"/>
        </w:rPr>
        <w:t>и</w:t>
      </w:r>
      <w:r>
        <w:rPr>
          <w:rFonts w:ascii="Times New Roman" w:hAnsi="Times New Roman" w:cs="Times New Roman"/>
          <w:lang w:eastAsia="ru-RU"/>
        </w:rPr>
        <w:t xml:space="preserve"> строительный </w:t>
      </w:r>
      <w:r>
        <w:rPr>
          <w:rFonts w:ascii="Times New Roman" w:hAnsi="Times New Roman" w:cs="Times New Roman"/>
        </w:rPr>
        <w:t>м</w:t>
      </w:r>
      <w:r>
        <w:rPr>
          <w:rFonts w:ascii="Times New Roman" w:hAnsi="Times New Roman" w:cs="Times New Roman"/>
          <w:lang w:eastAsia="ru-RU"/>
        </w:rPr>
        <w:t xml:space="preserve">усор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у</w:t>
      </w:r>
      <w:r>
        <w:rPr>
          <w:rFonts w:ascii="Times New Roman" w:hAnsi="Times New Roman" w:cs="Times New Roman"/>
          <w:lang w:eastAsia="ru-RU"/>
        </w:rPr>
        <w:t xml:space="preserve">браны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днодневный </w:t>
      </w:r>
      <w:r>
        <w:rPr>
          <w:rFonts w:ascii="Times New Roman" w:hAnsi="Times New Roman" w:cs="Times New Roman"/>
        </w:rPr>
        <w:t>с</w:t>
      </w:r>
      <w:r>
        <w:rPr>
          <w:rFonts w:ascii="Times New Roman" w:hAnsi="Times New Roman" w:cs="Times New Roman"/>
          <w:lang w:eastAsia="ru-RU"/>
        </w:rPr>
        <w:t xml:space="preserve">рок, </w:t>
      </w:r>
      <w:r>
        <w:rPr>
          <w:rFonts w:ascii="Times New Roman" w:hAnsi="Times New Roman" w:cs="Times New Roman"/>
        </w:rPr>
        <w:t>а</w:t>
      </w:r>
      <w:r>
        <w:rPr>
          <w:rFonts w:ascii="Times New Roman" w:hAnsi="Times New Roman" w:cs="Times New Roman"/>
          <w:lang w:eastAsia="ru-RU"/>
        </w:rPr>
        <w:t xml:space="preserve"> </w:t>
      </w:r>
      <w:r>
        <w:rPr>
          <w:rFonts w:ascii="Times New Roman" w:hAnsi="Times New Roman" w:cs="Times New Roman"/>
        </w:rPr>
        <w:t>т</w:t>
      </w:r>
      <w:r>
        <w:rPr>
          <w:rFonts w:ascii="Times New Roman" w:hAnsi="Times New Roman" w:cs="Times New Roman"/>
          <w:lang w:eastAsia="ru-RU"/>
        </w:rPr>
        <w:t xml:space="preserve">ерритория, прилегающая </w:t>
      </w:r>
      <w:r>
        <w:rPr>
          <w:rFonts w:ascii="Times New Roman" w:hAnsi="Times New Roman" w:cs="Times New Roman"/>
        </w:rPr>
        <w:t>к</w:t>
      </w:r>
      <w:r>
        <w:rPr>
          <w:rFonts w:ascii="Times New Roman" w:hAnsi="Times New Roman" w:cs="Times New Roman"/>
          <w:lang w:eastAsia="ru-RU"/>
        </w:rPr>
        <w:t xml:space="preserve"> </w:t>
      </w:r>
      <w:r>
        <w:rPr>
          <w:rFonts w:ascii="Times New Roman" w:hAnsi="Times New Roman" w:cs="Times New Roman"/>
        </w:rPr>
        <w:t>с</w:t>
      </w:r>
      <w:r>
        <w:rPr>
          <w:rFonts w:ascii="Times New Roman" w:hAnsi="Times New Roman" w:cs="Times New Roman"/>
          <w:lang w:eastAsia="ru-RU"/>
        </w:rPr>
        <w:t xml:space="preserve">троительным </w:t>
      </w:r>
      <w:r>
        <w:rPr>
          <w:rFonts w:ascii="Times New Roman" w:hAnsi="Times New Roman" w:cs="Times New Roman"/>
        </w:rPr>
        <w:t>п</w:t>
      </w:r>
      <w:r>
        <w:rPr>
          <w:rFonts w:ascii="Times New Roman" w:hAnsi="Times New Roman" w:cs="Times New Roman"/>
          <w:lang w:eastAsia="ru-RU"/>
        </w:rPr>
        <w:t xml:space="preserve">лощадкам, </w:t>
      </w:r>
      <w:r>
        <w:rPr>
          <w:rFonts w:ascii="Times New Roman" w:hAnsi="Times New Roman" w:cs="Times New Roman"/>
        </w:rPr>
        <w:t>д</w:t>
      </w:r>
      <w:r>
        <w:rPr>
          <w:rFonts w:ascii="Times New Roman" w:hAnsi="Times New Roman" w:cs="Times New Roman"/>
          <w:lang w:eastAsia="ru-RU"/>
        </w:rPr>
        <w:t xml:space="preserve">олжна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п</w:t>
      </w:r>
      <w:r>
        <w:rPr>
          <w:rFonts w:ascii="Times New Roman" w:hAnsi="Times New Roman" w:cs="Times New Roman"/>
          <w:lang w:eastAsia="ru-RU"/>
        </w:rPr>
        <w:t xml:space="preserve">риведена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д</w:t>
      </w:r>
      <w:r>
        <w:rPr>
          <w:rFonts w:ascii="Times New Roman" w:hAnsi="Times New Roman" w:cs="Times New Roman"/>
          <w:lang w:eastAsia="ru-RU"/>
        </w:rPr>
        <w:t xml:space="preserve">олжный порядок. </w:t>
      </w:r>
    </w:p>
    <w:p w:rsidR="00B66D5D" w:rsidRDefault="00346D92"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10.1.15 </w:t>
      </w:r>
      <w:r w:rsidR="00B66D5D">
        <w:rPr>
          <w:rFonts w:ascii="Times New Roman" w:hAnsi="Times New Roman" w:cs="Times New Roman"/>
        </w:rPr>
        <w:t>Д</w:t>
      </w:r>
      <w:r w:rsidR="00B66D5D">
        <w:rPr>
          <w:rFonts w:ascii="Times New Roman" w:hAnsi="Times New Roman" w:cs="Times New Roman"/>
          <w:lang w:eastAsia="ru-RU"/>
        </w:rPr>
        <w:t xml:space="preserve">ля </w:t>
      </w:r>
      <w:r w:rsidR="00B66D5D">
        <w:rPr>
          <w:rFonts w:ascii="Times New Roman" w:hAnsi="Times New Roman" w:cs="Times New Roman"/>
        </w:rPr>
        <w:t>с</w:t>
      </w:r>
      <w:r w:rsidR="00B66D5D">
        <w:rPr>
          <w:rFonts w:ascii="Times New Roman" w:hAnsi="Times New Roman" w:cs="Times New Roman"/>
          <w:lang w:eastAsia="ru-RU"/>
        </w:rPr>
        <w:t xml:space="preserve">кладирования </w:t>
      </w:r>
      <w:r w:rsidR="00B66D5D">
        <w:rPr>
          <w:rFonts w:ascii="Times New Roman" w:hAnsi="Times New Roman" w:cs="Times New Roman"/>
        </w:rPr>
        <w:t>м</w:t>
      </w:r>
      <w:r w:rsidR="00B66D5D">
        <w:rPr>
          <w:rFonts w:ascii="Times New Roman" w:hAnsi="Times New Roman" w:cs="Times New Roman"/>
          <w:lang w:eastAsia="ru-RU"/>
        </w:rPr>
        <w:t xml:space="preserve">усора </w:t>
      </w:r>
      <w:r w:rsidR="00B66D5D">
        <w:rPr>
          <w:rFonts w:ascii="Times New Roman" w:hAnsi="Times New Roman" w:cs="Times New Roman"/>
        </w:rPr>
        <w:t>и</w:t>
      </w:r>
      <w:r w:rsidR="00B66D5D">
        <w:rPr>
          <w:rFonts w:ascii="Times New Roman" w:hAnsi="Times New Roman" w:cs="Times New Roman"/>
          <w:lang w:eastAsia="ru-RU"/>
        </w:rPr>
        <w:t xml:space="preserve"> </w:t>
      </w:r>
      <w:r w:rsidR="00B66D5D">
        <w:rPr>
          <w:rFonts w:ascii="Times New Roman" w:hAnsi="Times New Roman" w:cs="Times New Roman"/>
        </w:rPr>
        <w:t>о</w:t>
      </w:r>
      <w:r w:rsidR="00B66D5D">
        <w:rPr>
          <w:rFonts w:ascii="Times New Roman" w:hAnsi="Times New Roman" w:cs="Times New Roman"/>
          <w:lang w:eastAsia="ru-RU"/>
        </w:rPr>
        <w:t xml:space="preserve">тходов </w:t>
      </w:r>
      <w:r w:rsidR="00B66D5D">
        <w:rPr>
          <w:rFonts w:ascii="Times New Roman" w:hAnsi="Times New Roman" w:cs="Times New Roman"/>
        </w:rPr>
        <w:t>с</w:t>
      </w:r>
      <w:r w:rsidR="00B66D5D">
        <w:rPr>
          <w:rFonts w:ascii="Times New Roman" w:hAnsi="Times New Roman" w:cs="Times New Roman"/>
          <w:lang w:eastAsia="ru-RU"/>
        </w:rPr>
        <w:t xml:space="preserve">троительного </w:t>
      </w:r>
      <w:r w:rsidR="00B66D5D">
        <w:rPr>
          <w:rFonts w:ascii="Times New Roman" w:hAnsi="Times New Roman" w:cs="Times New Roman"/>
        </w:rPr>
        <w:t>п</w:t>
      </w:r>
      <w:r w:rsidR="00B66D5D">
        <w:rPr>
          <w:rFonts w:ascii="Times New Roman" w:hAnsi="Times New Roman" w:cs="Times New Roman"/>
          <w:lang w:eastAsia="ru-RU"/>
        </w:rPr>
        <w:t xml:space="preserve">роизводства </w:t>
      </w:r>
      <w:r w:rsidR="00B66D5D">
        <w:rPr>
          <w:rFonts w:ascii="Times New Roman" w:hAnsi="Times New Roman" w:cs="Times New Roman"/>
        </w:rPr>
        <w:t>н</w:t>
      </w:r>
      <w:r w:rsidR="00B66D5D">
        <w:rPr>
          <w:rFonts w:ascii="Times New Roman" w:hAnsi="Times New Roman" w:cs="Times New Roman"/>
          <w:lang w:eastAsia="ru-RU"/>
        </w:rPr>
        <w:t xml:space="preserve">а </w:t>
      </w:r>
      <w:r w:rsidR="00B66D5D">
        <w:rPr>
          <w:rFonts w:ascii="Times New Roman" w:hAnsi="Times New Roman" w:cs="Times New Roman"/>
        </w:rPr>
        <w:t>с</w:t>
      </w:r>
      <w:r w:rsidR="00B66D5D">
        <w:rPr>
          <w:rFonts w:ascii="Times New Roman" w:hAnsi="Times New Roman" w:cs="Times New Roman"/>
          <w:lang w:eastAsia="ru-RU"/>
        </w:rPr>
        <w:t xml:space="preserve">троительной </w:t>
      </w:r>
      <w:r w:rsidR="00B66D5D">
        <w:rPr>
          <w:rFonts w:ascii="Times New Roman" w:hAnsi="Times New Roman" w:cs="Times New Roman"/>
        </w:rPr>
        <w:t>п</w:t>
      </w:r>
      <w:r w:rsidR="00B66D5D">
        <w:rPr>
          <w:rFonts w:ascii="Times New Roman" w:hAnsi="Times New Roman" w:cs="Times New Roman"/>
          <w:lang w:eastAsia="ru-RU"/>
        </w:rPr>
        <w:t xml:space="preserve">лощадке, </w:t>
      </w:r>
      <w:r w:rsidR="00B66D5D">
        <w:rPr>
          <w:rFonts w:ascii="Times New Roman" w:hAnsi="Times New Roman" w:cs="Times New Roman"/>
        </w:rPr>
        <w:t>в</w:t>
      </w:r>
      <w:r w:rsidR="00B66D5D">
        <w:rPr>
          <w:rFonts w:ascii="Times New Roman" w:hAnsi="Times New Roman" w:cs="Times New Roman"/>
          <w:lang w:eastAsia="ru-RU"/>
        </w:rPr>
        <w:t xml:space="preserve"> </w:t>
      </w:r>
      <w:r w:rsidR="00B66D5D">
        <w:rPr>
          <w:rFonts w:ascii="Times New Roman" w:hAnsi="Times New Roman" w:cs="Times New Roman"/>
        </w:rPr>
        <w:t>с</w:t>
      </w:r>
      <w:r w:rsidR="00B66D5D">
        <w:rPr>
          <w:rFonts w:ascii="Times New Roman" w:hAnsi="Times New Roman" w:cs="Times New Roman"/>
          <w:lang w:eastAsia="ru-RU"/>
        </w:rPr>
        <w:t xml:space="preserve">оответствии </w:t>
      </w:r>
      <w:r w:rsidR="00B66D5D">
        <w:rPr>
          <w:rFonts w:ascii="Times New Roman" w:hAnsi="Times New Roman" w:cs="Times New Roman"/>
        </w:rPr>
        <w:t>с</w:t>
      </w:r>
      <w:r w:rsidR="00B66D5D">
        <w:rPr>
          <w:rFonts w:ascii="Times New Roman" w:hAnsi="Times New Roman" w:cs="Times New Roman"/>
          <w:lang w:eastAsia="ru-RU"/>
        </w:rPr>
        <w:t xml:space="preserve"> </w:t>
      </w:r>
      <w:r w:rsidR="00B66D5D">
        <w:rPr>
          <w:rFonts w:ascii="Times New Roman" w:hAnsi="Times New Roman" w:cs="Times New Roman"/>
        </w:rPr>
        <w:t>п</w:t>
      </w:r>
      <w:r w:rsidR="00B66D5D">
        <w:rPr>
          <w:rFonts w:ascii="Times New Roman" w:hAnsi="Times New Roman" w:cs="Times New Roman"/>
          <w:lang w:eastAsia="ru-RU"/>
        </w:rPr>
        <w:t xml:space="preserve">роектом </w:t>
      </w:r>
      <w:r w:rsidR="00B66D5D">
        <w:rPr>
          <w:rFonts w:ascii="Times New Roman" w:hAnsi="Times New Roman" w:cs="Times New Roman"/>
        </w:rPr>
        <w:t>о</w:t>
      </w:r>
      <w:r w:rsidR="00B66D5D">
        <w:rPr>
          <w:rFonts w:ascii="Times New Roman" w:hAnsi="Times New Roman" w:cs="Times New Roman"/>
          <w:lang w:eastAsia="ru-RU"/>
        </w:rPr>
        <w:t xml:space="preserve">рганизации </w:t>
      </w:r>
      <w:r w:rsidR="00B66D5D">
        <w:rPr>
          <w:rFonts w:ascii="Times New Roman" w:hAnsi="Times New Roman" w:cs="Times New Roman"/>
        </w:rPr>
        <w:t>с</w:t>
      </w:r>
      <w:r w:rsidR="00B66D5D">
        <w:rPr>
          <w:rFonts w:ascii="Times New Roman" w:hAnsi="Times New Roman" w:cs="Times New Roman"/>
          <w:lang w:eastAsia="ru-RU"/>
        </w:rPr>
        <w:t xml:space="preserve">троительства </w:t>
      </w:r>
      <w:r w:rsidR="00B66D5D">
        <w:rPr>
          <w:rFonts w:ascii="Times New Roman" w:hAnsi="Times New Roman" w:cs="Times New Roman"/>
        </w:rPr>
        <w:t>(</w:t>
      </w:r>
      <w:proofErr w:type="gramStart"/>
      <w:r w:rsidR="00B66D5D">
        <w:rPr>
          <w:rFonts w:ascii="Times New Roman" w:hAnsi="Times New Roman" w:cs="Times New Roman"/>
        </w:rPr>
        <w:t>ПОС</w:t>
      </w:r>
      <w:proofErr w:type="gramEnd"/>
      <w:r w:rsidR="00B66D5D">
        <w:rPr>
          <w:rFonts w:ascii="Times New Roman" w:hAnsi="Times New Roman" w:cs="Times New Roman"/>
        </w:rPr>
        <w:t>),</w:t>
      </w:r>
      <w:r w:rsidR="00B66D5D">
        <w:rPr>
          <w:rFonts w:ascii="Times New Roman" w:hAnsi="Times New Roman" w:cs="Times New Roman"/>
          <w:lang w:eastAsia="ru-RU"/>
        </w:rPr>
        <w:t xml:space="preserve"> должны </w:t>
      </w:r>
      <w:r w:rsidR="00B66D5D">
        <w:rPr>
          <w:rFonts w:ascii="Times New Roman" w:hAnsi="Times New Roman" w:cs="Times New Roman"/>
        </w:rPr>
        <w:t>б</w:t>
      </w:r>
      <w:r w:rsidR="00B66D5D">
        <w:rPr>
          <w:rFonts w:ascii="Times New Roman" w:hAnsi="Times New Roman" w:cs="Times New Roman"/>
          <w:lang w:eastAsia="ru-RU"/>
        </w:rPr>
        <w:t xml:space="preserve">ыть </w:t>
      </w:r>
      <w:r w:rsidR="00B66D5D">
        <w:rPr>
          <w:rFonts w:ascii="Times New Roman" w:hAnsi="Times New Roman" w:cs="Times New Roman"/>
        </w:rPr>
        <w:t>о</w:t>
      </w:r>
      <w:r w:rsidR="00B66D5D">
        <w:rPr>
          <w:rFonts w:ascii="Times New Roman" w:hAnsi="Times New Roman" w:cs="Times New Roman"/>
          <w:lang w:eastAsia="ru-RU"/>
        </w:rPr>
        <w:t xml:space="preserve">борудованы </w:t>
      </w:r>
      <w:r w:rsidR="00B66D5D">
        <w:rPr>
          <w:rFonts w:ascii="Times New Roman" w:hAnsi="Times New Roman" w:cs="Times New Roman"/>
        </w:rPr>
        <w:t>с</w:t>
      </w:r>
      <w:r w:rsidR="00B66D5D">
        <w:rPr>
          <w:rFonts w:ascii="Times New Roman" w:hAnsi="Times New Roman" w:cs="Times New Roman"/>
          <w:lang w:eastAsia="ru-RU"/>
        </w:rPr>
        <w:t xml:space="preserve">пециально </w:t>
      </w:r>
      <w:r w:rsidR="00B66D5D">
        <w:rPr>
          <w:rFonts w:ascii="Times New Roman" w:hAnsi="Times New Roman" w:cs="Times New Roman"/>
        </w:rPr>
        <w:t>о</w:t>
      </w:r>
      <w:r w:rsidR="00B66D5D">
        <w:rPr>
          <w:rFonts w:ascii="Times New Roman" w:hAnsi="Times New Roman" w:cs="Times New Roman"/>
          <w:lang w:eastAsia="ru-RU"/>
        </w:rPr>
        <w:t xml:space="preserve">тведенные </w:t>
      </w:r>
      <w:r w:rsidR="00B66D5D">
        <w:rPr>
          <w:rFonts w:ascii="Times New Roman" w:hAnsi="Times New Roman" w:cs="Times New Roman"/>
        </w:rPr>
        <w:t>м</w:t>
      </w:r>
      <w:r w:rsidR="00B66D5D">
        <w:rPr>
          <w:rFonts w:ascii="Times New Roman" w:hAnsi="Times New Roman" w:cs="Times New Roman"/>
          <w:lang w:eastAsia="ru-RU"/>
        </w:rPr>
        <w:t xml:space="preserve">еста </w:t>
      </w:r>
      <w:r w:rsidR="00B66D5D">
        <w:rPr>
          <w:rFonts w:ascii="Times New Roman" w:hAnsi="Times New Roman" w:cs="Times New Roman"/>
        </w:rPr>
        <w:t>и</w:t>
      </w:r>
      <w:r w:rsidR="00B66D5D">
        <w:rPr>
          <w:rFonts w:ascii="Times New Roman" w:hAnsi="Times New Roman" w:cs="Times New Roman"/>
          <w:lang w:eastAsia="ru-RU"/>
        </w:rPr>
        <w:t xml:space="preserve">ли </w:t>
      </w:r>
      <w:r w:rsidR="00B66D5D">
        <w:rPr>
          <w:rFonts w:ascii="Times New Roman" w:hAnsi="Times New Roman" w:cs="Times New Roman"/>
        </w:rPr>
        <w:t>у</w:t>
      </w:r>
      <w:r w:rsidR="00B66D5D">
        <w:rPr>
          <w:rFonts w:ascii="Times New Roman" w:hAnsi="Times New Roman" w:cs="Times New Roman"/>
          <w:lang w:eastAsia="ru-RU"/>
        </w:rPr>
        <w:t xml:space="preserve">становлен бункер-накопитель.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Вывоз </w:t>
      </w:r>
      <w:r>
        <w:rPr>
          <w:rFonts w:ascii="Times New Roman" w:hAnsi="Times New Roman" w:cs="Times New Roman"/>
        </w:rPr>
        <w:t>р</w:t>
      </w:r>
      <w:r>
        <w:rPr>
          <w:rFonts w:ascii="Times New Roman" w:hAnsi="Times New Roman" w:cs="Times New Roman"/>
          <w:lang w:eastAsia="ru-RU"/>
        </w:rPr>
        <w:t xml:space="preserve">астительного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и</w:t>
      </w:r>
      <w:r>
        <w:rPr>
          <w:rFonts w:ascii="Times New Roman" w:hAnsi="Times New Roman" w:cs="Times New Roman"/>
          <w:lang w:eastAsia="ru-RU"/>
        </w:rPr>
        <w:t xml:space="preserve">ного </w:t>
      </w:r>
      <w:r>
        <w:rPr>
          <w:rFonts w:ascii="Times New Roman" w:hAnsi="Times New Roman" w:cs="Times New Roman"/>
        </w:rPr>
        <w:t>г</w:t>
      </w:r>
      <w:r>
        <w:rPr>
          <w:rFonts w:ascii="Times New Roman" w:hAnsi="Times New Roman" w:cs="Times New Roman"/>
          <w:lang w:eastAsia="ru-RU"/>
        </w:rPr>
        <w:t xml:space="preserve">рунта </w:t>
      </w:r>
      <w:r>
        <w:rPr>
          <w:rFonts w:ascii="Times New Roman" w:hAnsi="Times New Roman" w:cs="Times New Roman"/>
        </w:rPr>
        <w:t>р</w:t>
      </w:r>
      <w:r>
        <w:rPr>
          <w:rFonts w:ascii="Times New Roman" w:hAnsi="Times New Roman" w:cs="Times New Roman"/>
          <w:lang w:eastAsia="ru-RU"/>
        </w:rPr>
        <w:t xml:space="preserve">азрешается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м</w:t>
      </w:r>
      <w:r>
        <w:rPr>
          <w:rFonts w:ascii="Times New Roman" w:hAnsi="Times New Roman" w:cs="Times New Roman"/>
          <w:lang w:eastAsia="ru-RU"/>
        </w:rPr>
        <w:t xml:space="preserve">еста, </w:t>
      </w:r>
      <w:r>
        <w:rPr>
          <w:rFonts w:ascii="Times New Roman" w:hAnsi="Times New Roman" w:cs="Times New Roman"/>
        </w:rPr>
        <w:t>согласованные с администрацией.</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10.1.16 </w:t>
      </w:r>
      <w:r>
        <w:rPr>
          <w:rFonts w:ascii="Times New Roman" w:hAnsi="Times New Roman" w:cs="Times New Roman"/>
        </w:rPr>
        <w:t>О</w:t>
      </w:r>
      <w:r>
        <w:rPr>
          <w:rFonts w:ascii="Times New Roman" w:hAnsi="Times New Roman" w:cs="Times New Roman"/>
          <w:lang w:eastAsia="ru-RU"/>
        </w:rPr>
        <w:t xml:space="preserve">тветственность </w:t>
      </w:r>
      <w:r>
        <w:rPr>
          <w:rFonts w:ascii="Times New Roman" w:hAnsi="Times New Roman" w:cs="Times New Roman"/>
        </w:rPr>
        <w:t>з</w:t>
      </w:r>
      <w:r>
        <w:rPr>
          <w:rFonts w:ascii="Times New Roman" w:hAnsi="Times New Roman" w:cs="Times New Roman"/>
          <w:lang w:eastAsia="ru-RU"/>
        </w:rPr>
        <w:t xml:space="preserve">а </w:t>
      </w:r>
      <w:r>
        <w:rPr>
          <w:rFonts w:ascii="Times New Roman" w:hAnsi="Times New Roman" w:cs="Times New Roman"/>
        </w:rPr>
        <w:t>с</w:t>
      </w:r>
      <w:r>
        <w:rPr>
          <w:rFonts w:ascii="Times New Roman" w:hAnsi="Times New Roman" w:cs="Times New Roman"/>
          <w:lang w:eastAsia="ru-RU"/>
        </w:rPr>
        <w:t xml:space="preserve">одержание </w:t>
      </w:r>
      <w:r>
        <w:rPr>
          <w:rFonts w:ascii="Times New Roman" w:hAnsi="Times New Roman" w:cs="Times New Roman"/>
        </w:rPr>
        <w:t>с</w:t>
      </w:r>
      <w:r>
        <w:rPr>
          <w:rFonts w:ascii="Times New Roman" w:hAnsi="Times New Roman" w:cs="Times New Roman"/>
          <w:lang w:eastAsia="ru-RU"/>
        </w:rPr>
        <w:t xml:space="preserve">троящегося </w:t>
      </w:r>
      <w:r>
        <w:rPr>
          <w:rFonts w:ascii="Times New Roman" w:hAnsi="Times New Roman" w:cs="Times New Roman"/>
        </w:rPr>
        <w:t>о</w:t>
      </w:r>
      <w:r>
        <w:rPr>
          <w:rFonts w:ascii="Times New Roman" w:hAnsi="Times New Roman" w:cs="Times New Roman"/>
          <w:lang w:eastAsia="ru-RU"/>
        </w:rPr>
        <w:t xml:space="preserve">бъекта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рилегающей </w:t>
      </w:r>
      <w:r>
        <w:rPr>
          <w:rFonts w:ascii="Times New Roman" w:hAnsi="Times New Roman" w:cs="Times New Roman"/>
        </w:rPr>
        <w:t>к</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ему территории </w:t>
      </w:r>
      <w:r>
        <w:rPr>
          <w:rFonts w:ascii="Times New Roman" w:hAnsi="Times New Roman" w:cs="Times New Roman"/>
        </w:rPr>
        <w:t>в</w:t>
      </w:r>
      <w:r>
        <w:rPr>
          <w:rFonts w:ascii="Times New Roman" w:hAnsi="Times New Roman" w:cs="Times New Roman"/>
          <w:lang w:eastAsia="ru-RU"/>
        </w:rPr>
        <w:t xml:space="preserve">озлагается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г</w:t>
      </w:r>
      <w:r>
        <w:rPr>
          <w:rFonts w:ascii="Times New Roman" w:hAnsi="Times New Roman" w:cs="Times New Roman"/>
          <w:lang w:eastAsia="ru-RU"/>
        </w:rPr>
        <w:t xml:space="preserve">енерального </w:t>
      </w:r>
      <w:r>
        <w:rPr>
          <w:rFonts w:ascii="Times New Roman" w:hAnsi="Times New Roman" w:cs="Times New Roman"/>
        </w:rPr>
        <w:t>п</w:t>
      </w:r>
      <w:r>
        <w:rPr>
          <w:rFonts w:ascii="Times New Roman" w:hAnsi="Times New Roman" w:cs="Times New Roman"/>
          <w:lang w:eastAsia="ru-RU"/>
        </w:rPr>
        <w:t xml:space="preserve">одрядчика, </w:t>
      </w:r>
      <w:r>
        <w:rPr>
          <w:rFonts w:ascii="Times New Roman" w:hAnsi="Times New Roman" w:cs="Times New Roman"/>
        </w:rPr>
        <w:t>а</w:t>
      </w:r>
      <w:r>
        <w:rPr>
          <w:rFonts w:ascii="Times New Roman" w:hAnsi="Times New Roman" w:cs="Times New Roman"/>
          <w:lang w:eastAsia="ru-RU"/>
        </w:rPr>
        <w:t xml:space="preserve"> </w:t>
      </w:r>
      <w:r>
        <w:rPr>
          <w:rFonts w:ascii="Times New Roman" w:hAnsi="Times New Roman" w:cs="Times New Roman"/>
        </w:rPr>
        <w:t>з</w:t>
      </w:r>
      <w:r>
        <w:rPr>
          <w:rFonts w:ascii="Times New Roman" w:hAnsi="Times New Roman" w:cs="Times New Roman"/>
          <w:lang w:eastAsia="ru-RU"/>
        </w:rPr>
        <w:t xml:space="preserve">аконсервированного </w:t>
      </w:r>
      <w:r>
        <w:rPr>
          <w:rFonts w:ascii="Times New Roman" w:hAnsi="Times New Roman" w:cs="Times New Roman"/>
        </w:rPr>
        <w:t>о</w:t>
      </w:r>
      <w:r>
        <w:rPr>
          <w:rFonts w:ascii="Times New Roman" w:hAnsi="Times New Roman" w:cs="Times New Roman"/>
          <w:lang w:eastAsia="ru-RU"/>
        </w:rPr>
        <w:t xml:space="preserve">бъекта строительства </w:t>
      </w:r>
      <w:r>
        <w:rPr>
          <w:rFonts w:ascii="Times New Roman" w:hAnsi="Times New Roman" w:cs="Times New Roman"/>
        </w:rPr>
        <w:t>(</w:t>
      </w:r>
      <w:r>
        <w:rPr>
          <w:rFonts w:ascii="Times New Roman" w:hAnsi="Times New Roman" w:cs="Times New Roman"/>
          <w:lang w:eastAsia="ru-RU"/>
        </w:rPr>
        <w:t xml:space="preserve">долгостроя)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рилегающей </w:t>
      </w:r>
      <w:r>
        <w:rPr>
          <w:rFonts w:ascii="Times New Roman" w:hAnsi="Times New Roman" w:cs="Times New Roman"/>
        </w:rPr>
        <w:t>к</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ему </w:t>
      </w:r>
      <w:r>
        <w:rPr>
          <w:rFonts w:ascii="Times New Roman" w:hAnsi="Times New Roman" w:cs="Times New Roman"/>
        </w:rPr>
        <w:t>т</w:t>
      </w:r>
      <w:r>
        <w:rPr>
          <w:rFonts w:ascii="Times New Roman" w:hAnsi="Times New Roman" w:cs="Times New Roman"/>
          <w:lang w:eastAsia="ru-RU"/>
        </w:rPr>
        <w:t xml:space="preserve">ерритории </w:t>
      </w:r>
      <w:r>
        <w:rPr>
          <w:rFonts w:ascii="Times New Roman" w:hAnsi="Times New Roman" w:cs="Times New Roman"/>
        </w:rPr>
        <w:t>—</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а заказчика-застройщика.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10.1.17 </w:t>
      </w:r>
      <w:r>
        <w:rPr>
          <w:rFonts w:ascii="Times New Roman" w:hAnsi="Times New Roman" w:cs="Times New Roman"/>
        </w:rPr>
        <w:t>М</w:t>
      </w:r>
      <w:r>
        <w:rPr>
          <w:rFonts w:ascii="Times New Roman" w:hAnsi="Times New Roman" w:cs="Times New Roman"/>
          <w:lang w:eastAsia="ru-RU"/>
        </w:rPr>
        <w:t xml:space="preserve">еталлические </w:t>
      </w:r>
      <w:r>
        <w:rPr>
          <w:rFonts w:ascii="Times New Roman" w:hAnsi="Times New Roman" w:cs="Times New Roman"/>
        </w:rPr>
        <w:t>о</w:t>
      </w:r>
      <w:r>
        <w:rPr>
          <w:rFonts w:ascii="Times New Roman" w:hAnsi="Times New Roman" w:cs="Times New Roman"/>
          <w:lang w:eastAsia="ru-RU"/>
        </w:rPr>
        <w:t xml:space="preserve">поры, </w:t>
      </w:r>
      <w:r>
        <w:rPr>
          <w:rFonts w:ascii="Times New Roman" w:hAnsi="Times New Roman" w:cs="Times New Roman"/>
        </w:rPr>
        <w:t>к</w:t>
      </w:r>
      <w:r>
        <w:rPr>
          <w:rFonts w:ascii="Times New Roman" w:hAnsi="Times New Roman" w:cs="Times New Roman"/>
          <w:lang w:eastAsia="ru-RU"/>
        </w:rPr>
        <w:t xml:space="preserve">ронштейны, </w:t>
      </w:r>
      <w:r>
        <w:rPr>
          <w:rFonts w:ascii="Times New Roman" w:hAnsi="Times New Roman" w:cs="Times New Roman"/>
        </w:rPr>
        <w:t>д</w:t>
      </w:r>
      <w:r>
        <w:rPr>
          <w:rFonts w:ascii="Times New Roman" w:hAnsi="Times New Roman" w:cs="Times New Roman"/>
          <w:lang w:eastAsia="ru-RU"/>
        </w:rPr>
        <w:t xml:space="preserve">орожные </w:t>
      </w:r>
      <w:r>
        <w:rPr>
          <w:rFonts w:ascii="Times New Roman" w:hAnsi="Times New Roman" w:cs="Times New Roman"/>
        </w:rPr>
        <w:t>з</w:t>
      </w:r>
      <w:r>
        <w:rPr>
          <w:rFonts w:ascii="Times New Roman" w:hAnsi="Times New Roman" w:cs="Times New Roman"/>
          <w:lang w:eastAsia="ru-RU"/>
        </w:rPr>
        <w:t xml:space="preserve">наки, </w:t>
      </w:r>
      <w:r>
        <w:rPr>
          <w:rFonts w:ascii="Times New Roman" w:hAnsi="Times New Roman" w:cs="Times New Roman"/>
        </w:rPr>
        <w:t>о</w:t>
      </w:r>
      <w:r>
        <w:rPr>
          <w:rFonts w:ascii="Times New Roman" w:hAnsi="Times New Roman" w:cs="Times New Roman"/>
          <w:lang w:eastAsia="ru-RU"/>
        </w:rPr>
        <w:t xml:space="preserve">граждения, </w:t>
      </w:r>
      <w:r>
        <w:rPr>
          <w:rFonts w:ascii="Times New Roman" w:hAnsi="Times New Roman" w:cs="Times New Roman"/>
        </w:rPr>
        <w:t>в</w:t>
      </w:r>
      <w:r>
        <w:rPr>
          <w:rFonts w:ascii="Times New Roman" w:hAnsi="Times New Roman" w:cs="Times New Roman"/>
          <w:lang w:eastAsia="ru-RU"/>
        </w:rPr>
        <w:t xml:space="preserve">орота, заборы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э</w:t>
      </w:r>
      <w:r>
        <w:rPr>
          <w:rFonts w:ascii="Times New Roman" w:hAnsi="Times New Roman" w:cs="Times New Roman"/>
          <w:lang w:eastAsia="ru-RU"/>
        </w:rPr>
        <w:t xml:space="preserve">лементы </w:t>
      </w:r>
      <w:r>
        <w:rPr>
          <w:rFonts w:ascii="Times New Roman" w:hAnsi="Times New Roman" w:cs="Times New Roman"/>
        </w:rPr>
        <w:t>у</w:t>
      </w:r>
      <w:r>
        <w:rPr>
          <w:rFonts w:ascii="Times New Roman" w:hAnsi="Times New Roman" w:cs="Times New Roman"/>
          <w:lang w:eastAsia="ru-RU"/>
        </w:rPr>
        <w:t xml:space="preserve">стройств </w:t>
      </w:r>
      <w:r>
        <w:rPr>
          <w:rFonts w:ascii="Times New Roman" w:hAnsi="Times New Roman" w:cs="Times New Roman"/>
        </w:rPr>
        <w:t>ж</w:t>
      </w:r>
      <w:r>
        <w:rPr>
          <w:rFonts w:ascii="Times New Roman" w:hAnsi="Times New Roman" w:cs="Times New Roman"/>
          <w:lang w:eastAsia="ru-RU"/>
        </w:rPr>
        <w:t xml:space="preserve">илых, </w:t>
      </w:r>
      <w:r>
        <w:rPr>
          <w:rFonts w:ascii="Times New Roman" w:hAnsi="Times New Roman" w:cs="Times New Roman"/>
        </w:rPr>
        <w:t>о</w:t>
      </w:r>
      <w:r>
        <w:rPr>
          <w:rFonts w:ascii="Times New Roman" w:hAnsi="Times New Roman" w:cs="Times New Roman"/>
          <w:lang w:eastAsia="ru-RU"/>
        </w:rPr>
        <w:t xml:space="preserve">бщественных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ромышленных </w:t>
      </w:r>
      <w:r>
        <w:rPr>
          <w:rFonts w:ascii="Times New Roman" w:hAnsi="Times New Roman" w:cs="Times New Roman"/>
        </w:rPr>
        <w:t>з</w:t>
      </w:r>
      <w:r>
        <w:rPr>
          <w:rFonts w:ascii="Times New Roman" w:hAnsi="Times New Roman" w:cs="Times New Roman"/>
          <w:lang w:eastAsia="ru-RU"/>
        </w:rPr>
        <w:t xml:space="preserve">даний </w:t>
      </w:r>
      <w:r>
        <w:rPr>
          <w:rFonts w:ascii="Times New Roman" w:hAnsi="Times New Roman" w:cs="Times New Roman"/>
        </w:rPr>
        <w:t>д</w:t>
      </w:r>
      <w:r>
        <w:rPr>
          <w:rFonts w:ascii="Times New Roman" w:hAnsi="Times New Roman" w:cs="Times New Roman"/>
          <w:lang w:eastAsia="ru-RU"/>
        </w:rPr>
        <w:t xml:space="preserve">олжны содержаться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ч</w:t>
      </w:r>
      <w:r>
        <w:rPr>
          <w:rFonts w:ascii="Times New Roman" w:hAnsi="Times New Roman" w:cs="Times New Roman"/>
          <w:lang w:eastAsia="ru-RU"/>
        </w:rPr>
        <w:t xml:space="preserve">истоте,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и</w:t>
      </w:r>
      <w:r>
        <w:rPr>
          <w:rFonts w:ascii="Times New Roman" w:hAnsi="Times New Roman" w:cs="Times New Roman"/>
          <w:lang w:eastAsia="ru-RU"/>
        </w:rPr>
        <w:t xml:space="preserve">меть </w:t>
      </w:r>
      <w:r>
        <w:rPr>
          <w:rFonts w:ascii="Times New Roman" w:hAnsi="Times New Roman" w:cs="Times New Roman"/>
        </w:rPr>
        <w:t>о</w:t>
      </w:r>
      <w:r>
        <w:rPr>
          <w:rFonts w:ascii="Times New Roman" w:hAnsi="Times New Roman" w:cs="Times New Roman"/>
          <w:lang w:eastAsia="ru-RU"/>
        </w:rPr>
        <w:t xml:space="preserve">чагов </w:t>
      </w:r>
      <w:r>
        <w:rPr>
          <w:rFonts w:ascii="Times New Roman" w:hAnsi="Times New Roman" w:cs="Times New Roman"/>
        </w:rPr>
        <w:t>к</w:t>
      </w:r>
      <w:r>
        <w:rPr>
          <w:rFonts w:ascii="Times New Roman" w:hAnsi="Times New Roman" w:cs="Times New Roman"/>
          <w:lang w:eastAsia="ru-RU"/>
        </w:rPr>
        <w:t xml:space="preserve">оррозии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крашиваться </w:t>
      </w:r>
      <w:r>
        <w:rPr>
          <w:rFonts w:ascii="Times New Roman" w:hAnsi="Times New Roman" w:cs="Times New Roman"/>
        </w:rPr>
        <w:t>балансодержателями</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р</w:t>
      </w:r>
      <w:r>
        <w:rPr>
          <w:rFonts w:ascii="Times New Roman" w:hAnsi="Times New Roman" w:cs="Times New Roman"/>
          <w:lang w:eastAsia="ru-RU"/>
        </w:rPr>
        <w:t xml:space="preserve">еже </w:t>
      </w:r>
      <w:r>
        <w:rPr>
          <w:rFonts w:ascii="Times New Roman" w:hAnsi="Times New Roman" w:cs="Times New Roman"/>
        </w:rPr>
        <w:t>о</w:t>
      </w:r>
      <w:r>
        <w:rPr>
          <w:rFonts w:ascii="Times New Roman" w:hAnsi="Times New Roman" w:cs="Times New Roman"/>
          <w:lang w:eastAsia="ru-RU"/>
        </w:rPr>
        <w:t xml:space="preserve">дного </w:t>
      </w:r>
      <w:r>
        <w:rPr>
          <w:rFonts w:ascii="Times New Roman" w:hAnsi="Times New Roman" w:cs="Times New Roman"/>
        </w:rPr>
        <w:t>р</w:t>
      </w:r>
      <w:r>
        <w:rPr>
          <w:rFonts w:ascii="Times New Roman" w:hAnsi="Times New Roman" w:cs="Times New Roman"/>
          <w:lang w:eastAsia="ru-RU"/>
        </w:rPr>
        <w:t xml:space="preserve">аза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г</w:t>
      </w:r>
      <w:r>
        <w:rPr>
          <w:rFonts w:ascii="Times New Roman" w:hAnsi="Times New Roman" w:cs="Times New Roman"/>
          <w:lang w:eastAsia="ru-RU"/>
        </w:rPr>
        <w:t xml:space="preserve">од. </w:t>
      </w:r>
      <w:r>
        <w:rPr>
          <w:rFonts w:ascii="Times New Roman" w:hAnsi="Times New Roman" w:cs="Times New Roman"/>
          <w:b/>
          <w:lang w:eastAsia="ru-RU"/>
        </w:rPr>
        <w:t xml:space="preserve"> </w:t>
      </w:r>
    </w:p>
    <w:p w:rsidR="00B66D5D" w:rsidRDefault="00B66D5D" w:rsidP="00B66D5D">
      <w:pPr>
        <w:ind w:firstLine="567"/>
        <w:jc w:val="both"/>
        <w:rPr>
          <w:rFonts w:ascii="Times New Roman" w:hAnsi="Times New Roman" w:cs="Times New Roman"/>
          <w:b/>
          <w:lang w:eastAsia="ru-RU"/>
        </w:rPr>
      </w:pPr>
      <w:r>
        <w:rPr>
          <w:rFonts w:ascii="Times New Roman" w:hAnsi="Times New Roman" w:cs="Times New Roman"/>
          <w:lang w:eastAsia="ru-RU"/>
        </w:rPr>
        <w:t xml:space="preserve">10.1.18 </w:t>
      </w:r>
      <w:r>
        <w:rPr>
          <w:rFonts w:ascii="Times New Roman" w:hAnsi="Times New Roman" w:cs="Times New Roman"/>
        </w:rPr>
        <w:t>В</w:t>
      </w:r>
      <w:r>
        <w:rPr>
          <w:rFonts w:ascii="Times New Roman" w:hAnsi="Times New Roman" w:cs="Times New Roman"/>
          <w:lang w:eastAsia="ru-RU"/>
        </w:rPr>
        <w:t xml:space="preserve">ышедшие </w:t>
      </w:r>
      <w:r>
        <w:rPr>
          <w:rFonts w:ascii="Times New Roman" w:hAnsi="Times New Roman" w:cs="Times New Roman"/>
        </w:rPr>
        <w:t>и</w:t>
      </w:r>
      <w:r>
        <w:rPr>
          <w:rFonts w:ascii="Times New Roman" w:hAnsi="Times New Roman" w:cs="Times New Roman"/>
          <w:lang w:eastAsia="ru-RU"/>
        </w:rPr>
        <w:t xml:space="preserve">з </w:t>
      </w:r>
      <w:r>
        <w:rPr>
          <w:rFonts w:ascii="Times New Roman" w:hAnsi="Times New Roman" w:cs="Times New Roman"/>
        </w:rPr>
        <w:t>с</w:t>
      </w:r>
      <w:r>
        <w:rPr>
          <w:rFonts w:ascii="Times New Roman" w:hAnsi="Times New Roman" w:cs="Times New Roman"/>
          <w:lang w:eastAsia="ru-RU"/>
        </w:rPr>
        <w:t xml:space="preserve">троя </w:t>
      </w:r>
      <w:r>
        <w:rPr>
          <w:rFonts w:ascii="Times New Roman" w:hAnsi="Times New Roman" w:cs="Times New Roman"/>
        </w:rPr>
        <w:t>л</w:t>
      </w:r>
      <w:r>
        <w:rPr>
          <w:rFonts w:ascii="Times New Roman" w:hAnsi="Times New Roman" w:cs="Times New Roman"/>
          <w:lang w:eastAsia="ru-RU"/>
        </w:rPr>
        <w:t xml:space="preserve">юминесцентные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газоразрядные</w:t>
      </w:r>
      <w:r>
        <w:rPr>
          <w:rFonts w:ascii="Times New Roman" w:hAnsi="Times New Roman" w:cs="Times New Roman"/>
          <w:lang w:eastAsia="ru-RU"/>
        </w:rPr>
        <w:t xml:space="preserve"> </w:t>
      </w:r>
      <w:r>
        <w:rPr>
          <w:rFonts w:ascii="Times New Roman" w:hAnsi="Times New Roman" w:cs="Times New Roman"/>
        </w:rPr>
        <w:t>л</w:t>
      </w:r>
      <w:r>
        <w:rPr>
          <w:rFonts w:ascii="Times New Roman" w:hAnsi="Times New Roman" w:cs="Times New Roman"/>
          <w:lang w:eastAsia="ru-RU"/>
        </w:rPr>
        <w:t xml:space="preserve">ампы, </w:t>
      </w:r>
      <w:r>
        <w:rPr>
          <w:rFonts w:ascii="Times New Roman" w:hAnsi="Times New Roman" w:cs="Times New Roman"/>
        </w:rPr>
        <w:t>с</w:t>
      </w:r>
      <w:r>
        <w:rPr>
          <w:rFonts w:ascii="Times New Roman" w:hAnsi="Times New Roman" w:cs="Times New Roman"/>
          <w:lang w:eastAsia="ru-RU"/>
        </w:rPr>
        <w:t>одержащие ртуть, сдаются в порядке, утвержденном администрацией</w:t>
      </w:r>
      <w:r>
        <w:rPr>
          <w:rFonts w:ascii="Times New Roman" w:hAnsi="Times New Roman" w:cs="Times New Roman"/>
        </w:rPr>
        <w:t>.</w:t>
      </w:r>
    </w:p>
    <w:p w:rsidR="00B66D5D" w:rsidRDefault="00B66D5D" w:rsidP="00B66D5D">
      <w:pPr>
        <w:ind w:firstLine="567"/>
        <w:jc w:val="both"/>
        <w:rPr>
          <w:rFonts w:ascii="Times New Roman" w:hAnsi="Times New Roman" w:cs="Times New Roman"/>
        </w:rPr>
      </w:pPr>
      <w:r>
        <w:rPr>
          <w:rFonts w:ascii="Times New Roman" w:hAnsi="Times New Roman" w:cs="Times New Roman"/>
          <w:b/>
          <w:lang w:eastAsia="ru-RU"/>
        </w:rPr>
        <w:t xml:space="preserve"> </w:t>
      </w:r>
      <w:r>
        <w:rPr>
          <w:rFonts w:ascii="Times New Roman" w:hAnsi="Times New Roman" w:cs="Times New Roman"/>
          <w:lang w:eastAsia="ru-RU"/>
        </w:rPr>
        <w:t>10.1.19</w:t>
      </w:r>
      <w:proofErr w:type="gramStart"/>
      <w:r>
        <w:rPr>
          <w:rFonts w:ascii="Times New Roman" w:hAnsi="Times New Roman" w:cs="Times New Roman"/>
        </w:rPr>
        <w:t xml:space="preserve"> Н</w:t>
      </w:r>
      <w:proofErr w:type="gramEnd"/>
      <w:r>
        <w:rPr>
          <w:rFonts w:ascii="Times New Roman" w:hAnsi="Times New Roman" w:cs="Times New Roman"/>
          <w:lang w:eastAsia="ru-RU"/>
        </w:rPr>
        <w:t xml:space="preserve">е </w:t>
      </w:r>
      <w:r>
        <w:rPr>
          <w:rFonts w:ascii="Times New Roman" w:hAnsi="Times New Roman" w:cs="Times New Roman"/>
        </w:rPr>
        <w:t>д</w:t>
      </w:r>
      <w:r>
        <w:rPr>
          <w:rFonts w:ascii="Times New Roman" w:hAnsi="Times New Roman" w:cs="Times New Roman"/>
          <w:lang w:eastAsia="ru-RU"/>
        </w:rPr>
        <w:t xml:space="preserve">опускается </w:t>
      </w:r>
      <w:r>
        <w:rPr>
          <w:rFonts w:ascii="Times New Roman" w:hAnsi="Times New Roman" w:cs="Times New Roman"/>
        </w:rPr>
        <w:t>к</w:t>
      </w:r>
      <w:r>
        <w:rPr>
          <w:rFonts w:ascii="Times New Roman" w:hAnsi="Times New Roman" w:cs="Times New Roman"/>
          <w:lang w:eastAsia="ru-RU"/>
        </w:rPr>
        <w:t xml:space="preserve">асание </w:t>
      </w:r>
      <w:r>
        <w:rPr>
          <w:rFonts w:ascii="Times New Roman" w:hAnsi="Times New Roman" w:cs="Times New Roman"/>
        </w:rPr>
        <w:t>в</w:t>
      </w:r>
      <w:r>
        <w:rPr>
          <w:rFonts w:ascii="Times New Roman" w:hAnsi="Times New Roman" w:cs="Times New Roman"/>
          <w:lang w:eastAsia="ru-RU"/>
        </w:rPr>
        <w:t xml:space="preserve">етвями </w:t>
      </w:r>
      <w:r>
        <w:rPr>
          <w:rFonts w:ascii="Times New Roman" w:hAnsi="Times New Roman" w:cs="Times New Roman"/>
        </w:rPr>
        <w:t>д</w:t>
      </w:r>
      <w:r>
        <w:rPr>
          <w:rFonts w:ascii="Times New Roman" w:hAnsi="Times New Roman" w:cs="Times New Roman"/>
          <w:lang w:eastAsia="ru-RU"/>
        </w:rPr>
        <w:t xml:space="preserve">еревьев </w:t>
      </w:r>
      <w:proofErr w:type="spellStart"/>
      <w:r>
        <w:rPr>
          <w:rFonts w:ascii="Times New Roman" w:hAnsi="Times New Roman" w:cs="Times New Roman"/>
        </w:rPr>
        <w:t>токонесущих</w:t>
      </w:r>
      <w:proofErr w:type="spellEnd"/>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роводов, </w:t>
      </w:r>
      <w:r>
        <w:rPr>
          <w:rFonts w:ascii="Times New Roman" w:hAnsi="Times New Roman" w:cs="Times New Roman"/>
        </w:rPr>
        <w:t>з</w:t>
      </w:r>
      <w:r>
        <w:rPr>
          <w:rFonts w:ascii="Times New Roman" w:hAnsi="Times New Roman" w:cs="Times New Roman"/>
          <w:lang w:eastAsia="ru-RU"/>
        </w:rPr>
        <w:t xml:space="preserve">акрытие ими </w:t>
      </w:r>
      <w:r>
        <w:rPr>
          <w:rFonts w:ascii="Times New Roman" w:hAnsi="Times New Roman" w:cs="Times New Roman"/>
        </w:rPr>
        <w:t>н</w:t>
      </w:r>
      <w:r>
        <w:rPr>
          <w:rFonts w:ascii="Times New Roman" w:hAnsi="Times New Roman" w:cs="Times New Roman"/>
          <w:lang w:eastAsia="ru-RU"/>
        </w:rPr>
        <w:t xml:space="preserve">омерных </w:t>
      </w:r>
      <w:r>
        <w:rPr>
          <w:rFonts w:ascii="Times New Roman" w:hAnsi="Times New Roman" w:cs="Times New Roman"/>
        </w:rPr>
        <w:t>з</w:t>
      </w:r>
      <w:r>
        <w:rPr>
          <w:rFonts w:ascii="Times New Roman" w:hAnsi="Times New Roman" w:cs="Times New Roman"/>
          <w:lang w:eastAsia="ru-RU"/>
        </w:rPr>
        <w:t xml:space="preserve">наков </w:t>
      </w:r>
      <w:r>
        <w:rPr>
          <w:rFonts w:ascii="Times New Roman" w:hAnsi="Times New Roman" w:cs="Times New Roman"/>
        </w:rPr>
        <w:t>д</w:t>
      </w:r>
      <w:r>
        <w:rPr>
          <w:rFonts w:ascii="Times New Roman" w:hAnsi="Times New Roman" w:cs="Times New Roman"/>
          <w:lang w:eastAsia="ru-RU"/>
        </w:rPr>
        <w:t xml:space="preserve">омов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у</w:t>
      </w:r>
      <w:r>
        <w:rPr>
          <w:rFonts w:ascii="Times New Roman" w:hAnsi="Times New Roman" w:cs="Times New Roman"/>
          <w:lang w:eastAsia="ru-RU"/>
        </w:rPr>
        <w:t xml:space="preserve">казателей </w:t>
      </w:r>
      <w:r>
        <w:rPr>
          <w:rFonts w:ascii="Times New Roman" w:hAnsi="Times New Roman" w:cs="Times New Roman"/>
        </w:rPr>
        <w:t>у</w:t>
      </w:r>
      <w:r>
        <w:rPr>
          <w:rFonts w:ascii="Times New Roman" w:hAnsi="Times New Roman" w:cs="Times New Roman"/>
          <w:lang w:eastAsia="ru-RU"/>
        </w:rPr>
        <w:t xml:space="preserve">лиц, </w:t>
      </w:r>
      <w:r>
        <w:rPr>
          <w:rFonts w:ascii="Times New Roman" w:hAnsi="Times New Roman" w:cs="Times New Roman"/>
        </w:rPr>
        <w:t>д</w:t>
      </w:r>
      <w:r>
        <w:rPr>
          <w:rFonts w:ascii="Times New Roman" w:hAnsi="Times New Roman" w:cs="Times New Roman"/>
          <w:lang w:eastAsia="ru-RU"/>
        </w:rPr>
        <w:t xml:space="preserve">орожно-сигнальных </w:t>
      </w:r>
      <w:r>
        <w:rPr>
          <w:rFonts w:ascii="Times New Roman" w:hAnsi="Times New Roman" w:cs="Times New Roman"/>
        </w:rPr>
        <w:t>з</w:t>
      </w:r>
      <w:r>
        <w:rPr>
          <w:rFonts w:ascii="Times New Roman" w:hAnsi="Times New Roman" w:cs="Times New Roman"/>
          <w:lang w:eastAsia="ru-RU"/>
        </w:rPr>
        <w:t xml:space="preserve">наков </w:t>
      </w:r>
      <w:r>
        <w:rPr>
          <w:rFonts w:ascii="Times New Roman" w:hAnsi="Times New Roman" w:cs="Times New Roman"/>
        </w:rPr>
        <w:t>и</w:t>
      </w:r>
      <w:r>
        <w:rPr>
          <w:rFonts w:ascii="Times New Roman" w:hAnsi="Times New Roman" w:cs="Times New Roman"/>
          <w:lang w:eastAsia="ru-RU"/>
        </w:rPr>
        <w:t xml:space="preserve"> светофоров. </w:t>
      </w:r>
      <w:r>
        <w:rPr>
          <w:rFonts w:ascii="Times New Roman" w:hAnsi="Times New Roman" w:cs="Times New Roman"/>
        </w:rPr>
        <w:t>С</w:t>
      </w:r>
      <w:r>
        <w:rPr>
          <w:rFonts w:ascii="Times New Roman" w:hAnsi="Times New Roman" w:cs="Times New Roman"/>
          <w:lang w:eastAsia="ru-RU"/>
        </w:rPr>
        <w:t xml:space="preserve">воевременную </w:t>
      </w:r>
      <w:r>
        <w:rPr>
          <w:rFonts w:ascii="Times New Roman" w:hAnsi="Times New Roman" w:cs="Times New Roman"/>
        </w:rPr>
        <w:t>о</w:t>
      </w:r>
      <w:r>
        <w:rPr>
          <w:rFonts w:ascii="Times New Roman" w:hAnsi="Times New Roman" w:cs="Times New Roman"/>
          <w:lang w:eastAsia="ru-RU"/>
        </w:rPr>
        <w:t xml:space="preserve">брезку </w:t>
      </w:r>
      <w:r>
        <w:rPr>
          <w:rFonts w:ascii="Times New Roman" w:hAnsi="Times New Roman" w:cs="Times New Roman"/>
        </w:rPr>
        <w:t>в</w:t>
      </w:r>
      <w:r>
        <w:rPr>
          <w:rFonts w:ascii="Times New Roman" w:hAnsi="Times New Roman" w:cs="Times New Roman"/>
          <w:lang w:eastAsia="ru-RU"/>
        </w:rPr>
        <w:t xml:space="preserve">етвей </w:t>
      </w:r>
      <w:r>
        <w:rPr>
          <w:rFonts w:ascii="Times New Roman" w:hAnsi="Times New Roman" w:cs="Times New Roman"/>
        </w:rPr>
        <w:t>д</w:t>
      </w:r>
      <w:r>
        <w:rPr>
          <w:rFonts w:ascii="Times New Roman" w:hAnsi="Times New Roman" w:cs="Times New Roman"/>
          <w:lang w:eastAsia="ru-RU"/>
        </w:rPr>
        <w:t xml:space="preserve">еревьев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хранной </w:t>
      </w:r>
      <w:r>
        <w:rPr>
          <w:rFonts w:ascii="Times New Roman" w:hAnsi="Times New Roman" w:cs="Times New Roman"/>
        </w:rPr>
        <w:t>з</w:t>
      </w:r>
      <w:r>
        <w:rPr>
          <w:rFonts w:ascii="Times New Roman" w:hAnsi="Times New Roman" w:cs="Times New Roman"/>
          <w:lang w:eastAsia="ru-RU"/>
        </w:rPr>
        <w:t xml:space="preserve">оне </w:t>
      </w:r>
      <w:r>
        <w:rPr>
          <w:rFonts w:ascii="Times New Roman" w:hAnsi="Times New Roman" w:cs="Times New Roman"/>
        </w:rPr>
        <w:t>(</w:t>
      </w:r>
      <w:r>
        <w:rPr>
          <w:rFonts w:ascii="Times New Roman" w:hAnsi="Times New Roman" w:cs="Times New Roman"/>
          <w:lang w:eastAsia="ru-RU"/>
        </w:rPr>
        <w:t xml:space="preserve">в </w:t>
      </w:r>
      <w:r>
        <w:rPr>
          <w:rFonts w:ascii="Times New Roman" w:hAnsi="Times New Roman" w:cs="Times New Roman"/>
        </w:rPr>
        <w:t>р</w:t>
      </w:r>
      <w:r>
        <w:rPr>
          <w:rFonts w:ascii="Times New Roman" w:hAnsi="Times New Roman" w:cs="Times New Roman"/>
          <w:lang w:eastAsia="ru-RU"/>
        </w:rPr>
        <w:t xml:space="preserve">адиусе одного </w:t>
      </w:r>
      <w:r>
        <w:rPr>
          <w:rFonts w:ascii="Times New Roman" w:hAnsi="Times New Roman" w:cs="Times New Roman"/>
        </w:rPr>
        <w:t>м</w:t>
      </w:r>
      <w:r>
        <w:rPr>
          <w:rFonts w:ascii="Times New Roman" w:hAnsi="Times New Roman" w:cs="Times New Roman"/>
          <w:lang w:eastAsia="ru-RU"/>
        </w:rPr>
        <w:t xml:space="preserve">етра), </w:t>
      </w:r>
      <w:r>
        <w:rPr>
          <w:rFonts w:ascii="Times New Roman" w:hAnsi="Times New Roman" w:cs="Times New Roman"/>
        </w:rPr>
        <w:t>а</w:t>
      </w:r>
      <w:r>
        <w:rPr>
          <w:rFonts w:ascii="Times New Roman" w:hAnsi="Times New Roman" w:cs="Times New Roman"/>
          <w:lang w:eastAsia="ru-RU"/>
        </w:rPr>
        <w:t xml:space="preserve"> </w:t>
      </w:r>
      <w:r>
        <w:rPr>
          <w:rFonts w:ascii="Times New Roman" w:hAnsi="Times New Roman" w:cs="Times New Roman"/>
        </w:rPr>
        <w:t>т</w:t>
      </w:r>
      <w:r>
        <w:rPr>
          <w:rFonts w:ascii="Times New Roman" w:hAnsi="Times New Roman" w:cs="Times New Roman"/>
          <w:lang w:eastAsia="ru-RU"/>
        </w:rPr>
        <w:t xml:space="preserve">акже </w:t>
      </w:r>
      <w:r>
        <w:rPr>
          <w:rFonts w:ascii="Times New Roman" w:hAnsi="Times New Roman" w:cs="Times New Roman"/>
        </w:rPr>
        <w:t>и</w:t>
      </w:r>
      <w:r>
        <w:rPr>
          <w:rFonts w:ascii="Times New Roman" w:hAnsi="Times New Roman" w:cs="Times New Roman"/>
          <w:lang w:eastAsia="ru-RU"/>
        </w:rPr>
        <w:t xml:space="preserve">х </w:t>
      </w:r>
      <w:r>
        <w:rPr>
          <w:rFonts w:ascii="Times New Roman" w:hAnsi="Times New Roman" w:cs="Times New Roman"/>
        </w:rPr>
        <w:t>в</w:t>
      </w:r>
      <w:r>
        <w:rPr>
          <w:rFonts w:ascii="Times New Roman" w:hAnsi="Times New Roman" w:cs="Times New Roman"/>
          <w:lang w:eastAsia="ru-RU"/>
        </w:rPr>
        <w:t xml:space="preserve">ывоз </w:t>
      </w:r>
      <w:r>
        <w:rPr>
          <w:rFonts w:ascii="Times New Roman" w:hAnsi="Times New Roman" w:cs="Times New Roman"/>
        </w:rPr>
        <w:t>о</w:t>
      </w:r>
      <w:r>
        <w:rPr>
          <w:rFonts w:ascii="Times New Roman" w:hAnsi="Times New Roman" w:cs="Times New Roman"/>
          <w:lang w:eastAsia="ru-RU"/>
        </w:rPr>
        <w:t xml:space="preserve">беспечивают </w:t>
      </w:r>
      <w:r>
        <w:rPr>
          <w:rFonts w:ascii="Times New Roman" w:hAnsi="Times New Roman" w:cs="Times New Roman"/>
        </w:rPr>
        <w:t>балансодержатели</w:t>
      </w:r>
      <w:r>
        <w:rPr>
          <w:rFonts w:ascii="Times New Roman" w:hAnsi="Times New Roman" w:cs="Times New Roman"/>
          <w:lang w:eastAsia="ru-RU"/>
        </w:rPr>
        <w:t xml:space="preserve"> </w:t>
      </w:r>
      <w:r>
        <w:rPr>
          <w:rFonts w:ascii="Times New Roman" w:hAnsi="Times New Roman" w:cs="Times New Roman"/>
        </w:rPr>
        <w:t>л</w:t>
      </w:r>
      <w:r>
        <w:rPr>
          <w:rFonts w:ascii="Times New Roman" w:hAnsi="Times New Roman" w:cs="Times New Roman"/>
          <w:lang w:eastAsia="ru-RU"/>
        </w:rPr>
        <w:t xml:space="preserve">иний электропередачи.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10.2 Обеспечение уборки территории в весенне-летний период.</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10.2.1 Весенне-летняя уборка территории производится с 15 апреля по 15 октября и предусматривает уборку от мусора и подметание проезжей части улиц, тротуаров, площадей.</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В зависимости от климатических условий постановлением администрации период весенне-летней уборки может быть изменен.</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10.2.2 П</w:t>
      </w:r>
      <w:r>
        <w:rPr>
          <w:rFonts w:ascii="Times New Roman" w:hAnsi="Times New Roman" w:cs="Times New Roman"/>
          <w:sz w:val="24"/>
          <w:lang w:eastAsia="ru-RU"/>
        </w:rPr>
        <w:t xml:space="preserve">роезжая </w:t>
      </w:r>
      <w:r>
        <w:rPr>
          <w:rFonts w:ascii="Times New Roman" w:hAnsi="Times New Roman" w:cs="Times New Roman"/>
          <w:sz w:val="24"/>
        </w:rPr>
        <w:t>ч</w:t>
      </w:r>
      <w:r>
        <w:rPr>
          <w:rFonts w:ascii="Times New Roman" w:hAnsi="Times New Roman" w:cs="Times New Roman"/>
          <w:sz w:val="24"/>
          <w:lang w:eastAsia="ru-RU"/>
        </w:rPr>
        <w:t xml:space="preserve">асть </w:t>
      </w:r>
      <w:r>
        <w:rPr>
          <w:rFonts w:ascii="Times New Roman" w:hAnsi="Times New Roman" w:cs="Times New Roman"/>
          <w:sz w:val="24"/>
        </w:rPr>
        <w:t>д</w:t>
      </w:r>
      <w:r>
        <w:rPr>
          <w:rFonts w:ascii="Times New Roman" w:hAnsi="Times New Roman" w:cs="Times New Roman"/>
          <w:sz w:val="24"/>
          <w:lang w:eastAsia="ru-RU"/>
        </w:rPr>
        <w:t xml:space="preserve">олжна </w:t>
      </w:r>
      <w:r>
        <w:rPr>
          <w:rFonts w:ascii="Times New Roman" w:hAnsi="Times New Roman" w:cs="Times New Roman"/>
          <w:sz w:val="24"/>
        </w:rPr>
        <w:t>б</w:t>
      </w:r>
      <w:r>
        <w:rPr>
          <w:rFonts w:ascii="Times New Roman" w:hAnsi="Times New Roman" w:cs="Times New Roman"/>
          <w:sz w:val="24"/>
          <w:lang w:eastAsia="ru-RU"/>
        </w:rPr>
        <w:t xml:space="preserve">ыть </w:t>
      </w:r>
      <w:r>
        <w:rPr>
          <w:rFonts w:ascii="Times New Roman" w:hAnsi="Times New Roman" w:cs="Times New Roman"/>
          <w:sz w:val="24"/>
        </w:rPr>
        <w:t>п</w:t>
      </w:r>
      <w:r>
        <w:rPr>
          <w:rFonts w:ascii="Times New Roman" w:hAnsi="Times New Roman" w:cs="Times New Roman"/>
          <w:sz w:val="24"/>
          <w:lang w:eastAsia="ru-RU"/>
        </w:rPr>
        <w:t xml:space="preserve">олностью </w:t>
      </w:r>
      <w:r>
        <w:rPr>
          <w:rFonts w:ascii="Times New Roman" w:hAnsi="Times New Roman" w:cs="Times New Roman"/>
          <w:sz w:val="24"/>
        </w:rPr>
        <w:t>о</w:t>
      </w:r>
      <w:r>
        <w:rPr>
          <w:rFonts w:ascii="Times New Roman" w:hAnsi="Times New Roman" w:cs="Times New Roman"/>
          <w:sz w:val="24"/>
          <w:lang w:eastAsia="ru-RU"/>
        </w:rPr>
        <w:t xml:space="preserve">чищена </w:t>
      </w:r>
      <w:r>
        <w:rPr>
          <w:rFonts w:ascii="Times New Roman" w:hAnsi="Times New Roman" w:cs="Times New Roman"/>
          <w:sz w:val="24"/>
        </w:rPr>
        <w:t>о</w:t>
      </w:r>
      <w:r>
        <w:rPr>
          <w:rFonts w:ascii="Times New Roman" w:hAnsi="Times New Roman" w:cs="Times New Roman"/>
          <w:sz w:val="24"/>
          <w:lang w:eastAsia="ru-RU"/>
        </w:rPr>
        <w:t xml:space="preserve">т </w:t>
      </w:r>
      <w:r>
        <w:rPr>
          <w:rFonts w:ascii="Times New Roman" w:hAnsi="Times New Roman" w:cs="Times New Roman"/>
          <w:sz w:val="24"/>
        </w:rPr>
        <w:t>в</w:t>
      </w:r>
      <w:r>
        <w:rPr>
          <w:rFonts w:ascii="Times New Roman" w:hAnsi="Times New Roman" w:cs="Times New Roman"/>
          <w:sz w:val="24"/>
          <w:lang w:eastAsia="ru-RU"/>
        </w:rPr>
        <w:t xml:space="preserve">сякого </w:t>
      </w:r>
      <w:r>
        <w:rPr>
          <w:rFonts w:ascii="Times New Roman" w:hAnsi="Times New Roman" w:cs="Times New Roman"/>
          <w:sz w:val="24"/>
        </w:rPr>
        <w:t>в</w:t>
      </w:r>
      <w:r>
        <w:rPr>
          <w:rFonts w:ascii="Times New Roman" w:hAnsi="Times New Roman" w:cs="Times New Roman"/>
          <w:sz w:val="24"/>
          <w:lang w:eastAsia="ru-RU"/>
        </w:rPr>
        <w:t xml:space="preserve">ида </w:t>
      </w:r>
      <w:r>
        <w:rPr>
          <w:rFonts w:ascii="Times New Roman" w:hAnsi="Times New Roman" w:cs="Times New Roman"/>
          <w:sz w:val="24"/>
        </w:rPr>
        <w:t>з</w:t>
      </w:r>
      <w:r>
        <w:rPr>
          <w:rFonts w:ascii="Times New Roman" w:hAnsi="Times New Roman" w:cs="Times New Roman"/>
          <w:sz w:val="24"/>
          <w:lang w:eastAsia="ru-RU"/>
        </w:rPr>
        <w:t xml:space="preserve">агрязнений. </w:t>
      </w:r>
      <w:r>
        <w:rPr>
          <w:rFonts w:ascii="Times New Roman" w:hAnsi="Times New Roman" w:cs="Times New Roman"/>
          <w:sz w:val="24"/>
        </w:rPr>
        <w:t>О</w:t>
      </w:r>
      <w:r>
        <w:rPr>
          <w:rFonts w:ascii="Times New Roman" w:hAnsi="Times New Roman" w:cs="Times New Roman"/>
          <w:sz w:val="24"/>
          <w:lang w:eastAsia="ru-RU"/>
        </w:rPr>
        <w:t xml:space="preserve">севые, </w:t>
      </w:r>
      <w:r>
        <w:rPr>
          <w:rFonts w:ascii="Times New Roman" w:hAnsi="Times New Roman" w:cs="Times New Roman"/>
          <w:sz w:val="24"/>
        </w:rPr>
        <w:t>р</w:t>
      </w:r>
      <w:r>
        <w:rPr>
          <w:rFonts w:ascii="Times New Roman" w:hAnsi="Times New Roman" w:cs="Times New Roman"/>
          <w:sz w:val="24"/>
          <w:lang w:eastAsia="ru-RU"/>
        </w:rPr>
        <w:t xml:space="preserve">езервные </w:t>
      </w:r>
      <w:r>
        <w:rPr>
          <w:rFonts w:ascii="Times New Roman" w:hAnsi="Times New Roman" w:cs="Times New Roman"/>
          <w:sz w:val="24"/>
        </w:rPr>
        <w:t>п</w:t>
      </w:r>
      <w:r>
        <w:rPr>
          <w:rFonts w:ascii="Times New Roman" w:hAnsi="Times New Roman" w:cs="Times New Roman"/>
          <w:sz w:val="24"/>
          <w:lang w:eastAsia="ru-RU"/>
        </w:rPr>
        <w:t xml:space="preserve">олосы, </w:t>
      </w:r>
      <w:r>
        <w:rPr>
          <w:rFonts w:ascii="Times New Roman" w:hAnsi="Times New Roman" w:cs="Times New Roman"/>
          <w:sz w:val="24"/>
        </w:rPr>
        <w:t>о</w:t>
      </w:r>
      <w:r>
        <w:rPr>
          <w:rFonts w:ascii="Times New Roman" w:hAnsi="Times New Roman" w:cs="Times New Roman"/>
          <w:sz w:val="24"/>
          <w:lang w:eastAsia="ru-RU"/>
        </w:rPr>
        <w:t xml:space="preserve">бозначенные </w:t>
      </w:r>
      <w:r>
        <w:rPr>
          <w:rFonts w:ascii="Times New Roman" w:hAnsi="Times New Roman" w:cs="Times New Roman"/>
          <w:sz w:val="24"/>
        </w:rPr>
        <w:t>л</w:t>
      </w:r>
      <w:r>
        <w:rPr>
          <w:rFonts w:ascii="Times New Roman" w:hAnsi="Times New Roman" w:cs="Times New Roman"/>
          <w:sz w:val="24"/>
          <w:lang w:eastAsia="ru-RU"/>
        </w:rPr>
        <w:t xml:space="preserve">иниями </w:t>
      </w:r>
      <w:r>
        <w:rPr>
          <w:rFonts w:ascii="Times New Roman" w:hAnsi="Times New Roman" w:cs="Times New Roman"/>
          <w:sz w:val="24"/>
        </w:rPr>
        <w:t>р</w:t>
      </w:r>
      <w:r>
        <w:rPr>
          <w:rFonts w:ascii="Times New Roman" w:hAnsi="Times New Roman" w:cs="Times New Roman"/>
          <w:sz w:val="24"/>
          <w:lang w:eastAsia="ru-RU"/>
        </w:rPr>
        <w:t xml:space="preserve">егулирования, должны </w:t>
      </w:r>
      <w:r>
        <w:rPr>
          <w:rFonts w:ascii="Times New Roman" w:hAnsi="Times New Roman" w:cs="Times New Roman"/>
          <w:sz w:val="24"/>
        </w:rPr>
        <w:t>б</w:t>
      </w:r>
      <w:r>
        <w:rPr>
          <w:rFonts w:ascii="Times New Roman" w:hAnsi="Times New Roman" w:cs="Times New Roman"/>
          <w:sz w:val="24"/>
          <w:lang w:eastAsia="ru-RU"/>
        </w:rPr>
        <w:t xml:space="preserve">ыть </w:t>
      </w:r>
      <w:r>
        <w:rPr>
          <w:rFonts w:ascii="Times New Roman" w:hAnsi="Times New Roman" w:cs="Times New Roman"/>
          <w:sz w:val="24"/>
        </w:rPr>
        <w:t>п</w:t>
      </w:r>
      <w:r>
        <w:rPr>
          <w:rFonts w:ascii="Times New Roman" w:hAnsi="Times New Roman" w:cs="Times New Roman"/>
          <w:sz w:val="24"/>
          <w:lang w:eastAsia="ru-RU"/>
        </w:rPr>
        <w:t xml:space="preserve">остоянно </w:t>
      </w:r>
      <w:r>
        <w:rPr>
          <w:rFonts w:ascii="Times New Roman" w:hAnsi="Times New Roman" w:cs="Times New Roman"/>
          <w:sz w:val="24"/>
        </w:rPr>
        <w:t>о</w:t>
      </w:r>
      <w:r>
        <w:rPr>
          <w:rFonts w:ascii="Times New Roman" w:hAnsi="Times New Roman" w:cs="Times New Roman"/>
          <w:sz w:val="24"/>
          <w:lang w:eastAsia="ru-RU"/>
        </w:rPr>
        <w:t xml:space="preserve">чищены </w:t>
      </w:r>
      <w:r>
        <w:rPr>
          <w:rFonts w:ascii="Times New Roman" w:hAnsi="Times New Roman" w:cs="Times New Roman"/>
          <w:sz w:val="24"/>
        </w:rPr>
        <w:t>о</w:t>
      </w:r>
      <w:r>
        <w:rPr>
          <w:rFonts w:ascii="Times New Roman" w:hAnsi="Times New Roman" w:cs="Times New Roman"/>
          <w:sz w:val="24"/>
          <w:lang w:eastAsia="ru-RU"/>
        </w:rPr>
        <w:t xml:space="preserve">т </w:t>
      </w:r>
      <w:r>
        <w:rPr>
          <w:rFonts w:ascii="Times New Roman" w:hAnsi="Times New Roman" w:cs="Times New Roman"/>
          <w:sz w:val="24"/>
        </w:rPr>
        <w:t>п</w:t>
      </w:r>
      <w:r>
        <w:rPr>
          <w:rFonts w:ascii="Times New Roman" w:hAnsi="Times New Roman" w:cs="Times New Roman"/>
          <w:sz w:val="24"/>
          <w:lang w:eastAsia="ru-RU"/>
        </w:rPr>
        <w:t xml:space="preserve">еска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р</w:t>
      </w:r>
      <w:r>
        <w:rPr>
          <w:rFonts w:ascii="Times New Roman" w:hAnsi="Times New Roman" w:cs="Times New Roman"/>
          <w:sz w:val="24"/>
          <w:lang w:eastAsia="ru-RU"/>
        </w:rPr>
        <w:t xml:space="preserve">азличного </w:t>
      </w:r>
      <w:r>
        <w:rPr>
          <w:rFonts w:ascii="Times New Roman" w:hAnsi="Times New Roman" w:cs="Times New Roman"/>
          <w:sz w:val="24"/>
        </w:rPr>
        <w:t>м</w:t>
      </w:r>
      <w:r>
        <w:rPr>
          <w:rFonts w:ascii="Times New Roman" w:hAnsi="Times New Roman" w:cs="Times New Roman"/>
          <w:sz w:val="24"/>
          <w:lang w:eastAsia="ru-RU"/>
        </w:rPr>
        <w:t xml:space="preserve">елкого </w:t>
      </w:r>
      <w:r>
        <w:rPr>
          <w:rFonts w:ascii="Times New Roman" w:hAnsi="Times New Roman" w:cs="Times New Roman"/>
          <w:sz w:val="24"/>
        </w:rPr>
        <w:t>м</w:t>
      </w:r>
      <w:r>
        <w:rPr>
          <w:rFonts w:ascii="Times New Roman" w:hAnsi="Times New Roman" w:cs="Times New Roman"/>
          <w:sz w:val="24"/>
          <w:lang w:eastAsia="ru-RU"/>
        </w:rPr>
        <w:t xml:space="preserve">усора. </w:t>
      </w:r>
      <w:r>
        <w:rPr>
          <w:rFonts w:ascii="Times New Roman" w:hAnsi="Times New Roman" w:cs="Times New Roman"/>
          <w:sz w:val="24"/>
        </w:rPr>
        <w:t>О</w:t>
      </w:r>
      <w:r>
        <w:rPr>
          <w:rFonts w:ascii="Times New Roman" w:hAnsi="Times New Roman" w:cs="Times New Roman"/>
          <w:sz w:val="24"/>
          <w:lang w:eastAsia="ru-RU"/>
        </w:rPr>
        <w:t xml:space="preserve">бочины дорог </w:t>
      </w:r>
      <w:r>
        <w:rPr>
          <w:rFonts w:ascii="Times New Roman" w:hAnsi="Times New Roman" w:cs="Times New Roman"/>
          <w:sz w:val="24"/>
        </w:rPr>
        <w:t>д</w:t>
      </w:r>
      <w:r>
        <w:rPr>
          <w:rFonts w:ascii="Times New Roman" w:hAnsi="Times New Roman" w:cs="Times New Roman"/>
          <w:sz w:val="24"/>
          <w:lang w:eastAsia="ru-RU"/>
        </w:rPr>
        <w:t xml:space="preserve">олжны </w:t>
      </w:r>
      <w:r>
        <w:rPr>
          <w:rFonts w:ascii="Times New Roman" w:hAnsi="Times New Roman" w:cs="Times New Roman"/>
          <w:sz w:val="24"/>
        </w:rPr>
        <w:t>б</w:t>
      </w:r>
      <w:r>
        <w:rPr>
          <w:rFonts w:ascii="Times New Roman" w:hAnsi="Times New Roman" w:cs="Times New Roman"/>
          <w:sz w:val="24"/>
          <w:lang w:eastAsia="ru-RU"/>
        </w:rPr>
        <w:t xml:space="preserve">ыть </w:t>
      </w:r>
      <w:r>
        <w:rPr>
          <w:rFonts w:ascii="Times New Roman" w:hAnsi="Times New Roman" w:cs="Times New Roman"/>
          <w:sz w:val="24"/>
        </w:rPr>
        <w:t>о</w:t>
      </w:r>
      <w:r>
        <w:rPr>
          <w:rFonts w:ascii="Times New Roman" w:hAnsi="Times New Roman" w:cs="Times New Roman"/>
          <w:sz w:val="24"/>
          <w:lang w:eastAsia="ru-RU"/>
        </w:rPr>
        <w:t xml:space="preserve">чищены </w:t>
      </w:r>
      <w:r>
        <w:rPr>
          <w:rFonts w:ascii="Times New Roman" w:hAnsi="Times New Roman" w:cs="Times New Roman"/>
          <w:sz w:val="24"/>
        </w:rPr>
        <w:t>о</w:t>
      </w:r>
      <w:r>
        <w:rPr>
          <w:rFonts w:ascii="Times New Roman" w:hAnsi="Times New Roman" w:cs="Times New Roman"/>
          <w:sz w:val="24"/>
          <w:lang w:eastAsia="ru-RU"/>
        </w:rPr>
        <w:t xml:space="preserve">т </w:t>
      </w:r>
      <w:r>
        <w:rPr>
          <w:rFonts w:ascii="Times New Roman" w:hAnsi="Times New Roman" w:cs="Times New Roman"/>
          <w:sz w:val="24"/>
        </w:rPr>
        <w:t>к</w:t>
      </w:r>
      <w:r>
        <w:rPr>
          <w:rFonts w:ascii="Times New Roman" w:hAnsi="Times New Roman" w:cs="Times New Roman"/>
          <w:sz w:val="24"/>
          <w:lang w:eastAsia="ru-RU"/>
        </w:rPr>
        <w:t xml:space="preserve">рупногабаритного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д</w:t>
      </w:r>
      <w:r>
        <w:rPr>
          <w:rFonts w:ascii="Times New Roman" w:hAnsi="Times New Roman" w:cs="Times New Roman"/>
          <w:sz w:val="24"/>
          <w:lang w:eastAsia="ru-RU"/>
        </w:rPr>
        <w:t xml:space="preserve">ругого </w:t>
      </w:r>
      <w:r>
        <w:rPr>
          <w:rFonts w:ascii="Times New Roman" w:hAnsi="Times New Roman" w:cs="Times New Roman"/>
          <w:sz w:val="24"/>
        </w:rPr>
        <w:t>м</w:t>
      </w:r>
      <w:r>
        <w:rPr>
          <w:rFonts w:ascii="Times New Roman" w:hAnsi="Times New Roman" w:cs="Times New Roman"/>
          <w:sz w:val="24"/>
          <w:lang w:eastAsia="ru-RU"/>
        </w:rPr>
        <w:t xml:space="preserve">усора.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lastRenderedPageBreak/>
        <w:t>10.2.3 Т</w:t>
      </w:r>
      <w:r>
        <w:rPr>
          <w:rFonts w:ascii="Times New Roman" w:hAnsi="Times New Roman" w:cs="Times New Roman"/>
          <w:sz w:val="24"/>
          <w:lang w:eastAsia="ru-RU"/>
        </w:rPr>
        <w:t xml:space="preserve">ротуары </w:t>
      </w:r>
      <w:r>
        <w:rPr>
          <w:rFonts w:ascii="Times New Roman" w:hAnsi="Times New Roman" w:cs="Times New Roman"/>
          <w:sz w:val="24"/>
        </w:rPr>
        <w:t>и</w:t>
      </w:r>
      <w:r>
        <w:rPr>
          <w:rFonts w:ascii="Times New Roman" w:hAnsi="Times New Roman" w:cs="Times New Roman"/>
          <w:sz w:val="24"/>
          <w:lang w:eastAsia="ru-RU"/>
        </w:rPr>
        <w:t xml:space="preserve"> прилегающая к ним территория </w:t>
      </w:r>
      <w:r>
        <w:rPr>
          <w:rFonts w:ascii="Times New Roman" w:hAnsi="Times New Roman" w:cs="Times New Roman"/>
          <w:sz w:val="24"/>
        </w:rPr>
        <w:t>д</w:t>
      </w:r>
      <w:r>
        <w:rPr>
          <w:rFonts w:ascii="Times New Roman" w:hAnsi="Times New Roman" w:cs="Times New Roman"/>
          <w:sz w:val="24"/>
          <w:lang w:eastAsia="ru-RU"/>
        </w:rPr>
        <w:t xml:space="preserve">олжны </w:t>
      </w:r>
      <w:r>
        <w:rPr>
          <w:rFonts w:ascii="Times New Roman" w:hAnsi="Times New Roman" w:cs="Times New Roman"/>
          <w:sz w:val="24"/>
        </w:rPr>
        <w:t>б</w:t>
      </w:r>
      <w:r>
        <w:rPr>
          <w:rFonts w:ascii="Times New Roman" w:hAnsi="Times New Roman" w:cs="Times New Roman"/>
          <w:sz w:val="24"/>
          <w:lang w:eastAsia="ru-RU"/>
        </w:rPr>
        <w:t xml:space="preserve">ыть </w:t>
      </w:r>
      <w:r>
        <w:rPr>
          <w:rFonts w:ascii="Times New Roman" w:hAnsi="Times New Roman" w:cs="Times New Roman"/>
          <w:sz w:val="24"/>
        </w:rPr>
        <w:t>п</w:t>
      </w:r>
      <w:r>
        <w:rPr>
          <w:rFonts w:ascii="Times New Roman" w:hAnsi="Times New Roman" w:cs="Times New Roman"/>
          <w:sz w:val="24"/>
          <w:lang w:eastAsia="ru-RU"/>
        </w:rPr>
        <w:t xml:space="preserve">олностью </w:t>
      </w:r>
      <w:r>
        <w:rPr>
          <w:rFonts w:ascii="Times New Roman" w:hAnsi="Times New Roman" w:cs="Times New Roman"/>
          <w:sz w:val="24"/>
        </w:rPr>
        <w:t>о</w:t>
      </w:r>
      <w:r>
        <w:rPr>
          <w:rFonts w:ascii="Times New Roman" w:hAnsi="Times New Roman" w:cs="Times New Roman"/>
          <w:sz w:val="24"/>
          <w:lang w:eastAsia="ru-RU"/>
        </w:rPr>
        <w:t xml:space="preserve">чищены </w:t>
      </w:r>
      <w:r>
        <w:rPr>
          <w:rFonts w:ascii="Times New Roman" w:hAnsi="Times New Roman" w:cs="Times New Roman"/>
          <w:sz w:val="24"/>
        </w:rPr>
        <w:t>о</w:t>
      </w:r>
      <w:r>
        <w:rPr>
          <w:rFonts w:ascii="Times New Roman" w:hAnsi="Times New Roman" w:cs="Times New Roman"/>
          <w:sz w:val="24"/>
          <w:lang w:eastAsia="ru-RU"/>
        </w:rPr>
        <w:t xml:space="preserve">т </w:t>
      </w:r>
      <w:proofErr w:type="spellStart"/>
      <w:r>
        <w:rPr>
          <w:rFonts w:ascii="Times New Roman" w:hAnsi="Times New Roman" w:cs="Times New Roman"/>
          <w:sz w:val="24"/>
        </w:rPr>
        <w:t>грунтовопесчаных</w:t>
      </w:r>
      <w:proofErr w:type="spellEnd"/>
      <w:r>
        <w:rPr>
          <w:rFonts w:ascii="Times New Roman" w:hAnsi="Times New Roman" w:cs="Times New Roman"/>
          <w:sz w:val="24"/>
          <w:lang w:eastAsia="ru-RU"/>
        </w:rPr>
        <w:t xml:space="preserve"> наносов, </w:t>
      </w:r>
      <w:r>
        <w:rPr>
          <w:rFonts w:ascii="Times New Roman" w:hAnsi="Times New Roman" w:cs="Times New Roman"/>
          <w:sz w:val="24"/>
        </w:rPr>
        <w:t>р</w:t>
      </w:r>
      <w:r>
        <w:rPr>
          <w:rFonts w:ascii="Times New Roman" w:hAnsi="Times New Roman" w:cs="Times New Roman"/>
          <w:sz w:val="24"/>
          <w:lang w:eastAsia="ru-RU"/>
        </w:rPr>
        <w:t xml:space="preserve">азличного </w:t>
      </w:r>
      <w:r>
        <w:rPr>
          <w:rFonts w:ascii="Times New Roman" w:hAnsi="Times New Roman" w:cs="Times New Roman"/>
          <w:sz w:val="24"/>
        </w:rPr>
        <w:t>м</w:t>
      </w:r>
      <w:r>
        <w:rPr>
          <w:rFonts w:ascii="Times New Roman" w:hAnsi="Times New Roman" w:cs="Times New Roman"/>
          <w:sz w:val="24"/>
          <w:lang w:eastAsia="ru-RU"/>
        </w:rPr>
        <w:t xml:space="preserve">усора. </w:t>
      </w:r>
      <w:r>
        <w:rPr>
          <w:rFonts w:ascii="Times New Roman" w:hAnsi="Times New Roman" w:cs="Times New Roman"/>
          <w:sz w:val="24"/>
        </w:rPr>
        <w:t>Н</w:t>
      </w:r>
      <w:r>
        <w:rPr>
          <w:rFonts w:ascii="Times New Roman" w:hAnsi="Times New Roman" w:cs="Times New Roman"/>
          <w:sz w:val="24"/>
          <w:lang w:eastAsia="ru-RU"/>
        </w:rPr>
        <w:t xml:space="preserve">е </w:t>
      </w:r>
      <w:r>
        <w:rPr>
          <w:rFonts w:ascii="Times New Roman" w:hAnsi="Times New Roman" w:cs="Times New Roman"/>
          <w:sz w:val="24"/>
        </w:rPr>
        <w:t>д</w:t>
      </w:r>
      <w:r>
        <w:rPr>
          <w:rFonts w:ascii="Times New Roman" w:hAnsi="Times New Roman" w:cs="Times New Roman"/>
          <w:sz w:val="24"/>
          <w:lang w:eastAsia="ru-RU"/>
        </w:rPr>
        <w:t xml:space="preserve">опускается </w:t>
      </w:r>
      <w:r>
        <w:rPr>
          <w:rFonts w:ascii="Times New Roman" w:hAnsi="Times New Roman" w:cs="Times New Roman"/>
          <w:sz w:val="24"/>
        </w:rPr>
        <w:t>з</w:t>
      </w:r>
      <w:r>
        <w:rPr>
          <w:rFonts w:ascii="Times New Roman" w:hAnsi="Times New Roman" w:cs="Times New Roman"/>
          <w:sz w:val="24"/>
          <w:lang w:eastAsia="ru-RU"/>
        </w:rPr>
        <w:t xml:space="preserve">асорение улиц различным </w:t>
      </w:r>
      <w:r>
        <w:rPr>
          <w:rFonts w:ascii="Times New Roman" w:hAnsi="Times New Roman" w:cs="Times New Roman"/>
          <w:sz w:val="24"/>
        </w:rPr>
        <w:t>м</w:t>
      </w:r>
      <w:r>
        <w:rPr>
          <w:rFonts w:ascii="Times New Roman" w:hAnsi="Times New Roman" w:cs="Times New Roman"/>
          <w:sz w:val="24"/>
          <w:lang w:eastAsia="ru-RU"/>
        </w:rPr>
        <w:t xml:space="preserve">усором.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10.2.4 У</w:t>
      </w:r>
      <w:r>
        <w:rPr>
          <w:rFonts w:ascii="Times New Roman" w:hAnsi="Times New Roman" w:cs="Times New Roman"/>
          <w:sz w:val="24"/>
          <w:lang w:eastAsia="ru-RU"/>
        </w:rPr>
        <w:t xml:space="preserve">павшие </w:t>
      </w:r>
      <w:r>
        <w:rPr>
          <w:rFonts w:ascii="Times New Roman" w:hAnsi="Times New Roman" w:cs="Times New Roman"/>
          <w:sz w:val="24"/>
        </w:rPr>
        <w:t>д</w:t>
      </w:r>
      <w:r>
        <w:rPr>
          <w:rFonts w:ascii="Times New Roman" w:hAnsi="Times New Roman" w:cs="Times New Roman"/>
          <w:sz w:val="24"/>
          <w:lang w:eastAsia="ru-RU"/>
        </w:rPr>
        <w:t xml:space="preserve">еревья </w:t>
      </w:r>
      <w:r>
        <w:rPr>
          <w:rFonts w:ascii="Times New Roman" w:hAnsi="Times New Roman" w:cs="Times New Roman"/>
          <w:sz w:val="24"/>
        </w:rPr>
        <w:t>д</w:t>
      </w:r>
      <w:r>
        <w:rPr>
          <w:rFonts w:ascii="Times New Roman" w:hAnsi="Times New Roman" w:cs="Times New Roman"/>
          <w:sz w:val="24"/>
          <w:lang w:eastAsia="ru-RU"/>
        </w:rPr>
        <w:t xml:space="preserve">олжны </w:t>
      </w:r>
      <w:r>
        <w:rPr>
          <w:rFonts w:ascii="Times New Roman" w:hAnsi="Times New Roman" w:cs="Times New Roman"/>
          <w:sz w:val="24"/>
        </w:rPr>
        <w:t>б</w:t>
      </w:r>
      <w:r>
        <w:rPr>
          <w:rFonts w:ascii="Times New Roman" w:hAnsi="Times New Roman" w:cs="Times New Roman"/>
          <w:sz w:val="24"/>
          <w:lang w:eastAsia="ru-RU"/>
        </w:rPr>
        <w:t xml:space="preserve">ыть </w:t>
      </w:r>
      <w:r>
        <w:rPr>
          <w:rFonts w:ascii="Times New Roman" w:hAnsi="Times New Roman" w:cs="Times New Roman"/>
          <w:sz w:val="24"/>
        </w:rPr>
        <w:t>н</w:t>
      </w:r>
      <w:r>
        <w:rPr>
          <w:rFonts w:ascii="Times New Roman" w:hAnsi="Times New Roman" w:cs="Times New Roman"/>
          <w:sz w:val="24"/>
          <w:lang w:eastAsia="ru-RU"/>
        </w:rPr>
        <w:t xml:space="preserve">емедленно </w:t>
      </w:r>
      <w:r>
        <w:rPr>
          <w:rFonts w:ascii="Times New Roman" w:hAnsi="Times New Roman" w:cs="Times New Roman"/>
          <w:sz w:val="24"/>
        </w:rPr>
        <w:t>у</w:t>
      </w:r>
      <w:r>
        <w:rPr>
          <w:rFonts w:ascii="Times New Roman" w:hAnsi="Times New Roman" w:cs="Times New Roman"/>
          <w:sz w:val="24"/>
          <w:lang w:eastAsia="ru-RU"/>
        </w:rPr>
        <w:t xml:space="preserve">далены </w:t>
      </w:r>
      <w:r>
        <w:rPr>
          <w:rFonts w:ascii="Times New Roman" w:hAnsi="Times New Roman" w:cs="Times New Roman"/>
          <w:sz w:val="24"/>
        </w:rPr>
        <w:t>с</w:t>
      </w:r>
      <w:r>
        <w:rPr>
          <w:rFonts w:ascii="Times New Roman" w:hAnsi="Times New Roman" w:cs="Times New Roman"/>
          <w:sz w:val="24"/>
          <w:lang w:eastAsia="ru-RU"/>
        </w:rPr>
        <w:t xml:space="preserve"> </w:t>
      </w:r>
      <w:r>
        <w:rPr>
          <w:rFonts w:ascii="Times New Roman" w:hAnsi="Times New Roman" w:cs="Times New Roman"/>
          <w:sz w:val="24"/>
        </w:rPr>
        <w:t>п</w:t>
      </w:r>
      <w:r>
        <w:rPr>
          <w:rFonts w:ascii="Times New Roman" w:hAnsi="Times New Roman" w:cs="Times New Roman"/>
          <w:sz w:val="24"/>
          <w:lang w:eastAsia="ru-RU"/>
        </w:rPr>
        <w:t xml:space="preserve">роезжей </w:t>
      </w:r>
      <w:r>
        <w:rPr>
          <w:rFonts w:ascii="Times New Roman" w:hAnsi="Times New Roman" w:cs="Times New Roman"/>
          <w:sz w:val="24"/>
        </w:rPr>
        <w:t>ч</w:t>
      </w:r>
      <w:r>
        <w:rPr>
          <w:rFonts w:ascii="Times New Roman" w:hAnsi="Times New Roman" w:cs="Times New Roman"/>
          <w:sz w:val="24"/>
          <w:lang w:eastAsia="ru-RU"/>
        </w:rPr>
        <w:t xml:space="preserve">асти </w:t>
      </w:r>
      <w:r>
        <w:rPr>
          <w:rFonts w:ascii="Times New Roman" w:hAnsi="Times New Roman" w:cs="Times New Roman"/>
          <w:sz w:val="24"/>
        </w:rPr>
        <w:t>д</w:t>
      </w:r>
      <w:r>
        <w:rPr>
          <w:rFonts w:ascii="Times New Roman" w:hAnsi="Times New Roman" w:cs="Times New Roman"/>
          <w:sz w:val="24"/>
          <w:lang w:eastAsia="ru-RU"/>
        </w:rPr>
        <w:t xml:space="preserve">орог, тротуаров, </w:t>
      </w:r>
      <w:r>
        <w:rPr>
          <w:rFonts w:ascii="Times New Roman" w:hAnsi="Times New Roman" w:cs="Times New Roman"/>
          <w:sz w:val="24"/>
        </w:rPr>
        <w:t>о</w:t>
      </w:r>
      <w:r>
        <w:rPr>
          <w:rFonts w:ascii="Times New Roman" w:hAnsi="Times New Roman" w:cs="Times New Roman"/>
          <w:sz w:val="24"/>
          <w:lang w:eastAsia="ru-RU"/>
        </w:rPr>
        <w:t xml:space="preserve">т </w:t>
      </w:r>
      <w:r>
        <w:rPr>
          <w:rFonts w:ascii="Times New Roman" w:hAnsi="Times New Roman" w:cs="Times New Roman"/>
          <w:sz w:val="24"/>
        </w:rPr>
        <w:t>э</w:t>
      </w:r>
      <w:r>
        <w:rPr>
          <w:rFonts w:ascii="Times New Roman" w:hAnsi="Times New Roman" w:cs="Times New Roman"/>
          <w:sz w:val="24"/>
          <w:lang w:eastAsia="ru-RU"/>
        </w:rPr>
        <w:t xml:space="preserve">лектролиний, </w:t>
      </w:r>
      <w:r>
        <w:rPr>
          <w:rFonts w:ascii="Times New Roman" w:hAnsi="Times New Roman" w:cs="Times New Roman"/>
          <w:sz w:val="24"/>
        </w:rPr>
        <w:t>ф</w:t>
      </w:r>
      <w:r>
        <w:rPr>
          <w:rFonts w:ascii="Times New Roman" w:hAnsi="Times New Roman" w:cs="Times New Roman"/>
          <w:sz w:val="24"/>
          <w:lang w:eastAsia="ru-RU"/>
        </w:rPr>
        <w:t xml:space="preserve">асадов </w:t>
      </w:r>
      <w:r>
        <w:rPr>
          <w:rFonts w:ascii="Times New Roman" w:hAnsi="Times New Roman" w:cs="Times New Roman"/>
          <w:sz w:val="24"/>
        </w:rPr>
        <w:t>ж</w:t>
      </w:r>
      <w:r>
        <w:rPr>
          <w:rFonts w:ascii="Times New Roman" w:hAnsi="Times New Roman" w:cs="Times New Roman"/>
          <w:sz w:val="24"/>
          <w:lang w:eastAsia="ru-RU"/>
        </w:rPr>
        <w:t xml:space="preserve">илых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п</w:t>
      </w:r>
      <w:r>
        <w:rPr>
          <w:rFonts w:ascii="Times New Roman" w:hAnsi="Times New Roman" w:cs="Times New Roman"/>
          <w:sz w:val="24"/>
          <w:lang w:eastAsia="ru-RU"/>
        </w:rPr>
        <w:t xml:space="preserve">роизводственных </w:t>
      </w:r>
      <w:r>
        <w:rPr>
          <w:rFonts w:ascii="Times New Roman" w:hAnsi="Times New Roman" w:cs="Times New Roman"/>
          <w:sz w:val="24"/>
        </w:rPr>
        <w:t>з</w:t>
      </w:r>
      <w:r>
        <w:rPr>
          <w:rFonts w:ascii="Times New Roman" w:hAnsi="Times New Roman" w:cs="Times New Roman"/>
          <w:sz w:val="24"/>
          <w:lang w:eastAsia="ru-RU"/>
        </w:rPr>
        <w:t xml:space="preserve">даний </w:t>
      </w:r>
      <w:r>
        <w:rPr>
          <w:rFonts w:ascii="Times New Roman" w:hAnsi="Times New Roman" w:cs="Times New Roman"/>
          <w:sz w:val="24"/>
        </w:rPr>
        <w:t>балансодержателями</w:t>
      </w:r>
      <w:r>
        <w:rPr>
          <w:rFonts w:ascii="Times New Roman" w:hAnsi="Times New Roman" w:cs="Times New Roman"/>
          <w:sz w:val="24"/>
          <w:lang w:eastAsia="ru-RU"/>
        </w:rPr>
        <w:t xml:space="preserve"> </w:t>
      </w:r>
      <w:r>
        <w:rPr>
          <w:rFonts w:ascii="Times New Roman" w:hAnsi="Times New Roman" w:cs="Times New Roman"/>
          <w:sz w:val="24"/>
        </w:rPr>
        <w:t>т</w:t>
      </w:r>
      <w:r>
        <w:rPr>
          <w:rFonts w:ascii="Times New Roman" w:hAnsi="Times New Roman" w:cs="Times New Roman"/>
          <w:sz w:val="24"/>
          <w:lang w:eastAsia="ru-RU"/>
        </w:rPr>
        <w:t>ерриторий.</w:t>
      </w:r>
    </w:p>
    <w:p w:rsidR="00B122DF" w:rsidRDefault="00B66D5D" w:rsidP="00B66D5D">
      <w:pPr>
        <w:pStyle w:val="ConsPlusNormal0"/>
        <w:ind w:firstLine="540"/>
        <w:jc w:val="both"/>
        <w:rPr>
          <w:rFonts w:ascii="Times New Roman" w:hAnsi="Times New Roman" w:cs="Times New Roman"/>
          <w:sz w:val="24"/>
          <w:lang w:eastAsia="ru-RU"/>
        </w:rPr>
      </w:pPr>
      <w:r>
        <w:rPr>
          <w:rFonts w:ascii="Times New Roman" w:hAnsi="Times New Roman" w:cs="Times New Roman"/>
          <w:sz w:val="24"/>
        </w:rPr>
        <w:t>10.2.5 Граждане, юридические лица и индивидуальные предприниматели помимо уборки осуществляют выкос сорной травы в границах, принадлежащих им на праве собственности или ином вещном праве земельных участков, а также на прилегающей территории, под которой для целей настоящих Правил понимается з</w:t>
      </w:r>
      <w:r>
        <w:rPr>
          <w:rFonts w:ascii="Times New Roman" w:hAnsi="Times New Roman" w:cs="Times New Roman"/>
          <w:sz w:val="24"/>
          <w:lang w:eastAsia="ru-RU"/>
        </w:rPr>
        <w:t xml:space="preserve">емельный </w:t>
      </w:r>
      <w:r>
        <w:rPr>
          <w:rFonts w:ascii="Times New Roman" w:hAnsi="Times New Roman" w:cs="Times New Roman"/>
          <w:sz w:val="24"/>
        </w:rPr>
        <w:t>у</w:t>
      </w:r>
      <w:r>
        <w:rPr>
          <w:rFonts w:ascii="Times New Roman" w:hAnsi="Times New Roman" w:cs="Times New Roman"/>
          <w:sz w:val="24"/>
          <w:lang w:eastAsia="ru-RU"/>
        </w:rPr>
        <w:t xml:space="preserve">часток, </w:t>
      </w:r>
      <w:r>
        <w:rPr>
          <w:rFonts w:ascii="Times New Roman" w:hAnsi="Times New Roman" w:cs="Times New Roman"/>
          <w:sz w:val="24"/>
        </w:rPr>
        <w:t>р</w:t>
      </w:r>
      <w:r>
        <w:rPr>
          <w:rFonts w:ascii="Times New Roman" w:hAnsi="Times New Roman" w:cs="Times New Roman"/>
          <w:sz w:val="24"/>
          <w:lang w:eastAsia="ru-RU"/>
        </w:rPr>
        <w:t xml:space="preserve">асположенный по </w:t>
      </w:r>
      <w:r>
        <w:rPr>
          <w:rFonts w:ascii="Times New Roman" w:hAnsi="Times New Roman" w:cs="Times New Roman"/>
          <w:sz w:val="24"/>
        </w:rPr>
        <w:t>п</w:t>
      </w:r>
      <w:r>
        <w:rPr>
          <w:rFonts w:ascii="Times New Roman" w:hAnsi="Times New Roman" w:cs="Times New Roman"/>
          <w:sz w:val="24"/>
          <w:lang w:eastAsia="ru-RU"/>
        </w:rPr>
        <w:t xml:space="preserve">ериметру </w:t>
      </w:r>
      <w:r>
        <w:rPr>
          <w:rFonts w:ascii="Times New Roman" w:hAnsi="Times New Roman" w:cs="Times New Roman"/>
          <w:sz w:val="24"/>
        </w:rPr>
        <w:t>о</w:t>
      </w:r>
      <w:r>
        <w:rPr>
          <w:rFonts w:ascii="Times New Roman" w:hAnsi="Times New Roman" w:cs="Times New Roman"/>
          <w:sz w:val="24"/>
          <w:lang w:eastAsia="ru-RU"/>
        </w:rPr>
        <w:t xml:space="preserve">сновной </w:t>
      </w:r>
      <w:r>
        <w:rPr>
          <w:rFonts w:ascii="Times New Roman" w:hAnsi="Times New Roman" w:cs="Times New Roman"/>
          <w:sz w:val="24"/>
        </w:rPr>
        <w:t>т</w:t>
      </w:r>
      <w:r>
        <w:rPr>
          <w:rFonts w:ascii="Times New Roman" w:hAnsi="Times New Roman" w:cs="Times New Roman"/>
          <w:sz w:val="24"/>
          <w:lang w:eastAsia="ru-RU"/>
        </w:rPr>
        <w:t xml:space="preserve">ерритории </w:t>
      </w:r>
      <w:r>
        <w:rPr>
          <w:rFonts w:ascii="Times New Roman" w:hAnsi="Times New Roman" w:cs="Times New Roman"/>
          <w:sz w:val="24"/>
        </w:rPr>
        <w:t>ш</w:t>
      </w:r>
      <w:r>
        <w:rPr>
          <w:rFonts w:ascii="Times New Roman" w:hAnsi="Times New Roman" w:cs="Times New Roman"/>
          <w:sz w:val="24"/>
          <w:lang w:eastAsia="ru-RU"/>
        </w:rPr>
        <w:t xml:space="preserve">ириной </w:t>
      </w:r>
      <w:r>
        <w:rPr>
          <w:rFonts w:ascii="Times New Roman" w:hAnsi="Times New Roman" w:cs="Times New Roman"/>
          <w:sz w:val="24"/>
        </w:rPr>
        <w:t>д</w:t>
      </w:r>
      <w:r>
        <w:rPr>
          <w:rFonts w:ascii="Times New Roman" w:hAnsi="Times New Roman" w:cs="Times New Roman"/>
          <w:sz w:val="24"/>
          <w:lang w:eastAsia="ru-RU"/>
        </w:rPr>
        <w:t xml:space="preserve">о </w:t>
      </w:r>
      <w:r>
        <w:rPr>
          <w:rFonts w:ascii="Times New Roman" w:hAnsi="Times New Roman" w:cs="Times New Roman"/>
          <w:sz w:val="24"/>
        </w:rPr>
        <w:t>1</w:t>
      </w:r>
      <w:r>
        <w:rPr>
          <w:rFonts w:ascii="Times New Roman" w:hAnsi="Times New Roman" w:cs="Times New Roman"/>
          <w:sz w:val="24"/>
          <w:lang w:eastAsia="ru-RU"/>
        </w:rPr>
        <w:t xml:space="preserve">5 </w:t>
      </w:r>
      <w:r>
        <w:rPr>
          <w:rFonts w:ascii="Times New Roman" w:hAnsi="Times New Roman" w:cs="Times New Roman"/>
          <w:sz w:val="24"/>
        </w:rPr>
        <w:t>м</w:t>
      </w:r>
      <w:r>
        <w:rPr>
          <w:rFonts w:ascii="Times New Roman" w:hAnsi="Times New Roman" w:cs="Times New Roman"/>
          <w:sz w:val="24"/>
          <w:lang w:eastAsia="ru-RU"/>
        </w:rPr>
        <w:t xml:space="preserve">етров. </w:t>
      </w:r>
      <w:r>
        <w:rPr>
          <w:rFonts w:ascii="Times New Roman" w:hAnsi="Times New Roman" w:cs="Times New Roman"/>
          <w:sz w:val="24"/>
        </w:rPr>
        <w:t>Г</w:t>
      </w:r>
      <w:r>
        <w:rPr>
          <w:rFonts w:ascii="Times New Roman" w:hAnsi="Times New Roman" w:cs="Times New Roman"/>
          <w:sz w:val="24"/>
          <w:lang w:eastAsia="ru-RU"/>
        </w:rPr>
        <w:t xml:space="preserve">раницей прилегающей территории </w:t>
      </w:r>
      <w:r>
        <w:rPr>
          <w:rFonts w:ascii="Times New Roman" w:hAnsi="Times New Roman" w:cs="Times New Roman"/>
          <w:sz w:val="24"/>
        </w:rPr>
        <w:t>с</w:t>
      </w:r>
      <w:r>
        <w:rPr>
          <w:rFonts w:ascii="Times New Roman" w:hAnsi="Times New Roman" w:cs="Times New Roman"/>
          <w:sz w:val="24"/>
          <w:lang w:eastAsia="ru-RU"/>
        </w:rPr>
        <w:t xml:space="preserve">о </w:t>
      </w:r>
      <w:r>
        <w:rPr>
          <w:rFonts w:ascii="Times New Roman" w:hAnsi="Times New Roman" w:cs="Times New Roman"/>
          <w:sz w:val="24"/>
        </w:rPr>
        <w:t>с</w:t>
      </w:r>
      <w:r>
        <w:rPr>
          <w:rFonts w:ascii="Times New Roman" w:hAnsi="Times New Roman" w:cs="Times New Roman"/>
          <w:sz w:val="24"/>
          <w:lang w:eastAsia="ru-RU"/>
        </w:rPr>
        <w:t xml:space="preserve">тороны </w:t>
      </w:r>
      <w:r>
        <w:rPr>
          <w:rFonts w:ascii="Times New Roman" w:hAnsi="Times New Roman" w:cs="Times New Roman"/>
          <w:sz w:val="24"/>
        </w:rPr>
        <w:t>д</w:t>
      </w:r>
      <w:r>
        <w:rPr>
          <w:rFonts w:ascii="Times New Roman" w:hAnsi="Times New Roman" w:cs="Times New Roman"/>
          <w:sz w:val="24"/>
          <w:lang w:eastAsia="ru-RU"/>
        </w:rPr>
        <w:t xml:space="preserve">ороги </w:t>
      </w:r>
      <w:r>
        <w:rPr>
          <w:rFonts w:ascii="Times New Roman" w:hAnsi="Times New Roman" w:cs="Times New Roman"/>
          <w:sz w:val="24"/>
        </w:rPr>
        <w:t>я</w:t>
      </w:r>
      <w:r>
        <w:rPr>
          <w:rFonts w:ascii="Times New Roman" w:hAnsi="Times New Roman" w:cs="Times New Roman"/>
          <w:sz w:val="24"/>
          <w:lang w:eastAsia="ru-RU"/>
        </w:rPr>
        <w:t xml:space="preserve">вляется </w:t>
      </w:r>
      <w:r>
        <w:rPr>
          <w:rFonts w:ascii="Times New Roman" w:hAnsi="Times New Roman" w:cs="Times New Roman"/>
          <w:sz w:val="24"/>
        </w:rPr>
        <w:t>о</w:t>
      </w:r>
      <w:r>
        <w:rPr>
          <w:rFonts w:ascii="Times New Roman" w:hAnsi="Times New Roman" w:cs="Times New Roman"/>
          <w:sz w:val="24"/>
          <w:lang w:eastAsia="ru-RU"/>
        </w:rPr>
        <w:t xml:space="preserve">бочина </w:t>
      </w:r>
      <w:r>
        <w:rPr>
          <w:rFonts w:ascii="Times New Roman" w:hAnsi="Times New Roman" w:cs="Times New Roman"/>
          <w:sz w:val="24"/>
        </w:rPr>
        <w:t>(</w:t>
      </w:r>
      <w:r>
        <w:rPr>
          <w:rFonts w:ascii="Times New Roman" w:hAnsi="Times New Roman" w:cs="Times New Roman"/>
          <w:sz w:val="24"/>
          <w:lang w:eastAsia="ru-RU"/>
        </w:rPr>
        <w:t xml:space="preserve">для </w:t>
      </w:r>
      <w:r>
        <w:rPr>
          <w:rFonts w:ascii="Times New Roman" w:hAnsi="Times New Roman" w:cs="Times New Roman"/>
          <w:sz w:val="24"/>
        </w:rPr>
        <w:t>о</w:t>
      </w:r>
      <w:r>
        <w:rPr>
          <w:rFonts w:ascii="Times New Roman" w:hAnsi="Times New Roman" w:cs="Times New Roman"/>
          <w:sz w:val="24"/>
          <w:lang w:eastAsia="ru-RU"/>
        </w:rPr>
        <w:t xml:space="preserve">тдельных </w:t>
      </w:r>
      <w:r>
        <w:rPr>
          <w:rFonts w:ascii="Times New Roman" w:hAnsi="Times New Roman" w:cs="Times New Roman"/>
          <w:sz w:val="24"/>
        </w:rPr>
        <w:t>о</w:t>
      </w:r>
      <w:r>
        <w:rPr>
          <w:rFonts w:ascii="Times New Roman" w:hAnsi="Times New Roman" w:cs="Times New Roman"/>
          <w:sz w:val="24"/>
          <w:lang w:eastAsia="ru-RU"/>
        </w:rPr>
        <w:t xml:space="preserve">бъектов </w:t>
      </w:r>
      <w:r>
        <w:rPr>
          <w:rFonts w:ascii="Times New Roman" w:hAnsi="Times New Roman" w:cs="Times New Roman"/>
          <w:sz w:val="24"/>
        </w:rPr>
        <w:t>м</w:t>
      </w:r>
      <w:r>
        <w:rPr>
          <w:rFonts w:ascii="Times New Roman" w:hAnsi="Times New Roman" w:cs="Times New Roman"/>
          <w:sz w:val="24"/>
          <w:lang w:eastAsia="ru-RU"/>
        </w:rPr>
        <w:t xml:space="preserve">огут </w:t>
      </w:r>
      <w:r>
        <w:rPr>
          <w:rFonts w:ascii="Times New Roman" w:hAnsi="Times New Roman" w:cs="Times New Roman"/>
          <w:sz w:val="24"/>
        </w:rPr>
        <w:t>б</w:t>
      </w:r>
      <w:r>
        <w:rPr>
          <w:rFonts w:ascii="Times New Roman" w:hAnsi="Times New Roman" w:cs="Times New Roman"/>
          <w:sz w:val="24"/>
          <w:lang w:eastAsia="ru-RU"/>
        </w:rPr>
        <w:t xml:space="preserve">ыть установлены </w:t>
      </w:r>
      <w:r>
        <w:rPr>
          <w:rFonts w:ascii="Times New Roman" w:hAnsi="Times New Roman" w:cs="Times New Roman"/>
          <w:sz w:val="24"/>
        </w:rPr>
        <w:t>и</w:t>
      </w:r>
      <w:r>
        <w:rPr>
          <w:rFonts w:ascii="Times New Roman" w:hAnsi="Times New Roman" w:cs="Times New Roman"/>
          <w:sz w:val="24"/>
          <w:lang w:eastAsia="ru-RU"/>
        </w:rPr>
        <w:t xml:space="preserve">ные </w:t>
      </w:r>
      <w:r>
        <w:rPr>
          <w:rFonts w:ascii="Times New Roman" w:hAnsi="Times New Roman" w:cs="Times New Roman"/>
          <w:sz w:val="24"/>
        </w:rPr>
        <w:t>р</w:t>
      </w:r>
      <w:r>
        <w:rPr>
          <w:rFonts w:ascii="Times New Roman" w:hAnsi="Times New Roman" w:cs="Times New Roman"/>
          <w:sz w:val="24"/>
          <w:lang w:eastAsia="ru-RU"/>
        </w:rPr>
        <w:t xml:space="preserve">азмеры </w:t>
      </w:r>
      <w:r>
        <w:rPr>
          <w:rFonts w:ascii="Times New Roman" w:hAnsi="Times New Roman" w:cs="Times New Roman"/>
          <w:sz w:val="24"/>
        </w:rPr>
        <w:t>п</w:t>
      </w:r>
      <w:r>
        <w:rPr>
          <w:rFonts w:ascii="Times New Roman" w:hAnsi="Times New Roman" w:cs="Times New Roman"/>
          <w:sz w:val="24"/>
          <w:lang w:eastAsia="ru-RU"/>
        </w:rPr>
        <w:t xml:space="preserve">рилегающей </w:t>
      </w:r>
      <w:r>
        <w:rPr>
          <w:rFonts w:ascii="Times New Roman" w:hAnsi="Times New Roman" w:cs="Times New Roman"/>
          <w:sz w:val="24"/>
        </w:rPr>
        <w:t>т</w:t>
      </w:r>
      <w:r>
        <w:rPr>
          <w:rFonts w:ascii="Times New Roman" w:hAnsi="Times New Roman" w:cs="Times New Roman"/>
          <w:sz w:val="24"/>
          <w:lang w:eastAsia="ru-RU"/>
        </w:rPr>
        <w:t>ерритории).</w:t>
      </w:r>
    </w:p>
    <w:p w:rsidR="00B122DF" w:rsidRPr="004E3944" w:rsidRDefault="00B122DF" w:rsidP="00B122DF">
      <w:pPr>
        <w:tabs>
          <w:tab w:val="left" w:pos="2115"/>
        </w:tabs>
        <w:ind w:firstLine="567"/>
        <w:jc w:val="both"/>
      </w:pPr>
      <w:r>
        <w:rPr>
          <w:rFonts w:ascii="Times New Roman" w:hAnsi="Times New Roman" w:cs="Times New Roman"/>
        </w:rPr>
        <w:t xml:space="preserve">10.2.6 </w:t>
      </w:r>
      <w:r w:rsidRPr="004E3944">
        <w:t xml:space="preserve">Собственники и (или) иные законные владельцы земельных участков, в пределах таких земельных участков, а также на прилегающих территориях принимают меры по удалению Борщевика Сосновского (травянистое растение рода Борщевик семейства Зонтичные). </w:t>
      </w:r>
    </w:p>
    <w:p w:rsidR="00B122DF" w:rsidRPr="004E3944" w:rsidRDefault="00B122DF" w:rsidP="00B122DF">
      <w:pPr>
        <w:tabs>
          <w:tab w:val="left" w:pos="2115"/>
        </w:tabs>
        <w:ind w:firstLine="567"/>
        <w:jc w:val="both"/>
      </w:pPr>
      <w:r w:rsidRPr="004E3944">
        <w:t xml:space="preserve">Удаление Борщевика Сосновского может осуществляться следующими способами: </w:t>
      </w:r>
    </w:p>
    <w:p w:rsidR="00B122DF" w:rsidRPr="004E3944" w:rsidRDefault="00B122DF" w:rsidP="00B122DF">
      <w:pPr>
        <w:tabs>
          <w:tab w:val="left" w:pos="2115"/>
        </w:tabs>
        <w:ind w:firstLine="567"/>
        <w:jc w:val="both"/>
      </w:pPr>
      <w:proofErr w:type="gramStart"/>
      <w:r w:rsidRPr="004E3944">
        <w:t xml:space="preserve">1) механический - применяется для уничтожения Борщевика Сосновского на небольших площадях и заключается в обрезке цветков в период </w:t>
      </w:r>
      <w:proofErr w:type="spellStart"/>
      <w:r w:rsidRPr="004E3944">
        <w:t>бутонизации</w:t>
      </w:r>
      <w:proofErr w:type="spellEnd"/>
      <w:r w:rsidRPr="004E3944">
        <w:t xml:space="preserve"> и начала цветения, которые подлежат уничтожению, либо периодическом скашивании Борщевика Сосновского до его </w:t>
      </w:r>
      <w:proofErr w:type="spellStart"/>
      <w:r w:rsidRPr="004E3944">
        <w:t>бутонизации</w:t>
      </w:r>
      <w:proofErr w:type="spellEnd"/>
      <w:r w:rsidRPr="004E3944">
        <w:t xml:space="preserve"> и начала цветения с интервалом 3-4 недели. </w:t>
      </w:r>
      <w:proofErr w:type="gramEnd"/>
    </w:p>
    <w:p w:rsidR="00B122DF" w:rsidRPr="004E3944" w:rsidRDefault="00B122DF" w:rsidP="00B122DF">
      <w:pPr>
        <w:tabs>
          <w:tab w:val="left" w:pos="2115"/>
        </w:tabs>
        <w:ind w:firstLine="567"/>
        <w:jc w:val="both"/>
      </w:pPr>
      <w:r w:rsidRPr="004E3944">
        <w:t>2) агротехнический: - выкапывание корневой системы Борщевика Сосновского ниже корневой шейки на ранних фазах его развития и ее уничтожение; - вспашка, которая применяется в течение вегетационного сезона Борщевика Сосновского несколько раз</w:t>
      </w:r>
      <w:proofErr w:type="gramStart"/>
      <w:r w:rsidRPr="004E3944">
        <w:t>.</w:t>
      </w:r>
      <w:proofErr w:type="gramEnd"/>
      <w:r w:rsidRPr="004E3944">
        <w:t xml:space="preserve"> - </w:t>
      </w:r>
      <w:proofErr w:type="gramStart"/>
      <w:r w:rsidRPr="004E3944">
        <w:t>п</w:t>
      </w:r>
      <w:proofErr w:type="gramEnd"/>
      <w:r w:rsidRPr="004E3944">
        <w:t xml:space="preserve">рименение затеняющих материалов - прекращении доступа света к растению путем укрывания поверхности участка, занятого Борщевиком Сосновского </w:t>
      </w:r>
      <w:proofErr w:type="spellStart"/>
      <w:r w:rsidRPr="004E3944">
        <w:t>светопоглощающим</w:t>
      </w:r>
      <w:proofErr w:type="spellEnd"/>
      <w:r w:rsidRPr="004E3944">
        <w:t xml:space="preserve"> материалом.</w:t>
      </w:r>
    </w:p>
    <w:p w:rsidR="00B122DF" w:rsidRDefault="00B122DF" w:rsidP="00B122DF">
      <w:pPr>
        <w:tabs>
          <w:tab w:val="left" w:pos="2115"/>
        </w:tabs>
        <w:ind w:firstLine="567"/>
        <w:jc w:val="both"/>
        <w:rPr>
          <w:sz w:val="26"/>
          <w:szCs w:val="26"/>
        </w:rPr>
      </w:pPr>
      <w:r w:rsidRPr="004E3944">
        <w:t xml:space="preserve"> </w:t>
      </w:r>
      <w:proofErr w:type="gramStart"/>
      <w:r w:rsidRPr="004E3944">
        <w:t xml:space="preserve">3) химический - опрыскивание с соблюдением требований законодательства очагов произрастания Борщевика Сосновского гербицидами, прошедшими процедуру государственной регистрации и включенными в «Государственный каталог пестицидов и </w:t>
      </w:r>
      <w:proofErr w:type="spellStart"/>
      <w:r w:rsidRPr="004E3944">
        <w:t>агрохимикатов</w:t>
      </w:r>
      <w:proofErr w:type="spellEnd"/>
      <w:r w:rsidRPr="004E3944">
        <w:t>, разрешенных к применению на территории РФ».</w:t>
      </w:r>
      <w:r w:rsidRPr="00314050">
        <w:rPr>
          <w:sz w:val="26"/>
          <w:szCs w:val="26"/>
        </w:rPr>
        <w:t xml:space="preserve">  </w:t>
      </w:r>
      <w:proofErr w:type="gramEnd"/>
    </w:p>
    <w:p w:rsidR="00B66D5D" w:rsidRDefault="00B122DF" w:rsidP="00B122DF">
      <w:pPr>
        <w:pStyle w:val="ConsPlusNormal0"/>
        <w:ind w:firstLine="540"/>
        <w:jc w:val="both"/>
        <w:rPr>
          <w:rFonts w:ascii="Times New Roman" w:hAnsi="Times New Roman" w:cs="Times New Roman"/>
          <w:sz w:val="24"/>
          <w:lang w:eastAsia="ru-RU"/>
        </w:rPr>
      </w:pPr>
      <w:r w:rsidRPr="004E3944">
        <w:rPr>
          <w:rFonts w:ascii="Times New Roman" w:hAnsi="Times New Roman" w:cs="Times New Roman"/>
          <w:sz w:val="24"/>
          <w:szCs w:val="24"/>
        </w:rPr>
        <w:t xml:space="preserve">Запрещается использовать гербициды на территориях детских, спортивных, медицинских учреждений, школ, предприятий общественного питания и торговли, в пределах </w:t>
      </w:r>
      <w:proofErr w:type="spellStart"/>
      <w:r w:rsidRPr="004E3944">
        <w:rPr>
          <w:rFonts w:ascii="Times New Roman" w:hAnsi="Times New Roman" w:cs="Times New Roman"/>
          <w:sz w:val="24"/>
          <w:szCs w:val="24"/>
        </w:rPr>
        <w:t>водоохранных</w:t>
      </w:r>
      <w:proofErr w:type="spellEnd"/>
      <w:r w:rsidRPr="004E3944">
        <w:rPr>
          <w:rFonts w:ascii="Times New Roman" w:hAnsi="Times New Roman" w:cs="Times New Roman"/>
          <w:sz w:val="24"/>
          <w:szCs w:val="24"/>
        </w:rPr>
        <w:t xml:space="preserve"> зон рек, речек, прудов, источников водоснабжения, а также в близости от воздухозаборных устройств.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w:t>
      </w:r>
      <w:r w:rsidR="00B66D5D">
        <w:rPr>
          <w:rFonts w:ascii="Times New Roman" w:hAnsi="Times New Roman" w:cs="Times New Roman"/>
          <w:sz w:val="24"/>
          <w:lang w:eastAsia="ru-RU"/>
        </w:rPr>
        <w:t xml:space="preserve">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 Обеспечение уборки территории в осенне-зимний период.</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10.3.1 Осенне-зимняя уборка территории проводится с 15 октября по 15 апреля и предусматривает уборку и вывоз мусора, снега и льда, грязи, посыпку улиц песком.</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В зависимости от климатических условий постановлением администрации период осенне-зимней уборки может быть изменен.</w:t>
      </w:r>
    </w:p>
    <w:p w:rsidR="00B66D5D" w:rsidRDefault="00B66D5D" w:rsidP="00B66D5D">
      <w:pPr>
        <w:pStyle w:val="ConsPlusNormal0"/>
        <w:ind w:firstLine="540"/>
        <w:jc w:val="both"/>
        <w:rPr>
          <w:rFonts w:ascii="Times New Roman" w:hAnsi="Times New Roman" w:cs="Times New Roman"/>
          <w:sz w:val="24"/>
          <w:lang w:eastAsia="ru-RU"/>
        </w:rPr>
      </w:pPr>
      <w:r>
        <w:rPr>
          <w:rFonts w:ascii="Times New Roman" w:hAnsi="Times New Roman" w:cs="Times New Roman"/>
          <w:sz w:val="24"/>
        </w:rPr>
        <w:t>10.3.2</w:t>
      </w:r>
      <w:proofErr w:type="gramStart"/>
      <w:r>
        <w:rPr>
          <w:rFonts w:ascii="Times New Roman" w:hAnsi="Times New Roman" w:cs="Times New Roman"/>
          <w:sz w:val="24"/>
        </w:rPr>
        <w:t xml:space="preserve"> Р</w:t>
      </w:r>
      <w:proofErr w:type="gramEnd"/>
      <w:r>
        <w:rPr>
          <w:rFonts w:ascii="Times New Roman" w:hAnsi="Times New Roman" w:cs="Times New Roman"/>
          <w:sz w:val="24"/>
          <w:lang w:eastAsia="ru-RU"/>
        </w:rPr>
        <w:t xml:space="preserve">азрешается </w:t>
      </w:r>
      <w:r>
        <w:rPr>
          <w:rFonts w:ascii="Times New Roman" w:hAnsi="Times New Roman" w:cs="Times New Roman"/>
          <w:sz w:val="24"/>
        </w:rPr>
        <w:t>у</w:t>
      </w:r>
      <w:r>
        <w:rPr>
          <w:rFonts w:ascii="Times New Roman" w:hAnsi="Times New Roman" w:cs="Times New Roman"/>
          <w:sz w:val="24"/>
          <w:lang w:eastAsia="ru-RU"/>
        </w:rPr>
        <w:t xml:space="preserve">кладка </w:t>
      </w:r>
      <w:r>
        <w:rPr>
          <w:rFonts w:ascii="Times New Roman" w:hAnsi="Times New Roman" w:cs="Times New Roman"/>
          <w:sz w:val="24"/>
        </w:rPr>
        <w:t>с</w:t>
      </w:r>
      <w:r>
        <w:rPr>
          <w:rFonts w:ascii="Times New Roman" w:hAnsi="Times New Roman" w:cs="Times New Roman"/>
          <w:sz w:val="24"/>
          <w:lang w:eastAsia="ru-RU"/>
        </w:rPr>
        <w:t xml:space="preserve">вежевыпавшего </w:t>
      </w:r>
      <w:r>
        <w:rPr>
          <w:rFonts w:ascii="Times New Roman" w:hAnsi="Times New Roman" w:cs="Times New Roman"/>
          <w:sz w:val="24"/>
        </w:rPr>
        <w:t>с</w:t>
      </w:r>
      <w:r>
        <w:rPr>
          <w:rFonts w:ascii="Times New Roman" w:hAnsi="Times New Roman" w:cs="Times New Roman"/>
          <w:sz w:val="24"/>
          <w:lang w:eastAsia="ru-RU"/>
        </w:rPr>
        <w:t xml:space="preserve">нега </w:t>
      </w:r>
      <w:r>
        <w:rPr>
          <w:rFonts w:ascii="Times New Roman" w:hAnsi="Times New Roman" w:cs="Times New Roman"/>
          <w:sz w:val="24"/>
        </w:rPr>
        <w:t>в</w:t>
      </w:r>
      <w:r>
        <w:rPr>
          <w:rFonts w:ascii="Times New Roman" w:hAnsi="Times New Roman" w:cs="Times New Roman"/>
          <w:sz w:val="24"/>
          <w:lang w:eastAsia="ru-RU"/>
        </w:rPr>
        <w:t xml:space="preserve"> </w:t>
      </w:r>
      <w:r>
        <w:rPr>
          <w:rFonts w:ascii="Times New Roman" w:hAnsi="Times New Roman" w:cs="Times New Roman"/>
          <w:sz w:val="24"/>
        </w:rPr>
        <w:t>в</w:t>
      </w:r>
      <w:r>
        <w:rPr>
          <w:rFonts w:ascii="Times New Roman" w:hAnsi="Times New Roman" w:cs="Times New Roman"/>
          <w:sz w:val="24"/>
          <w:lang w:eastAsia="ru-RU"/>
        </w:rPr>
        <w:t xml:space="preserve">алы, </w:t>
      </w:r>
      <w:r>
        <w:rPr>
          <w:rFonts w:ascii="Times New Roman" w:hAnsi="Times New Roman" w:cs="Times New Roman"/>
          <w:sz w:val="24"/>
        </w:rPr>
        <w:t>с</w:t>
      </w:r>
      <w:r>
        <w:rPr>
          <w:rFonts w:ascii="Times New Roman" w:hAnsi="Times New Roman" w:cs="Times New Roman"/>
          <w:sz w:val="24"/>
          <w:lang w:eastAsia="ru-RU"/>
        </w:rPr>
        <w:t xml:space="preserve"> </w:t>
      </w:r>
      <w:r>
        <w:rPr>
          <w:rFonts w:ascii="Times New Roman" w:hAnsi="Times New Roman" w:cs="Times New Roman"/>
          <w:sz w:val="24"/>
        </w:rPr>
        <w:t>п</w:t>
      </w:r>
      <w:r>
        <w:rPr>
          <w:rFonts w:ascii="Times New Roman" w:hAnsi="Times New Roman" w:cs="Times New Roman"/>
          <w:sz w:val="24"/>
          <w:lang w:eastAsia="ru-RU"/>
        </w:rPr>
        <w:t xml:space="preserve">оследующей </w:t>
      </w:r>
      <w:r>
        <w:rPr>
          <w:rFonts w:ascii="Times New Roman" w:hAnsi="Times New Roman" w:cs="Times New Roman"/>
          <w:sz w:val="24"/>
        </w:rPr>
        <w:t>о</w:t>
      </w:r>
      <w:r>
        <w:rPr>
          <w:rFonts w:ascii="Times New Roman" w:hAnsi="Times New Roman" w:cs="Times New Roman"/>
          <w:sz w:val="24"/>
          <w:lang w:eastAsia="ru-RU"/>
        </w:rPr>
        <w:t xml:space="preserve">бязательной </w:t>
      </w:r>
      <w:r>
        <w:rPr>
          <w:rFonts w:ascii="Times New Roman" w:hAnsi="Times New Roman" w:cs="Times New Roman"/>
          <w:sz w:val="24"/>
        </w:rPr>
        <w:t>в</w:t>
      </w:r>
      <w:r>
        <w:rPr>
          <w:rFonts w:ascii="Times New Roman" w:hAnsi="Times New Roman" w:cs="Times New Roman"/>
          <w:sz w:val="24"/>
          <w:lang w:eastAsia="ru-RU"/>
        </w:rPr>
        <w:t xml:space="preserve">ывозкой, </w:t>
      </w:r>
      <w:r>
        <w:rPr>
          <w:rFonts w:ascii="Times New Roman" w:hAnsi="Times New Roman" w:cs="Times New Roman"/>
          <w:sz w:val="24"/>
        </w:rPr>
        <w:t>н</w:t>
      </w:r>
      <w:r>
        <w:rPr>
          <w:rFonts w:ascii="Times New Roman" w:hAnsi="Times New Roman" w:cs="Times New Roman"/>
          <w:sz w:val="24"/>
          <w:lang w:eastAsia="ru-RU"/>
        </w:rPr>
        <w:t xml:space="preserve">а </w:t>
      </w:r>
      <w:r>
        <w:rPr>
          <w:rFonts w:ascii="Times New Roman" w:hAnsi="Times New Roman" w:cs="Times New Roman"/>
          <w:sz w:val="24"/>
        </w:rPr>
        <w:t>в</w:t>
      </w:r>
      <w:r>
        <w:rPr>
          <w:rFonts w:ascii="Times New Roman" w:hAnsi="Times New Roman" w:cs="Times New Roman"/>
          <w:sz w:val="24"/>
          <w:lang w:eastAsia="ru-RU"/>
        </w:rPr>
        <w:t xml:space="preserve">сех </w:t>
      </w:r>
      <w:r>
        <w:rPr>
          <w:rFonts w:ascii="Times New Roman" w:hAnsi="Times New Roman" w:cs="Times New Roman"/>
          <w:sz w:val="24"/>
        </w:rPr>
        <w:t>у</w:t>
      </w:r>
      <w:r>
        <w:rPr>
          <w:rFonts w:ascii="Times New Roman" w:hAnsi="Times New Roman" w:cs="Times New Roman"/>
          <w:sz w:val="24"/>
          <w:lang w:eastAsia="ru-RU"/>
        </w:rPr>
        <w:t xml:space="preserve">лицах, </w:t>
      </w:r>
      <w:r>
        <w:rPr>
          <w:rFonts w:ascii="Times New Roman" w:hAnsi="Times New Roman" w:cs="Times New Roman"/>
          <w:sz w:val="24"/>
        </w:rPr>
        <w:t>в</w:t>
      </w:r>
      <w:r>
        <w:rPr>
          <w:rFonts w:ascii="Times New Roman" w:hAnsi="Times New Roman" w:cs="Times New Roman"/>
          <w:sz w:val="24"/>
          <w:lang w:eastAsia="ru-RU"/>
        </w:rPr>
        <w:t xml:space="preserve"> </w:t>
      </w:r>
      <w:r>
        <w:rPr>
          <w:rFonts w:ascii="Times New Roman" w:hAnsi="Times New Roman" w:cs="Times New Roman"/>
          <w:sz w:val="24"/>
        </w:rPr>
        <w:t>с</w:t>
      </w:r>
      <w:r>
        <w:rPr>
          <w:rFonts w:ascii="Times New Roman" w:hAnsi="Times New Roman" w:cs="Times New Roman"/>
          <w:sz w:val="24"/>
          <w:lang w:eastAsia="ru-RU"/>
        </w:rPr>
        <w:t xml:space="preserve">кверах, </w:t>
      </w:r>
      <w:r>
        <w:rPr>
          <w:rFonts w:ascii="Times New Roman" w:hAnsi="Times New Roman" w:cs="Times New Roman"/>
          <w:sz w:val="24"/>
        </w:rPr>
        <w:t>н</w:t>
      </w:r>
      <w:r>
        <w:rPr>
          <w:rFonts w:ascii="Times New Roman" w:hAnsi="Times New Roman" w:cs="Times New Roman"/>
          <w:sz w:val="24"/>
          <w:lang w:eastAsia="ru-RU"/>
        </w:rPr>
        <w:t xml:space="preserve">а </w:t>
      </w:r>
      <w:r>
        <w:rPr>
          <w:rFonts w:ascii="Times New Roman" w:hAnsi="Times New Roman" w:cs="Times New Roman"/>
          <w:sz w:val="24"/>
        </w:rPr>
        <w:t>т</w:t>
      </w:r>
      <w:r>
        <w:rPr>
          <w:rFonts w:ascii="Times New Roman" w:hAnsi="Times New Roman" w:cs="Times New Roman"/>
          <w:sz w:val="24"/>
          <w:lang w:eastAsia="ru-RU"/>
        </w:rPr>
        <w:t xml:space="preserve">ерриториях </w:t>
      </w:r>
      <w:r>
        <w:rPr>
          <w:rFonts w:ascii="Times New Roman" w:hAnsi="Times New Roman" w:cs="Times New Roman"/>
          <w:sz w:val="24"/>
        </w:rPr>
        <w:t>д</w:t>
      </w:r>
      <w:r>
        <w:rPr>
          <w:rFonts w:ascii="Times New Roman" w:hAnsi="Times New Roman" w:cs="Times New Roman"/>
          <w:sz w:val="24"/>
          <w:lang w:eastAsia="ru-RU"/>
        </w:rPr>
        <w:t xml:space="preserve">воров, </w:t>
      </w:r>
      <w:r>
        <w:rPr>
          <w:rFonts w:ascii="Times New Roman" w:hAnsi="Times New Roman" w:cs="Times New Roman"/>
          <w:sz w:val="24"/>
        </w:rPr>
        <w:t>с</w:t>
      </w:r>
      <w:r>
        <w:rPr>
          <w:rFonts w:ascii="Times New Roman" w:hAnsi="Times New Roman" w:cs="Times New Roman"/>
          <w:sz w:val="24"/>
          <w:lang w:eastAsia="ru-RU"/>
        </w:rPr>
        <w:t xml:space="preserve"> </w:t>
      </w:r>
      <w:r>
        <w:rPr>
          <w:rFonts w:ascii="Times New Roman" w:hAnsi="Times New Roman" w:cs="Times New Roman"/>
          <w:sz w:val="24"/>
        </w:rPr>
        <w:t>о</w:t>
      </w:r>
      <w:r>
        <w:rPr>
          <w:rFonts w:ascii="Times New Roman" w:hAnsi="Times New Roman" w:cs="Times New Roman"/>
          <w:sz w:val="24"/>
          <w:lang w:eastAsia="ru-RU"/>
        </w:rPr>
        <w:t xml:space="preserve">бязательными </w:t>
      </w:r>
      <w:r>
        <w:rPr>
          <w:rFonts w:ascii="Times New Roman" w:hAnsi="Times New Roman" w:cs="Times New Roman"/>
          <w:sz w:val="24"/>
        </w:rPr>
        <w:t>р</w:t>
      </w:r>
      <w:r>
        <w:rPr>
          <w:rFonts w:ascii="Times New Roman" w:hAnsi="Times New Roman" w:cs="Times New Roman"/>
          <w:sz w:val="24"/>
          <w:lang w:eastAsia="ru-RU"/>
        </w:rPr>
        <w:t xml:space="preserve">азрывами </w:t>
      </w:r>
      <w:r>
        <w:rPr>
          <w:rFonts w:ascii="Times New Roman" w:hAnsi="Times New Roman" w:cs="Times New Roman"/>
          <w:sz w:val="24"/>
        </w:rPr>
        <w:t>н</w:t>
      </w:r>
      <w:r>
        <w:rPr>
          <w:rFonts w:ascii="Times New Roman" w:hAnsi="Times New Roman" w:cs="Times New Roman"/>
          <w:sz w:val="24"/>
          <w:lang w:eastAsia="ru-RU"/>
        </w:rPr>
        <w:t xml:space="preserve">а </w:t>
      </w:r>
      <w:r>
        <w:rPr>
          <w:rFonts w:ascii="Times New Roman" w:hAnsi="Times New Roman" w:cs="Times New Roman"/>
          <w:sz w:val="24"/>
        </w:rPr>
        <w:t>п</w:t>
      </w:r>
      <w:r>
        <w:rPr>
          <w:rFonts w:ascii="Times New Roman" w:hAnsi="Times New Roman" w:cs="Times New Roman"/>
          <w:sz w:val="24"/>
          <w:lang w:eastAsia="ru-RU"/>
        </w:rPr>
        <w:t xml:space="preserve">ерекрестках, </w:t>
      </w:r>
      <w:r>
        <w:rPr>
          <w:rFonts w:ascii="Times New Roman" w:hAnsi="Times New Roman" w:cs="Times New Roman"/>
          <w:sz w:val="24"/>
        </w:rPr>
        <w:t>п</w:t>
      </w:r>
      <w:r>
        <w:rPr>
          <w:rFonts w:ascii="Times New Roman" w:hAnsi="Times New Roman" w:cs="Times New Roman"/>
          <w:sz w:val="24"/>
          <w:lang w:eastAsia="ru-RU"/>
        </w:rPr>
        <w:t xml:space="preserve">одъездов </w:t>
      </w:r>
      <w:r>
        <w:rPr>
          <w:rFonts w:ascii="Times New Roman" w:hAnsi="Times New Roman" w:cs="Times New Roman"/>
          <w:sz w:val="24"/>
        </w:rPr>
        <w:t>к</w:t>
      </w:r>
      <w:r>
        <w:rPr>
          <w:rFonts w:ascii="Times New Roman" w:hAnsi="Times New Roman" w:cs="Times New Roman"/>
          <w:sz w:val="24"/>
          <w:lang w:eastAsia="ru-RU"/>
        </w:rPr>
        <w:t xml:space="preserve"> </w:t>
      </w:r>
      <w:r>
        <w:rPr>
          <w:rFonts w:ascii="Times New Roman" w:hAnsi="Times New Roman" w:cs="Times New Roman"/>
          <w:sz w:val="24"/>
        </w:rPr>
        <w:t>а</w:t>
      </w:r>
      <w:r>
        <w:rPr>
          <w:rFonts w:ascii="Times New Roman" w:hAnsi="Times New Roman" w:cs="Times New Roman"/>
          <w:sz w:val="24"/>
          <w:lang w:eastAsia="ru-RU"/>
        </w:rPr>
        <w:t xml:space="preserve">дминистративным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о</w:t>
      </w:r>
      <w:r>
        <w:rPr>
          <w:rFonts w:ascii="Times New Roman" w:hAnsi="Times New Roman" w:cs="Times New Roman"/>
          <w:sz w:val="24"/>
          <w:lang w:eastAsia="ru-RU"/>
        </w:rPr>
        <w:t xml:space="preserve">бщественным </w:t>
      </w:r>
      <w:r>
        <w:rPr>
          <w:rFonts w:ascii="Times New Roman" w:hAnsi="Times New Roman" w:cs="Times New Roman"/>
          <w:sz w:val="24"/>
        </w:rPr>
        <w:t>з</w:t>
      </w:r>
      <w:r>
        <w:rPr>
          <w:rFonts w:ascii="Times New Roman" w:hAnsi="Times New Roman" w:cs="Times New Roman"/>
          <w:sz w:val="24"/>
          <w:lang w:eastAsia="ru-RU"/>
        </w:rPr>
        <w:t xml:space="preserve">даниям, </w:t>
      </w:r>
      <w:r>
        <w:rPr>
          <w:rFonts w:ascii="Times New Roman" w:hAnsi="Times New Roman" w:cs="Times New Roman"/>
          <w:sz w:val="24"/>
        </w:rPr>
        <w:t>в</w:t>
      </w:r>
      <w:r>
        <w:rPr>
          <w:rFonts w:ascii="Times New Roman" w:hAnsi="Times New Roman" w:cs="Times New Roman"/>
          <w:sz w:val="24"/>
          <w:lang w:eastAsia="ru-RU"/>
        </w:rPr>
        <w:t xml:space="preserve">ыездов </w:t>
      </w:r>
      <w:r>
        <w:rPr>
          <w:rFonts w:ascii="Times New Roman" w:hAnsi="Times New Roman" w:cs="Times New Roman"/>
          <w:sz w:val="24"/>
        </w:rPr>
        <w:t>и</w:t>
      </w:r>
      <w:r>
        <w:rPr>
          <w:rFonts w:ascii="Times New Roman" w:hAnsi="Times New Roman" w:cs="Times New Roman"/>
          <w:sz w:val="24"/>
          <w:lang w:eastAsia="ru-RU"/>
        </w:rPr>
        <w:t xml:space="preserve">з </w:t>
      </w:r>
      <w:r>
        <w:rPr>
          <w:rFonts w:ascii="Times New Roman" w:hAnsi="Times New Roman" w:cs="Times New Roman"/>
          <w:sz w:val="24"/>
        </w:rPr>
        <w:t>д</w:t>
      </w:r>
      <w:r>
        <w:rPr>
          <w:rFonts w:ascii="Times New Roman" w:hAnsi="Times New Roman" w:cs="Times New Roman"/>
          <w:sz w:val="24"/>
          <w:lang w:eastAsia="ru-RU"/>
        </w:rPr>
        <w:t xml:space="preserve">воров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т</w:t>
      </w:r>
      <w:r>
        <w:rPr>
          <w:rFonts w:ascii="Times New Roman" w:hAnsi="Times New Roman" w:cs="Times New Roman"/>
          <w:sz w:val="24"/>
          <w:lang w:eastAsia="ru-RU"/>
        </w:rPr>
        <w:t xml:space="preserve">.д.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lang w:eastAsia="ru-RU"/>
        </w:rPr>
        <w:t xml:space="preserve">Запрещается </w:t>
      </w:r>
      <w:r>
        <w:rPr>
          <w:rFonts w:ascii="Times New Roman" w:hAnsi="Times New Roman" w:cs="Times New Roman"/>
          <w:sz w:val="24"/>
        </w:rPr>
        <w:t>з</w:t>
      </w:r>
      <w:r>
        <w:rPr>
          <w:rFonts w:ascii="Times New Roman" w:hAnsi="Times New Roman" w:cs="Times New Roman"/>
          <w:sz w:val="24"/>
          <w:lang w:eastAsia="ru-RU"/>
        </w:rPr>
        <w:t xml:space="preserve">агромождать </w:t>
      </w:r>
      <w:r>
        <w:rPr>
          <w:rFonts w:ascii="Times New Roman" w:hAnsi="Times New Roman" w:cs="Times New Roman"/>
          <w:sz w:val="24"/>
        </w:rPr>
        <w:t>п</w:t>
      </w:r>
      <w:r>
        <w:rPr>
          <w:rFonts w:ascii="Times New Roman" w:hAnsi="Times New Roman" w:cs="Times New Roman"/>
          <w:sz w:val="24"/>
          <w:lang w:eastAsia="ru-RU"/>
        </w:rPr>
        <w:t xml:space="preserve">роезды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п</w:t>
      </w:r>
      <w:r>
        <w:rPr>
          <w:rFonts w:ascii="Times New Roman" w:hAnsi="Times New Roman" w:cs="Times New Roman"/>
          <w:sz w:val="24"/>
          <w:lang w:eastAsia="ru-RU"/>
        </w:rPr>
        <w:t xml:space="preserve">роходы </w:t>
      </w:r>
      <w:r>
        <w:rPr>
          <w:rFonts w:ascii="Times New Roman" w:hAnsi="Times New Roman" w:cs="Times New Roman"/>
          <w:sz w:val="24"/>
        </w:rPr>
        <w:t>у</w:t>
      </w:r>
      <w:r>
        <w:rPr>
          <w:rFonts w:ascii="Times New Roman" w:hAnsi="Times New Roman" w:cs="Times New Roman"/>
          <w:sz w:val="24"/>
          <w:lang w:eastAsia="ru-RU"/>
        </w:rPr>
        <w:t xml:space="preserve">кладкой </w:t>
      </w:r>
      <w:r>
        <w:rPr>
          <w:rFonts w:ascii="Times New Roman" w:hAnsi="Times New Roman" w:cs="Times New Roman"/>
          <w:sz w:val="24"/>
        </w:rPr>
        <w:t>с</w:t>
      </w:r>
      <w:r>
        <w:rPr>
          <w:rFonts w:ascii="Times New Roman" w:hAnsi="Times New Roman" w:cs="Times New Roman"/>
          <w:sz w:val="24"/>
          <w:lang w:eastAsia="ru-RU"/>
        </w:rPr>
        <w:t xml:space="preserve">нега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льда.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10.3.3</w:t>
      </w:r>
      <w:proofErr w:type="gramStart"/>
      <w:r>
        <w:rPr>
          <w:rFonts w:ascii="Times New Roman" w:hAnsi="Times New Roman" w:cs="Times New Roman"/>
          <w:sz w:val="24"/>
        </w:rPr>
        <w:t xml:space="preserve"> З</w:t>
      </w:r>
      <w:proofErr w:type="gramEnd"/>
      <w:r>
        <w:rPr>
          <w:rFonts w:ascii="Times New Roman" w:hAnsi="Times New Roman" w:cs="Times New Roman"/>
          <w:sz w:val="24"/>
        </w:rPr>
        <w:t>апрещается складирование снега на территории зеленых насаждений, если это наносит ущерб зеленым насаждениям.</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10.3.4</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10.3.5 Посыпку песком начинают немедленно с начала снегопада или появления гололеда.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10.3.6</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первую очередь при гололеде посыпают спуски, подъемы, перекрестки, места остановок  транспорта, пешеходные переходы.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10.3.7 Тротуары посыпаются сухим песком.</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10.3.8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10.3.9</w:t>
      </w:r>
      <w:proofErr w:type="gramStart"/>
      <w:r>
        <w:rPr>
          <w:rFonts w:ascii="Times New Roman" w:hAnsi="Times New Roman" w:cs="Times New Roman"/>
          <w:sz w:val="24"/>
        </w:rPr>
        <w:t xml:space="preserve"> Н</w:t>
      </w:r>
      <w:proofErr w:type="gramEnd"/>
      <w:r>
        <w:rPr>
          <w:rFonts w:ascii="Times New Roman" w:hAnsi="Times New Roman" w:cs="Times New Roman"/>
          <w:sz w:val="24"/>
        </w:rPr>
        <w:t>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lastRenderedPageBreak/>
        <w:t>10.3.10 Вывоз снега производится только на специально отведенные места отвала.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10.3.11 Уборку и вывозку снега и льда с улиц, площадей, мостов, плотин, скверов и бульваров начинают немедленно с начала снегопада и производить, в первую очередь, с магистральных улиц, мостов, плотин и путепроводов для обеспечения бесперебойного движения транспорта во избежание наката.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10.3.12</w:t>
      </w:r>
      <w:proofErr w:type="gramStart"/>
      <w:r>
        <w:rPr>
          <w:rFonts w:ascii="Times New Roman" w:hAnsi="Times New Roman" w:cs="Times New Roman"/>
          <w:sz w:val="24"/>
        </w:rPr>
        <w:t xml:space="preserve"> П</w:t>
      </w:r>
      <w:proofErr w:type="gramEnd"/>
      <w:r>
        <w:rPr>
          <w:rFonts w:ascii="Times New Roman" w:hAnsi="Times New Roman" w:cs="Times New Roman"/>
          <w:sz w:val="24"/>
        </w:rPr>
        <w:t xml:space="preserve">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w:t>
      </w:r>
      <w:proofErr w:type="spellStart"/>
      <w:r>
        <w:rPr>
          <w:rFonts w:ascii="Times New Roman" w:hAnsi="Times New Roman" w:cs="Times New Roman"/>
          <w:sz w:val="24"/>
        </w:rPr>
        <w:t>прибордюрных</w:t>
      </w:r>
      <w:proofErr w:type="spellEnd"/>
      <w:r>
        <w:rPr>
          <w:rFonts w:ascii="Times New Roman" w:hAnsi="Times New Roman" w:cs="Times New Roman"/>
          <w:sz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 Содержание элементов благоустройства.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10.4.1 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10.4.2 Физические и юридические лица осуществляют организацию содержания элементов благоустройства, расположенных на прилегающих территориях.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 Содержание зеленых насаждений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10.4.3.1 Т</w:t>
      </w:r>
      <w:r>
        <w:rPr>
          <w:rFonts w:ascii="Times New Roman" w:hAnsi="Times New Roman" w:cs="Times New Roman"/>
          <w:sz w:val="24"/>
          <w:lang w:eastAsia="ru-RU"/>
        </w:rPr>
        <w:t xml:space="preserve">екущее </w:t>
      </w:r>
      <w:r>
        <w:rPr>
          <w:rFonts w:ascii="Times New Roman" w:hAnsi="Times New Roman" w:cs="Times New Roman"/>
          <w:sz w:val="24"/>
        </w:rPr>
        <w:t>с</w:t>
      </w:r>
      <w:r>
        <w:rPr>
          <w:rFonts w:ascii="Times New Roman" w:hAnsi="Times New Roman" w:cs="Times New Roman"/>
          <w:sz w:val="24"/>
          <w:lang w:eastAsia="ru-RU"/>
        </w:rPr>
        <w:t xml:space="preserve">одержание </w:t>
      </w:r>
      <w:r>
        <w:rPr>
          <w:rFonts w:ascii="Times New Roman" w:hAnsi="Times New Roman" w:cs="Times New Roman"/>
          <w:sz w:val="24"/>
        </w:rPr>
        <w:t>с</w:t>
      </w:r>
      <w:r>
        <w:rPr>
          <w:rFonts w:ascii="Times New Roman" w:hAnsi="Times New Roman" w:cs="Times New Roman"/>
          <w:sz w:val="24"/>
          <w:lang w:eastAsia="ru-RU"/>
        </w:rPr>
        <w:t xml:space="preserve">кверов, </w:t>
      </w:r>
      <w:r>
        <w:rPr>
          <w:rFonts w:ascii="Times New Roman" w:hAnsi="Times New Roman" w:cs="Times New Roman"/>
          <w:sz w:val="24"/>
        </w:rPr>
        <w:t>п</w:t>
      </w:r>
      <w:r>
        <w:rPr>
          <w:rFonts w:ascii="Times New Roman" w:hAnsi="Times New Roman" w:cs="Times New Roman"/>
          <w:sz w:val="24"/>
          <w:lang w:eastAsia="ru-RU"/>
        </w:rPr>
        <w:t xml:space="preserve">арков, </w:t>
      </w:r>
      <w:r>
        <w:rPr>
          <w:rFonts w:ascii="Times New Roman" w:hAnsi="Times New Roman" w:cs="Times New Roman"/>
          <w:sz w:val="24"/>
        </w:rPr>
        <w:t>г</w:t>
      </w:r>
      <w:r>
        <w:rPr>
          <w:rFonts w:ascii="Times New Roman" w:hAnsi="Times New Roman" w:cs="Times New Roman"/>
          <w:sz w:val="24"/>
          <w:lang w:eastAsia="ru-RU"/>
        </w:rPr>
        <w:t xml:space="preserve">азонов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д</w:t>
      </w:r>
      <w:r>
        <w:rPr>
          <w:rFonts w:ascii="Times New Roman" w:hAnsi="Times New Roman" w:cs="Times New Roman"/>
          <w:sz w:val="24"/>
          <w:lang w:eastAsia="ru-RU"/>
        </w:rPr>
        <w:t xml:space="preserve">ругих </w:t>
      </w:r>
      <w:r>
        <w:rPr>
          <w:rFonts w:ascii="Times New Roman" w:hAnsi="Times New Roman" w:cs="Times New Roman"/>
          <w:sz w:val="24"/>
        </w:rPr>
        <w:t>о</w:t>
      </w:r>
      <w:r>
        <w:rPr>
          <w:rFonts w:ascii="Times New Roman" w:hAnsi="Times New Roman" w:cs="Times New Roman"/>
          <w:sz w:val="24"/>
          <w:lang w:eastAsia="ru-RU"/>
        </w:rPr>
        <w:t xml:space="preserve">бъектов </w:t>
      </w:r>
      <w:r>
        <w:rPr>
          <w:rFonts w:ascii="Times New Roman" w:hAnsi="Times New Roman" w:cs="Times New Roman"/>
          <w:sz w:val="24"/>
        </w:rPr>
        <w:t>з</w:t>
      </w:r>
      <w:r>
        <w:rPr>
          <w:rFonts w:ascii="Times New Roman" w:hAnsi="Times New Roman" w:cs="Times New Roman"/>
          <w:sz w:val="24"/>
          <w:lang w:eastAsia="ru-RU"/>
        </w:rPr>
        <w:t xml:space="preserve">еленого хозяйства </w:t>
      </w:r>
      <w:r>
        <w:rPr>
          <w:rFonts w:ascii="Times New Roman" w:hAnsi="Times New Roman" w:cs="Times New Roman"/>
          <w:sz w:val="24"/>
        </w:rPr>
        <w:t>(</w:t>
      </w:r>
      <w:r>
        <w:rPr>
          <w:rFonts w:ascii="Times New Roman" w:hAnsi="Times New Roman" w:cs="Times New Roman"/>
          <w:sz w:val="24"/>
          <w:lang w:eastAsia="ru-RU"/>
        </w:rPr>
        <w:t xml:space="preserve">за </w:t>
      </w:r>
      <w:r>
        <w:rPr>
          <w:rFonts w:ascii="Times New Roman" w:hAnsi="Times New Roman" w:cs="Times New Roman"/>
          <w:sz w:val="24"/>
        </w:rPr>
        <w:t>и</w:t>
      </w:r>
      <w:r>
        <w:rPr>
          <w:rFonts w:ascii="Times New Roman" w:hAnsi="Times New Roman" w:cs="Times New Roman"/>
          <w:sz w:val="24"/>
          <w:lang w:eastAsia="ru-RU"/>
        </w:rPr>
        <w:t xml:space="preserve">сключением </w:t>
      </w:r>
      <w:r>
        <w:rPr>
          <w:rFonts w:ascii="Times New Roman" w:hAnsi="Times New Roman" w:cs="Times New Roman"/>
          <w:sz w:val="24"/>
        </w:rPr>
        <w:t>н</w:t>
      </w:r>
      <w:r>
        <w:rPr>
          <w:rFonts w:ascii="Times New Roman" w:hAnsi="Times New Roman" w:cs="Times New Roman"/>
          <w:sz w:val="24"/>
          <w:lang w:eastAsia="ru-RU"/>
        </w:rPr>
        <w:t xml:space="preserve">аходящихся </w:t>
      </w:r>
      <w:r>
        <w:rPr>
          <w:rFonts w:ascii="Times New Roman" w:hAnsi="Times New Roman" w:cs="Times New Roman"/>
          <w:sz w:val="24"/>
        </w:rPr>
        <w:t>н</w:t>
      </w:r>
      <w:r>
        <w:rPr>
          <w:rFonts w:ascii="Times New Roman" w:hAnsi="Times New Roman" w:cs="Times New Roman"/>
          <w:sz w:val="24"/>
          <w:lang w:eastAsia="ru-RU"/>
        </w:rPr>
        <w:t xml:space="preserve">а </w:t>
      </w:r>
      <w:r>
        <w:rPr>
          <w:rFonts w:ascii="Times New Roman" w:hAnsi="Times New Roman" w:cs="Times New Roman"/>
          <w:sz w:val="24"/>
        </w:rPr>
        <w:t>б</w:t>
      </w:r>
      <w:r>
        <w:rPr>
          <w:rFonts w:ascii="Times New Roman" w:hAnsi="Times New Roman" w:cs="Times New Roman"/>
          <w:sz w:val="24"/>
          <w:lang w:eastAsia="ru-RU"/>
        </w:rPr>
        <w:t xml:space="preserve">алансе </w:t>
      </w:r>
      <w:r>
        <w:rPr>
          <w:rFonts w:ascii="Times New Roman" w:hAnsi="Times New Roman" w:cs="Times New Roman"/>
          <w:sz w:val="24"/>
        </w:rPr>
        <w:t>п</w:t>
      </w:r>
      <w:r>
        <w:rPr>
          <w:rFonts w:ascii="Times New Roman" w:hAnsi="Times New Roman" w:cs="Times New Roman"/>
          <w:sz w:val="24"/>
          <w:lang w:eastAsia="ru-RU"/>
        </w:rPr>
        <w:t xml:space="preserve">редприятий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в</w:t>
      </w:r>
      <w:r>
        <w:rPr>
          <w:rFonts w:ascii="Times New Roman" w:hAnsi="Times New Roman" w:cs="Times New Roman"/>
          <w:sz w:val="24"/>
          <w:lang w:eastAsia="ru-RU"/>
        </w:rPr>
        <w:t xml:space="preserve">едомств, которые </w:t>
      </w:r>
      <w:r>
        <w:rPr>
          <w:rFonts w:ascii="Times New Roman" w:hAnsi="Times New Roman" w:cs="Times New Roman"/>
          <w:sz w:val="24"/>
        </w:rPr>
        <w:t>в</w:t>
      </w:r>
      <w:r>
        <w:rPr>
          <w:rFonts w:ascii="Times New Roman" w:hAnsi="Times New Roman" w:cs="Times New Roman"/>
          <w:sz w:val="24"/>
          <w:lang w:eastAsia="ru-RU"/>
        </w:rPr>
        <w:t xml:space="preserve">ыполняют </w:t>
      </w:r>
      <w:r>
        <w:rPr>
          <w:rFonts w:ascii="Times New Roman" w:hAnsi="Times New Roman" w:cs="Times New Roman"/>
          <w:sz w:val="24"/>
        </w:rPr>
        <w:t>э</w:t>
      </w:r>
      <w:r>
        <w:rPr>
          <w:rFonts w:ascii="Times New Roman" w:hAnsi="Times New Roman" w:cs="Times New Roman"/>
          <w:sz w:val="24"/>
          <w:lang w:eastAsia="ru-RU"/>
        </w:rPr>
        <w:t xml:space="preserve">ти </w:t>
      </w:r>
      <w:r>
        <w:rPr>
          <w:rFonts w:ascii="Times New Roman" w:hAnsi="Times New Roman" w:cs="Times New Roman"/>
          <w:sz w:val="24"/>
        </w:rPr>
        <w:t>р</w:t>
      </w:r>
      <w:r>
        <w:rPr>
          <w:rFonts w:ascii="Times New Roman" w:hAnsi="Times New Roman" w:cs="Times New Roman"/>
          <w:sz w:val="24"/>
          <w:lang w:eastAsia="ru-RU"/>
        </w:rPr>
        <w:t xml:space="preserve">аботы </w:t>
      </w:r>
      <w:r>
        <w:rPr>
          <w:rFonts w:ascii="Times New Roman" w:hAnsi="Times New Roman" w:cs="Times New Roman"/>
          <w:sz w:val="24"/>
        </w:rPr>
        <w:t>с</w:t>
      </w:r>
      <w:r>
        <w:rPr>
          <w:rFonts w:ascii="Times New Roman" w:hAnsi="Times New Roman" w:cs="Times New Roman"/>
          <w:sz w:val="24"/>
          <w:lang w:eastAsia="ru-RU"/>
        </w:rPr>
        <w:t xml:space="preserve">амостоятельно) </w:t>
      </w:r>
      <w:r>
        <w:rPr>
          <w:rFonts w:ascii="Times New Roman" w:hAnsi="Times New Roman" w:cs="Times New Roman"/>
          <w:sz w:val="24"/>
        </w:rPr>
        <w:t>о</w:t>
      </w:r>
      <w:r>
        <w:rPr>
          <w:rFonts w:ascii="Times New Roman" w:hAnsi="Times New Roman" w:cs="Times New Roman"/>
          <w:sz w:val="24"/>
          <w:lang w:eastAsia="ru-RU"/>
        </w:rPr>
        <w:t xml:space="preserve">беспечивает </w:t>
      </w:r>
      <w:r>
        <w:rPr>
          <w:rFonts w:ascii="Times New Roman" w:hAnsi="Times New Roman" w:cs="Times New Roman"/>
          <w:sz w:val="24"/>
        </w:rPr>
        <w:t>администрация, в пределах средств, предусмотренных в бюджете муниципального образования «Солгинское» (далее – бюджет муниципального образования) на эти цели</w:t>
      </w:r>
      <w:r>
        <w:rPr>
          <w:rFonts w:ascii="Times New Roman" w:hAnsi="Times New Roman" w:cs="Times New Roman"/>
          <w:sz w:val="24"/>
          <w:lang w:eastAsia="ru-RU"/>
        </w:rPr>
        <w:t xml:space="preserve">.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10.4.3.2</w:t>
      </w:r>
      <w:proofErr w:type="gramStart"/>
      <w:r>
        <w:rPr>
          <w:rFonts w:ascii="Times New Roman" w:hAnsi="Times New Roman" w:cs="Times New Roman"/>
          <w:sz w:val="24"/>
        </w:rPr>
        <w:t xml:space="preserve"> В</w:t>
      </w:r>
      <w:proofErr w:type="gramEnd"/>
      <w:r>
        <w:rPr>
          <w:rFonts w:ascii="Times New Roman" w:hAnsi="Times New Roman" w:cs="Times New Roman"/>
          <w:sz w:val="24"/>
          <w:lang w:eastAsia="ru-RU"/>
        </w:rPr>
        <w:t xml:space="preserve">се </w:t>
      </w:r>
      <w:r>
        <w:rPr>
          <w:rFonts w:ascii="Times New Roman" w:hAnsi="Times New Roman" w:cs="Times New Roman"/>
          <w:sz w:val="24"/>
        </w:rPr>
        <w:t>р</w:t>
      </w:r>
      <w:r>
        <w:rPr>
          <w:rFonts w:ascii="Times New Roman" w:hAnsi="Times New Roman" w:cs="Times New Roman"/>
          <w:sz w:val="24"/>
          <w:lang w:eastAsia="ru-RU"/>
        </w:rPr>
        <w:t xml:space="preserve">аботы </w:t>
      </w:r>
      <w:r>
        <w:rPr>
          <w:rFonts w:ascii="Times New Roman" w:hAnsi="Times New Roman" w:cs="Times New Roman"/>
          <w:sz w:val="24"/>
        </w:rPr>
        <w:t>п</w:t>
      </w:r>
      <w:r>
        <w:rPr>
          <w:rFonts w:ascii="Times New Roman" w:hAnsi="Times New Roman" w:cs="Times New Roman"/>
          <w:sz w:val="24"/>
          <w:lang w:eastAsia="ru-RU"/>
        </w:rPr>
        <w:t xml:space="preserve">о </w:t>
      </w:r>
      <w:r>
        <w:rPr>
          <w:rFonts w:ascii="Times New Roman" w:hAnsi="Times New Roman" w:cs="Times New Roman"/>
          <w:sz w:val="24"/>
        </w:rPr>
        <w:t>т</w:t>
      </w:r>
      <w:r>
        <w:rPr>
          <w:rFonts w:ascii="Times New Roman" w:hAnsi="Times New Roman" w:cs="Times New Roman"/>
          <w:sz w:val="24"/>
          <w:lang w:eastAsia="ru-RU"/>
        </w:rPr>
        <w:t xml:space="preserve">екущему </w:t>
      </w:r>
      <w:r>
        <w:rPr>
          <w:rFonts w:ascii="Times New Roman" w:hAnsi="Times New Roman" w:cs="Times New Roman"/>
          <w:sz w:val="24"/>
        </w:rPr>
        <w:t>с</w:t>
      </w:r>
      <w:r>
        <w:rPr>
          <w:rFonts w:ascii="Times New Roman" w:hAnsi="Times New Roman" w:cs="Times New Roman"/>
          <w:sz w:val="24"/>
          <w:lang w:eastAsia="ru-RU"/>
        </w:rPr>
        <w:t xml:space="preserve">одержанию, </w:t>
      </w:r>
      <w:r>
        <w:rPr>
          <w:rFonts w:ascii="Times New Roman" w:hAnsi="Times New Roman" w:cs="Times New Roman"/>
          <w:sz w:val="24"/>
        </w:rPr>
        <w:t>к</w:t>
      </w:r>
      <w:r>
        <w:rPr>
          <w:rFonts w:ascii="Times New Roman" w:hAnsi="Times New Roman" w:cs="Times New Roman"/>
          <w:sz w:val="24"/>
          <w:lang w:eastAsia="ru-RU"/>
        </w:rPr>
        <w:t xml:space="preserve">апитальному </w:t>
      </w:r>
      <w:r>
        <w:rPr>
          <w:rFonts w:ascii="Times New Roman" w:hAnsi="Times New Roman" w:cs="Times New Roman"/>
          <w:sz w:val="24"/>
        </w:rPr>
        <w:t>р</w:t>
      </w:r>
      <w:r>
        <w:rPr>
          <w:rFonts w:ascii="Times New Roman" w:hAnsi="Times New Roman" w:cs="Times New Roman"/>
          <w:sz w:val="24"/>
          <w:lang w:eastAsia="ru-RU"/>
        </w:rPr>
        <w:t xml:space="preserve">емонту </w:t>
      </w:r>
      <w:r>
        <w:rPr>
          <w:rFonts w:ascii="Times New Roman" w:hAnsi="Times New Roman" w:cs="Times New Roman"/>
          <w:sz w:val="24"/>
        </w:rPr>
        <w:t>з</w:t>
      </w:r>
      <w:r>
        <w:rPr>
          <w:rFonts w:ascii="Times New Roman" w:hAnsi="Times New Roman" w:cs="Times New Roman"/>
          <w:sz w:val="24"/>
          <w:lang w:eastAsia="ru-RU"/>
        </w:rPr>
        <w:t xml:space="preserve">еленых </w:t>
      </w:r>
      <w:r>
        <w:rPr>
          <w:rFonts w:ascii="Times New Roman" w:hAnsi="Times New Roman" w:cs="Times New Roman"/>
          <w:sz w:val="24"/>
        </w:rPr>
        <w:t>н</w:t>
      </w:r>
      <w:r>
        <w:rPr>
          <w:rFonts w:ascii="Times New Roman" w:hAnsi="Times New Roman" w:cs="Times New Roman"/>
          <w:sz w:val="24"/>
          <w:lang w:eastAsia="ru-RU"/>
        </w:rPr>
        <w:t xml:space="preserve">асаждений </w:t>
      </w:r>
      <w:r>
        <w:rPr>
          <w:rFonts w:ascii="Times New Roman" w:hAnsi="Times New Roman" w:cs="Times New Roman"/>
          <w:sz w:val="24"/>
        </w:rPr>
        <w:t>н</w:t>
      </w:r>
      <w:r>
        <w:rPr>
          <w:rFonts w:ascii="Times New Roman" w:hAnsi="Times New Roman" w:cs="Times New Roman"/>
          <w:sz w:val="24"/>
          <w:lang w:eastAsia="ru-RU"/>
        </w:rPr>
        <w:t xml:space="preserve">а </w:t>
      </w:r>
      <w:r>
        <w:rPr>
          <w:rFonts w:ascii="Times New Roman" w:hAnsi="Times New Roman" w:cs="Times New Roman"/>
          <w:sz w:val="24"/>
        </w:rPr>
        <w:t>т</w:t>
      </w:r>
      <w:r>
        <w:rPr>
          <w:rFonts w:ascii="Times New Roman" w:hAnsi="Times New Roman" w:cs="Times New Roman"/>
          <w:sz w:val="24"/>
          <w:lang w:eastAsia="ru-RU"/>
        </w:rPr>
        <w:t xml:space="preserve">ерриториях </w:t>
      </w:r>
      <w:r>
        <w:rPr>
          <w:rFonts w:ascii="Times New Roman" w:hAnsi="Times New Roman" w:cs="Times New Roman"/>
          <w:sz w:val="24"/>
        </w:rPr>
        <w:t>п</w:t>
      </w:r>
      <w:r>
        <w:rPr>
          <w:rFonts w:ascii="Times New Roman" w:hAnsi="Times New Roman" w:cs="Times New Roman"/>
          <w:sz w:val="24"/>
          <w:lang w:eastAsia="ru-RU"/>
        </w:rPr>
        <w:t xml:space="preserve">редприятий, </w:t>
      </w:r>
      <w:r>
        <w:rPr>
          <w:rFonts w:ascii="Times New Roman" w:hAnsi="Times New Roman" w:cs="Times New Roman"/>
          <w:sz w:val="24"/>
        </w:rPr>
        <w:t>у</w:t>
      </w:r>
      <w:r>
        <w:rPr>
          <w:rFonts w:ascii="Times New Roman" w:hAnsi="Times New Roman" w:cs="Times New Roman"/>
          <w:sz w:val="24"/>
          <w:lang w:eastAsia="ru-RU"/>
        </w:rPr>
        <w:t xml:space="preserve">чреждений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о</w:t>
      </w:r>
      <w:r>
        <w:rPr>
          <w:rFonts w:ascii="Times New Roman" w:hAnsi="Times New Roman" w:cs="Times New Roman"/>
          <w:sz w:val="24"/>
          <w:lang w:eastAsia="ru-RU"/>
        </w:rPr>
        <w:t xml:space="preserve">рганизаций </w:t>
      </w:r>
      <w:r>
        <w:rPr>
          <w:rFonts w:ascii="Times New Roman" w:hAnsi="Times New Roman" w:cs="Times New Roman"/>
          <w:sz w:val="24"/>
        </w:rPr>
        <w:t>в</w:t>
      </w:r>
      <w:r>
        <w:rPr>
          <w:rFonts w:ascii="Times New Roman" w:hAnsi="Times New Roman" w:cs="Times New Roman"/>
          <w:sz w:val="24"/>
          <w:lang w:eastAsia="ru-RU"/>
        </w:rPr>
        <w:t xml:space="preserve">едутся </w:t>
      </w:r>
      <w:r>
        <w:rPr>
          <w:rFonts w:ascii="Times New Roman" w:hAnsi="Times New Roman" w:cs="Times New Roman"/>
          <w:sz w:val="24"/>
        </w:rPr>
        <w:t>с</w:t>
      </w:r>
      <w:r>
        <w:rPr>
          <w:rFonts w:ascii="Times New Roman" w:hAnsi="Times New Roman" w:cs="Times New Roman"/>
          <w:sz w:val="24"/>
          <w:lang w:eastAsia="ru-RU"/>
        </w:rPr>
        <w:t xml:space="preserve">илами и </w:t>
      </w:r>
      <w:r>
        <w:rPr>
          <w:rFonts w:ascii="Times New Roman" w:hAnsi="Times New Roman" w:cs="Times New Roman"/>
          <w:sz w:val="24"/>
        </w:rPr>
        <w:t>с</w:t>
      </w:r>
      <w:r>
        <w:rPr>
          <w:rFonts w:ascii="Times New Roman" w:hAnsi="Times New Roman" w:cs="Times New Roman"/>
          <w:sz w:val="24"/>
          <w:lang w:eastAsia="ru-RU"/>
        </w:rPr>
        <w:t xml:space="preserve">редствами </w:t>
      </w:r>
      <w:r>
        <w:rPr>
          <w:rFonts w:ascii="Times New Roman" w:hAnsi="Times New Roman" w:cs="Times New Roman"/>
          <w:sz w:val="24"/>
        </w:rPr>
        <w:t>э</w:t>
      </w:r>
      <w:r>
        <w:rPr>
          <w:rFonts w:ascii="Times New Roman" w:hAnsi="Times New Roman" w:cs="Times New Roman"/>
          <w:sz w:val="24"/>
          <w:lang w:eastAsia="ru-RU"/>
        </w:rPr>
        <w:t xml:space="preserve">тих </w:t>
      </w:r>
      <w:r>
        <w:rPr>
          <w:rFonts w:ascii="Times New Roman" w:hAnsi="Times New Roman" w:cs="Times New Roman"/>
          <w:sz w:val="24"/>
        </w:rPr>
        <w:t>п</w:t>
      </w:r>
      <w:r>
        <w:rPr>
          <w:rFonts w:ascii="Times New Roman" w:hAnsi="Times New Roman" w:cs="Times New Roman"/>
          <w:sz w:val="24"/>
          <w:lang w:eastAsia="ru-RU"/>
        </w:rPr>
        <w:t xml:space="preserve">редприятий, </w:t>
      </w:r>
      <w:r>
        <w:rPr>
          <w:rFonts w:ascii="Times New Roman" w:hAnsi="Times New Roman" w:cs="Times New Roman"/>
          <w:sz w:val="24"/>
        </w:rPr>
        <w:t>у</w:t>
      </w:r>
      <w:r>
        <w:rPr>
          <w:rFonts w:ascii="Times New Roman" w:hAnsi="Times New Roman" w:cs="Times New Roman"/>
          <w:sz w:val="24"/>
          <w:lang w:eastAsia="ru-RU"/>
        </w:rPr>
        <w:t xml:space="preserve">чреждений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организаций.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10.4.3.3 Лицам, ответственным за содержание соответствующей территории, рекомендуется: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доводить до сведения администрации </w:t>
      </w:r>
      <w:r w:rsidR="00731E5D">
        <w:rPr>
          <w:rFonts w:ascii="Times New Roman" w:hAnsi="Times New Roman" w:cs="Times New Roman"/>
          <w:sz w:val="24"/>
        </w:rPr>
        <w:t>сельского поселения</w:t>
      </w:r>
      <w:r>
        <w:rPr>
          <w:rFonts w:ascii="Times New Roman" w:hAnsi="Times New Roman" w:cs="Times New Roman"/>
          <w:sz w:val="24"/>
        </w:rPr>
        <w:t xml:space="preserve"> «Солгинское» обо всех случаях массового появления вредителей и болезней и принимать меры борьбы с ними, производить замазку ран и дупел на деревьях;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проводить своевременный ремонт ограждений зеленых насаждений.</w:t>
      </w:r>
    </w:p>
    <w:p w:rsidR="004E3944" w:rsidRPr="004E3944" w:rsidRDefault="004E3944" w:rsidP="004E3944">
      <w:pPr>
        <w:tabs>
          <w:tab w:val="left" w:pos="2115"/>
        </w:tabs>
        <w:ind w:firstLine="567"/>
        <w:jc w:val="both"/>
      </w:pPr>
      <w:r>
        <w:rPr>
          <w:rFonts w:ascii="Times New Roman" w:hAnsi="Times New Roman" w:cs="Times New Roman"/>
        </w:rPr>
        <w:t xml:space="preserve">10.4.3.4 </w:t>
      </w:r>
      <w:r w:rsidRPr="004E3944">
        <w:t xml:space="preserve">Собственники и (или) иные законные владельцы земельных участков, в пределах таких земельных участков, а также на прилегающих территориях принимают меры по удалению Борщевика Сосновского (травянистое растение рода Борщевик семейства Зонтичные).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w:t>
      </w:r>
      <w:r w:rsidR="004E3944">
        <w:rPr>
          <w:rFonts w:ascii="Times New Roman" w:hAnsi="Times New Roman" w:cs="Times New Roman"/>
          <w:sz w:val="24"/>
        </w:rPr>
        <w:t>5</w:t>
      </w:r>
      <w:r>
        <w:rPr>
          <w:rFonts w:ascii="Times New Roman" w:hAnsi="Times New Roman" w:cs="Times New Roman"/>
          <w:sz w:val="24"/>
        </w:rPr>
        <w:t xml:space="preserve"> Запрещена самовольная вырубка деревьев и кустарников.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w:t>
      </w:r>
      <w:r w:rsidR="004E3944">
        <w:rPr>
          <w:rFonts w:ascii="Times New Roman" w:hAnsi="Times New Roman" w:cs="Times New Roman"/>
          <w:sz w:val="24"/>
        </w:rPr>
        <w:t>6</w:t>
      </w:r>
      <w:proofErr w:type="gramStart"/>
      <w:r>
        <w:rPr>
          <w:rFonts w:ascii="Times New Roman" w:hAnsi="Times New Roman" w:cs="Times New Roman"/>
          <w:sz w:val="24"/>
        </w:rPr>
        <w:t xml:space="preserve"> П</w:t>
      </w:r>
      <w:proofErr w:type="gramEnd"/>
      <w:r>
        <w:rPr>
          <w:rFonts w:ascii="Times New Roman" w:hAnsi="Times New Roman" w:cs="Times New Roman"/>
          <w:sz w:val="24"/>
        </w:rPr>
        <w:t>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w:t>
      </w:r>
      <w:r w:rsidR="004E3944">
        <w:rPr>
          <w:rFonts w:ascii="Times New Roman" w:hAnsi="Times New Roman" w:cs="Times New Roman"/>
          <w:sz w:val="24"/>
        </w:rPr>
        <w:t>7</w:t>
      </w:r>
      <w:r>
        <w:rPr>
          <w:rFonts w:ascii="Times New Roman" w:hAnsi="Times New Roman" w:cs="Times New Roman"/>
          <w:sz w:val="24"/>
        </w:rPr>
        <w:t xml:space="preserve">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w:t>
      </w:r>
    </w:p>
    <w:p w:rsidR="00B66D5D" w:rsidRDefault="00B66D5D" w:rsidP="00B66D5D">
      <w:pPr>
        <w:pStyle w:val="ConsPlusNormal0"/>
        <w:ind w:firstLine="540"/>
        <w:jc w:val="both"/>
        <w:rPr>
          <w:rFonts w:ascii="Times New Roman" w:hAnsi="Times New Roman" w:cs="Times New Roman"/>
          <w:sz w:val="24"/>
          <w:lang w:eastAsia="ru-RU"/>
        </w:rPr>
      </w:pPr>
      <w:r>
        <w:rPr>
          <w:rFonts w:ascii="Times New Roman" w:hAnsi="Times New Roman" w:cs="Times New Roman"/>
          <w:sz w:val="24"/>
        </w:rPr>
        <w:t>10.5 С</w:t>
      </w:r>
      <w:r>
        <w:rPr>
          <w:rFonts w:ascii="Times New Roman" w:hAnsi="Times New Roman" w:cs="Times New Roman"/>
          <w:sz w:val="24"/>
          <w:lang w:eastAsia="ru-RU"/>
        </w:rPr>
        <w:t xml:space="preserve">бор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в</w:t>
      </w:r>
      <w:r>
        <w:rPr>
          <w:rFonts w:ascii="Times New Roman" w:hAnsi="Times New Roman" w:cs="Times New Roman"/>
          <w:sz w:val="24"/>
          <w:lang w:eastAsia="ru-RU"/>
        </w:rPr>
        <w:t xml:space="preserve">ывоз </w:t>
      </w:r>
      <w:r>
        <w:rPr>
          <w:rFonts w:ascii="Times New Roman" w:hAnsi="Times New Roman" w:cs="Times New Roman"/>
          <w:sz w:val="24"/>
        </w:rPr>
        <w:t>б</w:t>
      </w:r>
      <w:r>
        <w:rPr>
          <w:rFonts w:ascii="Times New Roman" w:hAnsi="Times New Roman" w:cs="Times New Roman"/>
          <w:sz w:val="24"/>
          <w:lang w:eastAsia="ru-RU"/>
        </w:rPr>
        <w:t xml:space="preserve">ытовых </w:t>
      </w:r>
      <w:r>
        <w:rPr>
          <w:rFonts w:ascii="Times New Roman" w:hAnsi="Times New Roman" w:cs="Times New Roman"/>
          <w:sz w:val="24"/>
        </w:rPr>
        <w:t>отходов.</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10.5.1 </w:t>
      </w:r>
      <w:r>
        <w:rPr>
          <w:rFonts w:ascii="Times New Roman" w:hAnsi="Times New Roman" w:cs="Times New Roman"/>
        </w:rPr>
        <w:t>С</w:t>
      </w:r>
      <w:r>
        <w:rPr>
          <w:rFonts w:ascii="Times New Roman" w:hAnsi="Times New Roman" w:cs="Times New Roman"/>
          <w:lang w:eastAsia="ru-RU"/>
        </w:rPr>
        <w:t xml:space="preserve">бор, </w:t>
      </w:r>
      <w:r>
        <w:rPr>
          <w:rFonts w:ascii="Times New Roman" w:hAnsi="Times New Roman" w:cs="Times New Roman"/>
        </w:rPr>
        <w:t>х</w:t>
      </w:r>
      <w:r>
        <w:rPr>
          <w:rFonts w:ascii="Times New Roman" w:hAnsi="Times New Roman" w:cs="Times New Roman"/>
          <w:lang w:eastAsia="ru-RU"/>
        </w:rPr>
        <w:t xml:space="preserve">ранение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ывоз </w:t>
      </w:r>
      <w:r>
        <w:rPr>
          <w:rFonts w:ascii="Times New Roman" w:hAnsi="Times New Roman" w:cs="Times New Roman"/>
        </w:rPr>
        <w:t>т</w:t>
      </w:r>
      <w:r>
        <w:rPr>
          <w:rFonts w:ascii="Times New Roman" w:hAnsi="Times New Roman" w:cs="Times New Roman"/>
          <w:lang w:eastAsia="ru-RU"/>
        </w:rPr>
        <w:t xml:space="preserve">вердых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ж</w:t>
      </w:r>
      <w:r>
        <w:rPr>
          <w:rFonts w:ascii="Times New Roman" w:hAnsi="Times New Roman" w:cs="Times New Roman"/>
          <w:lang w:eastAsia="ru-RU"/>
        </w:rPr>
        <w:t xml:space="preserve">идких </w:t>
      </w:r>
      <w:r>
        <w:rPr>
          <w:rFonts w:ascii="Times New Roman" w:hAnsi="Times New Roman" w:cs="Times New Roman"/>
        </w:rPr>
        <w:t>б</w:t>
      </w:r>
      <w:r>
        <w:rPr>
          <w:rFonts w:ascii="Times New Roman" w:hAnsi="Times New Roman" w:cs="Times New Roman"/>
          <w:lang w:eastAsia="ru-RU"/>
        </w:rPr>
        <w:t xml:space="preserve">ытовых </w:t>
      </w:r>
      <w:r>
        <w:rPr>
          <w:rFonts w:ascii="Times New Roman" w:hAnsi="Times New Roman" w:cs="Times New Roman"/>
        </w:rPr>
        <w:t xml:space="preserve">отходов </w:t>
      </w:r>
      <w:r>
        <w:rPr>
          <w:rFonts w:ascii="Times New Roman" w:hAnsi="Times New Roman" w:cs="Times New Roman"/>
          <w:lang w:eastAsia="ru-RU"/>
        </w:rPr>
        <w:t xml:space="preserve">осуществляется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с</w:t>
      </w:r>
      <w:r>
        <w:rPr>
          <w:rFonts w:ascii="Times New Roman" w:hAnsi="Times New Roman" w:cs="Times New Roman"/>
          <w:lang w:eastAsia="ru-RU"/>
        </w:rPr>
        <w:t xml:space="preserve">оответствии </w:t>
      </w:r>
      <w:r>
        <w:rPr>
          <w:rFonts w:ascii="Times New Roman" w:hAnsi="Times New Roman" w:cs="Times New Roman"/>
        </w:rPr>
        <w:t>с</w:t>
      </w:r>
      <w:r>
        <w:rPr>
          <w:rFonts w:ascii="Times New Roman" w:hAnsi="Times New Roman" w:cs="Times New Roman"/>
          <w:lang w:eastAsia="ru-RU"/>
        </w:rPr>
        <w:t xml:space="preserve"> </w:t>
      </w:r>
      <w:r>
        <w:rPr>
          <w:rFonts w:ascii="Times New Roman" w:hAnsi="Times New Roman" w:cs="Times New Roman"/>
        </w:rPr>
        <w:t>"</w:t>
      </w:r>
      <w:r>
        <w:rPr>
          <w:rFonts w:ascii="Times New Roman" w:hAnsi="Times New Roman" w:cs="Times New Roman"/>
          <w:lang w:eastAsia="ru-RU"/>
        </w:rPr>
        <w:t xml:space="preserve">Правилами </w:t>
      </w:r>
      <w:r>
        <w:rPr>
          <w:rFonts w:ascii="Times New Roman" w:hAnsi="Times New Roman" w:cs="Times New Roman"/>
        </w:rPr>
        <w:t>с</w:t>
      </w:r>
      <w:r>
        <w:rPr>
          <w:rFonts w:ascii="Times New Roman" w:hAnsi="Times New Roman" w:cs="Times New Roman"/>
          <w:lang w:eastAsia="ru-RU"/>
        </w:rPr>
        <w:t xml:space="preserve">анитарного </w:t>
      </w:r>
      <w:r>
        <w:rPr>
          <w:rFonts w:ascii="Times New Roman" w:hAnsi="Times New Roman" w:cs="Times New Roman"/>
        </w:rPr>
        <w:t xml:space="preserve">содержания </w:t>
      </w:r>
      <w:r>
        <w:rPr>
          <w:rFonts w:ascii="Times New Roman" w:hAnsi="Times New Roman" w:cs="Times New Roman"/>
          <w:lang w:eastAsia="ru-RU"/>
        </w:rPr>
        <w:t xml:space="preserve">территории </w:t>
      </w:r>
      <w:r>
        <w:rPr>
          <w:rFonts w:ascii="Times New Roman" w:hAnsi="Times New Roman" w:cs="Times New Roman"/>
        </w:rPr>
        <w:t>н</w:t>
      </w:r>
      <w:r>
        <w:rPr>
          <w:rFonts w:ascii="Times New Roman" w:hAnsi="Times New Roman" w:cs="Times New Roman"/>
          <w:lang w:eastAsia="ru-RU"/>
        </w:rPr>
        <w:t xml:space="preserve">аселенных </w:t>
      </w:r>
      <w:r>
        <w:rPr>
          <w:rFonts w:ascii="Times New Roman" w:hAnsi="Times New Roman" w:cs="Times New Roman"/>
        </w:rPr>
        <w:t>м</w:t>
      </w:r>
      <w:r>
        <w:rPr>
          <w:rFonts w:ascii="Times New Roman" w:hAnsi="Times New Roman" w:cs="Times New Roman"/>
          <w:lang w:eastAsia="ru-RU"/>
        </w:rPr>
        <w:t xml:space="preserve">ест" </w:t>
      </w:r>
      <w:proofErr w:type="spellStart"/>
      <w:r>
        <w:rPr>
          <w:rFonts w:ascii="Times New Roman" w:hAnsi="Times New Roman" w:cs="Times New Roman"/>
        </w:rPr>
        <w:t>Сан-ПиН</w:t>
      </w:r>
      <w:proofErr w:type="spellEnd"/>
      <w:r>
        <w:rPr>
          <w:rFonts w:ascii="Times New Roman" w:hAnsi="Times New Roman" w:cs="Times New Roman"/>
          <w:lang w:eastAsia="ru-RU"/>
        </w:rPr>
        <w:t xml:space="preserve"> </w:t>
      </w:r>
      <w:r>
        <w:rPr>
          <w:rFonts w:ascii="Times New Roman" w:hAnsi="Times New Roman" w:cs="Times New Roman"/>
        </w:rPr>
        <w:t>4</w:t>
      </w:r>
      <w:r>
        <w:rPr>
          <w:rFonts w:ascii="Times New Roman" w:hAnsi="Times New Roman" w:cs="Times New Roman"/>
          <w:lang w:eastAsia="ru-RU"/>
        </w:rPr>
        <w:t xml:space="preserve">2-128-4690-88 </w:t>
      </w:r>
      <w:r>
        <w:rPr>
          <w:rFonts w:ascii="Times New Roman" w:hAnsi="Times New Roman" w:cs="Times New Roman"/>
        </w:rPr>
        <w:t>о</w:t>
      </w:r>
      <w:r>
        <w:rPr>
          <w:rFonts w:ascii="Times New Roman" w:hAnsi="Times New Roman" w:cs="Times New Roman"/>
          <w:lang w:eastAsia="ru-RU"/>
        </w:rPr>
        <w:t xml:space="preserve">т </w:t>
      </w:r>
      <w:r>
        <w:rPr>
          <w:rFonts w:ascii="Times New Roman" w:hAnsi="Times New Roman" w:cs="Times New Roman"/>
        </w:rPr>
        <w:t>5</w:t>
      </w:r>
      <w:r>
        <w:rPr>
          <w:rFonts w:ascii="Times New Roman" w:hAnsi="Times New Roman" w:cs="Times New Roman"/>
          <w:lang w:eastAsia="ru-RU"/>
        </w:rPr>
        <w:t xml:space="preserve"> </w:t>
      </w:r>
      <w:r>
        <w:rPr>
          <w:rFonts w:ascii="Times New Roman" w:hAnsi="Times New Roman" w:cs="Times New Roman"/>
        </w:rPr>
        <w:t>а</w:t>
      </w:r>
      <w:r>
        <w:rPr>
          <w:rFonts w:ascii="Times New Roman" w:hAnsi="Times New Roman" w:cs="Times New Roman"/>
          <w:lang w:eastAsia="ru-RU"/>
        </w:rPr>
        <w:t xml:space="preserve">вгуста </w:t>
      </w:r>
      <w:r>
        <w:rPr>
          <w:rFonts w:ascii="Times New Roman" w:hAnsi="Times New Roman" w:cs="Times New Roman"/>
        </w:rPr>
        <w:t>1</w:t>
      </w:r>
      <w:r>
        <w:rPr>
          <w:rFonts w:ascii="Times New Roman" w:hAnsi="Times New Roman" w:cs="Times New Roman"/>
          <w:lang w:eastAsia="ru-RU"/>
        </w:rPr>
        <w:t xml:space="preserve">988 </w:t>
      </w:r>
      <w:r>
        <w:rPr>
          <w:rFonts w:ascii="Times New Roman" w:hAnsi="Times New Roman" w:cs="Times New Roman"/>
        </w:rPr>
        <w:t>года.</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10.5.2 </w:t>
      </w:r>
      <w:r>
        <w:rPr>
          <w:rFonts w:ascii="Times New Roman" w:hAnsi="Times New Roman" w:cs="Times New Roman"/>
        </w:rPr>
        <w:t>П</w:t>
      </w:r>
      <w:r>
        <w:rPr>
          <w:rFonts w:ascii="Times New Roman" w:hAnsi="Times New Roman" w:cs="Times New Roman"/>
          <w:lang w:eastAsia="ru-RU"/>
        </w:rPr>
        <w:t xml:space="preserve">ланово-регулярный </w:t>
      </w:r>
      <w:r>
        <w:rPr>
          <w:rFonts w:ascii="Times New Roman" w:hAnsi="Times New Roman" w:cs="Times New Roman"/>
        </w:rPr>
        <w:t>в</w:t>
      </w:r>
      <w:r>
        <w:rPr>
          <w:rFonts w:ascii="Times New Roman" w:hAnsi="Times New Roman" w:cs="Times New Roman"/>
          <w:lang w:eastAsia="ru-RU"/>
        </w:rPr>
        <w:t xml:space="preserve">ывоз </w:t>
      </w:r>
      <w:r>
        <w:rPr>
          <w:rFonts w:ascii="Times New Roman" w:hAnsi="Times New Roman" w:cs="Times New Roman"/>
        </w:rPr>
        <w:t>твердых бытовых</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тходов </w:t>
      </w:r>
      <w:r>
        <w:rPr>
          <w:rFonts w:ascii="Times New Roman" w:hAnsi="Times New Roman" w:cs="Times New Roman"/>
        </w:rPr>
        <w:t>о</w:t>
      </w:r>
      <w:r>
        <w:rPr>
          <w:rFonts w:ascii="Times New Roman" w:hAnsi="Times New Roman" w:cs="Times New Roman"/>
          <w:lang w:eastAsia="ru-RU"/>
        </w:rPr>
        <w:t xml:space="preserve">существляется </w:t>
      </w:r>
      <w:r>
        <w:rPr>
          <w:rFonts w:ascii="Times New Roman" w:hAnsi="Times New Roman" w:cs="Times New Roman"/>
        </w:rPr>
        <w:t>владельцами индивидуальных подворий, руководителями организаций муниципального образования</w:t>
      </w:r>
      <w:r>
        <w:rPr>
          <w:rFonts w:ascii="Times New Roman" w:hAnsi="Times New Roman" w:cs="Times New Roman"/>
          <w:lang w:eastAsia="ru-RU"/>
        </w:rPr>
        <w:t xml:space="preserve">. </w:t>
      </w:r>
      <w:r>
        <w:rPr>
          <w:rFonts w:ascii="Times New Roman" w:hAnsi="Times New Roman" w:cs="Times New Roman"/>
          <w:b/>
          <w:lang w:eastAsia="ru-RU"/>
        </w:rPr>
        <w:t xml:space="preserve">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10.5.3</w:t>
      </w:r>
      <w:proofErr w:type="gramStart"/>
      <w:r>
        <w:rPr>
          <w:rFonts w:ascii="Times New Roman" w:hAnsi="Times New Roman" w:cs="Times New Roman"/>
          <w:lang w:eastAsia="ru-RU"/>
        </w:rPr>
        <w:t xml:space="preserve"> </w:t>
      </w:r>
      <w:r>
        <w:rPr>
          <w:rFonts w:ascii="Times New Roman" w:hAnsi="Times New Roman" w:cs="Times New Roman"/>
        </w:rPr>
        <w:t>З</w:t>
      </w:r>
      <w:proofErr w:type="gramEnd"/>
      <w:r>
        <w:rPr>
          <w:rFonts w:ascii="Times New Roman" w:hAnsi="Times New Roman" w:cs="Times New Roman"/>
        </w:rPr>
        <w:t>апрещается:</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с</w:t>
      </w:r>
      <w:r>
        <w:rPr>
          <w:rFonts w:ascii="Times New Roman" w:hAnsi="Times New Roman" w:cs="Times New Roman"/>
          <w:lang w:eastAsia="ru-RU"/>
        </w:rPr>
        <w:t xml:space="preserve">кладировать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х</w:t>
      </w:r>
      <w:r>
        <w:rPr>
          <w:rFonts w:ascii="Times New Roman" w:hAnsi="Times New Roman" w:cs="Times New Roman"/>
          <w:lang w:eastAsia="ru-RU"/>
        </w:rPr>
        <w:t xml:space="preserve">ранить </w:t>
      </w:r>
      <w:r>
        <w:rPr>
          <w:rFonts w:ascii="Times New Roman" w:hAnsi="Times New Roman" w:cs="Times New Roman"/>
        </w:rPr>
        <w:t>м</w:t>
      </w:r>
      <w:r>
        <w:rPr>
          <w:rFonts w:ascii="Times New Roman" w:hAnsi="Times New Roman" w:cs="Times New Roman"/>
          <w:lang w:eastAsia="ru-RU"/>
        </w:rPr>
        <w:t xml:space="preserve">усор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т</w:t>
      </w:r>
      <w:r>
        <w:rPr>
          <w:rFonts w:ascii="Times New Roman" w:hAnsi="Times New Roman" w:cs="Times New Roman"/>
          <w:lang w:eastAsia="ru-RU"/>
        </w:rPr>
        <w:t xml:space="preserve">ерриториях </w:t>
      </w:r>
      <w:r>
        <w:rPr>
          <w:rFonts w:ascii="Times New Roman" w:hAnsi="Times New Roman" w:cs="Times New Roman"/>
        </w:rPr>
        <w:t>д</w:t>
      </w:r>
      <w:r>
        <w:rPr>
          <w:rFonts w:ascii="Times New Roman" w:hAnsi="Times New Roman" w:cs="Times New Roman"/>
          <w:lang w:eastAsia="ru-RU"/>
        </w:rPr>
        <w:t xml:space="preserve">воров, </w:t>
      </w:r>
      <w:r>
        <w:rPr>
          <w:rFonts w:ascii="Times New Roman" w:hAnsi="Times New Roman" w:cs="Times New Roman"/>
        </w:rPr>
        <w:t>у</w:t>
      </w:r>
      <w:r>
        <w:rPr>
          <w:rFonts w:ascii="Times New Roman" w:hAnsi="Times New Roman" w:cs="Times New Roman"/>
          <w:lang w:eastAsia="ru-RU"/>
        </w:rPr>
        <w:t xml:space="preserve">лиц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лощадей, </w:t>
      </w:r>
      <w:r>
        <w:rPr>
          <w:rFonts w:ascii="Times New Roman" w:hAnsi="Times New Roman" w:cs="Times New Roman"/>
        </w:rPr>
        <w:t>в</w:t>
      </w:r>
      <w:r>
        <w:rPr>
          <w:rFonts w:ascii="Times New Roman" w:hAnsi="Times New Roman" w:cs="Times New Roman"/>
          <w:lang w:eastAsia="ru-RU"/>
        </w:rPr>
        <w:t xml:space="preserve"> лесополосах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п</w:t>
      </w:r>
      <w:r>
        <w:rPr>
          <w:rFonts w:ascii="Times New Roman" w:hAnsi="Times New Roman" w:cs="Times New Roman"/>
          <w:lang w:eastAsia="ru-RU"/>
        </w:rPr>
        <w:t xml:space="preserve">устырях;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lastRenderedPageBreak/>
        <w:t xml:space="preserve">- сжигать </w:t>
      </w:r>
      <w:r>
        <w:rPr>
          <w:rFonts w:ascii="Times New Roman" w:hAnsi="Times New Roman" w:cs="Times New Roman"/>
        </w:rPr>
        <w:t>м</w:t>
      </w:r>
      <w:r>
        <w:rPr>
          <w:rFonts w:ascii="Times New Roman" w:hAnsi="Times New Roman" w:cs="Times New Roman"/>
          <w:lang w:eastAsia="ru-RU"/>
        </w:rPr>
        <w:t xml:space="preserve">усор, </w:t>
      </w:r>
      <w:r>
        <w:rPr>
          <w:rFonts w:ascii="Times New Roman" w:hAnsi="Times New Roman" w:cs="Times New Roman"/>
        </w:rPr>
        <w:t>л</w:t>
      </w:r>
      <w:r>
        <w:rPr>
          <w:rFonts w:ascii="Times New Roman" w:hAnsi="Times New Roman" w:cs="Times New Roman"/>
          <w:lang w:eastAsia="ru-RU"/>
        </w:rPr>
        <w:t xml:space="preserve">иству, </w:t>
      </w:r>
      <w:r>
        <w:rPr>
          <w:rFonts w:ascii="Times New Roman" w:hAnsi="Times New Roman" w:cs="Times New Roman"/>
        </w:rPr>
        <w:t>т</w:t>
      </w:r>
      <w:r>
        <w:rPr>
          <w:rFonts w:ascii="Times New Roman" w:hAnsi="Times New Roman" w:cs="Times New Roman"/>
          <w:lang w:eastAsia="ru-RU"/>
        </w:rPr>
        <w:t xml:space="preserve">ару, </w:t>
      </w:r>
      <w:r>
        <w:rPr>
          <w:rFonts w:ascii="Times New Roman" w:hAnsi="Times New Roman" w:cs="Times New Roman"/>
        </w:rPr>
        <w:t>п</w:t>
      </w:r>
      <w:r>
        <w:rPr>
          <w:rFonts w:ascii="Times New Roman" w:hAnsi="Times New Roman" w:cs="Times New Roman"/>
          <w:lang w:eastAsia="ru-RU"/>
        </w:rPr>
        <w:t xml:space="preserve">роизводственные </w:t>
      </w:r>
      <w:r>
        <w:rPr>
          <w:rFonts w:ascii="Times New Roman" w:hAnsi="Times New Roman" w:cs="Times New Roman"/>
        </w:rPr>
        <w:t>о</w:t>
      </w:r>
      <w:r>
        <w:rPr>
          <w:rFonts w:ascii="Times New Roman" w:hAnsi="Times New Roman" w:cs="Times New Roman"/>
          <w:lang w:eastAsia="ru-RU"/>
        </w:rPr>
        <w:t xml:space="preserve">тходы, </w:t>
      </w:r>
      <w:r>
        <w:rPr>
          <w:rFonts w:ascii="Times New Roman" w:hAnsi="Times New Roman" w:cs="Times New Roman"/>
        </w:rPr>
        <w:t>р</w:t>
      </w:r>
      <w:r>
        <w:rPr>
          <w:rFonts w:ascii="Times New Roman" w:hAnsi="Times New Roman" w:cs="Times New Roman"/>
          <w:lang w:eastAsia="ru-RU"/>
        </w:rPr>
        <w:t xml:space="preserve">азводить </w:t>
      </w:r>
      <w:r>
        <w:rPr>
          <w:rFonts w:ascii="Times New Roman" w:hAnsi="Times New Roman" w:cs="Times New Roman"/>
        </w:rPr>
        <w:t>к</w:t>
      </w:r>
      <w:r>
        <w:rPr>
          <w:rFonts w:ascii="Times New Roman" w:hAnsi="Times New Roman" w:cs="Times New Roman"/>
          <w:lang w:eastAsia="ru-RU"/>
        </w:rPr>
        <w:t xml:space="preserve">остры, включая </w:t>
      </w:r>
      <w:r>
        <w:rPr>
          <w:rFonts w:ascii="Times New Roman" w:hAnsi="Times New Roman" w:cs="Times New Roman"/>
        </w:rPr>
        <w:t>в</w:t>
      </w:r>
      <w:r>
        <w:rPr>
          <w:rFonts w:ascii="Times New Roman" w:hAnsi="Times New Roman" w:cs="Times New Roman"/>
          <w:lang w:eastAsia="ru-RU"/>
        </w:rPr>
        <w:t xml:space="preserve">нутренние </w:t>
      </w:r>
      <w:r>
        <w:rPr>
          <w:rFonts w:ascii="Times New Roman" w:hAnsi="Times New Roman" w:cs="Times New Roman"/>
        </w:rPr>
        <w:t>т</w:t>
      </w:r>
      <w:r>
        <w:rPr>
          <w:rFonts w:ascii="Times New Roman" w:hAnsi="Times New Roman" w:cs="Times New Roman"/>
          <w:lang w:eastAsia="ru-RU"/>
        </w:rPr>
        <w:t xml:space="preserve">ерритории </w:t>
      </w:r>
      <w:r>
        <w:rPr>
          <w:rFonts w:ascii="Times New Roman" w:hAnsi="Times New Roman" w:cs="Times New Roman"/>
        </w:rPr>
        <w:t>п</w:t>
      </w:r>
      <w:r>
        <w:rPr>
          <w:rFonts w:ascii="Times New Roman" w:hAnsi="Times New Roman" w:cs="Times New Roman"/>
          <w:lang w:eastAsia="ru-RU"/>
        </w:rPr>
        <w:t xml:space="preserve">редприятий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ч</w:t>
      </w:r>
      <w:r>
        <w:rPr>
          <w:rFonts w:ascii="Times New Roman" w:hAnsi="Times New Roman" w:cs="Times New Roman"/>
          <w:lang w:eastAsia="ru-RU"/>
        </w:rPr>
        <w:t xml:space="preserve">астных </w:t>
      </w:r>
      <w:r>
        <w:rPr>
          <w:rFonts w:ascii="Times New Roman" w:hAnsi="Times New Roman" w:cs="Times New Roman"/>
        </w:rPr>
        <w:t>д</w:t>
      </w:r>
      <w:r>
        <w:rPr>
          <w:rFonts w:ascii="Times New Roman" w:hAnsi="Times New Roman" w:cs="Times New Roman"/>
          <w:lang w:eastAsia="ru-RU"/>
        </w:rPr>
        <w:t xml:space="preserve">омовладений;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ставлять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у</w:t>
      </w:r>
      <w:r>
        <w:rPr>
          <w:rFonts w:ascii="Times New Roman" w:hAnsi="Times New Roman" w:cs="Times New Roman"/>
          <w:lang w:eastAsia="ru-RU"/>
        </w:rPr>
        <w:t xml:space="preserve">лице </w:t>
      </w:r>
      <w:r>
        <w:rPr>
          <w:rFonts w:ascii="Times New Roman" w:hAnsi="Times New Roman" w:cs="Times New Roman"/>
        </w:rPr>
        <w:t>б</w:t>
      </w:r>
      <w:r>
        <w:rPr>
          <w:rFonts w:ascii="Times New Roman" w:hAnsi="Times New Roman" w:cs="Times New Roman"/>
          <w:lang w:eastAsia="ru-RU"/>
        </w:rPr>
        <w:t xml:space="preserve">ытовой </w:t>
      </w:r>
      <w:r>
        <w:rPr>
          <w:rFonts w:ascii="Times New Roman" w:hAnsi="Times New Roman" w:cs="Times New Roman"/>
        </w:rPr>
        <w:t>м</w:t>
      </w:r>
      <w:r>
        <w:rPr>
          <w:rFonts w:ascii="Times New Roman" w:hAnsi="Times New Roman" w:cs="Times New Roman"/>
          <w:lang w:eastAsia="ru-RU"/>
        </w:rPr>
        <w:t xml:space="preserve">усор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жидании </w:t>
      </w:r>
      <w:r>
        <w:rPr>
          <w:rFonts w:ascii="Times New Roman" w:hAnsi="Times New Roman" w:cs="Times New Roman"/>
        </w:rPr>
        <w:t>специализированного транспорта;</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ывозить </w:t>
      </w:r>
      <w:r>
        <w:rPr>
          <w:rFonts w:ascii="Times New Roman" w:hAnsi="Times New Roman" w:cs="Times New Roman"/>
        </w:rPr>
        <w:t>л</w:t>
      </w:r>
      <w:r>
        <w:rPr>
          <w:rFonts w:ascii="Times New Roman" w:hAnsi="Times New Roman" w:cs="Times New Roman"/>
          <w:lang w:eastAsia="ru-RU"/>
        </w:rPr>
        <w:t xml:space="preserve">юминесцентные, </w:t>
      </w:r>
      <w:r>
        <w:rPr>
          <w:rFonts w:ascii="Times New Roman" w:hAnsi="Times New Roman" w:cs="Times New Roman"/>
        </w:rPr>
        <w:t>газоразрядные</w:t>
      </w:r>
      <w:r>
        <w:rPr>
          <w:rFonts w:ascii="Times New Roman" w:hAnsi="Times New Roman" w:cs="Times New Roman"/>
          <w:lang w:eastAsia="ru-RU"/>
        </w:rPr>
        <w:t xml:space="preserve"> </w:t>
      </w:r>
      <w:r>
        <w:rPr>
          <w:rFonts w:ascii="Times New Roman" w:hAnsi="Times New Roman" w:cs="Times New Roman"/>
        </w:rPr>
        <w:t>л</w:t>
      </w:r>
      <w:r>
        <w:rPr>
          <w:rFonts w:ascii="Times New Roman" w:hAnsi="Times New Roman" w:cs="Times New Roman"/>
          <w:lang w:eastAsia="ru-RU"/>
        </w:rPr>
        <w:t xml:space="preserve">ампы, </w:t>
      </w:r>
      <w:r>
        <w:rPr>
          <w:rFonts w:ascii="Times New Roman" w:hAnsi="Times New Roman" w:cs="Times New Roman"/>
        </w:rPr>
        <w:t>с</w:t>
      </w:r>
      <w:r>
        <w:rPr>
          <w:rFonts w:ascii="Times New Roman" w:hAnsi="Times New Roman" w:cs="Times New Roman"/>
          <w:lang w:eastAsia="ru-RU"/>
        </w:rPr>
        <w:t xml:space="preserve">одержащие </w:t>
      </w:r>
      <w:r>
        <w:rPr>
          <w:rFonts w:ascii="Times New Roman" w:hAnsi="Times New Roman" w:cs="Times New Roman"/>
        </w:rPr>
        <w:t>р</w:t>
      </w:r>
      <w:r>
        <w:rPr>
          <w:rFonts w:ascii="Times New Roman" w:hAnsi="Times New Roman" w:cs="Times New Roman"/>
          <w:lang w:eastAsia="ru-RU"/>
        </w:rPr>
        <w:t xml:space="preserve">туть,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с</w:t>
      </w:r>
      <w:r>
        <w:rPr>
          <w:rFonts w:ascii="Times New Roman" w:hAnsi="Times New Roman" w:cs="Times New Roman"/>
          <w:lang w:eastAsia="ru-RU"/>
        </w:rPr>
        <w:t xml:space="preserve">валки и </w:t>
      </w:r>
      <w:r>
        <w:rPr>
          <w:rFonts w:ascii="Times New Roman" w:hAnsi="Times New Roman" w:cs="Times New Roman"/>
        </w:rPr>
        <w:t>д</w:t>
      </w:r>
      <w:r>
        <w:rPr>
          <w:rFonts w:ascii="Times New Roman" w:hAnsi="Times New Roman" w:cs="Times New Roman"/>
          <w:lang w:eastAsia="ru-RU"/>
        </w:rPr>
        <w:t xml:space="preserve">ругие,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о</w:t>
      </w:r>
      <w:r>
        <w:rPr>
          <w:rFonts w:ascii="Times New Roman" w:hAnsi="Times New Roman" w:cs="Times New Roman"/>
          <w:lang w:eastAsia="ru-RU"/>
        </w:rPr>
        <w:t xml:space="preserve">пределённые </w:t>
      </w:r>
      <w:r>
        <w:rPr>
          <w:rFonts w:ascii="Times New Roman" w:hAnsi="Times New Roman" w:cs="Times New Roman"/>
        </w:rPr>
        <w:t>д</w:t>
      </w:r>
      <w:r>
        <w:rPr>
          <w:rFonts w:ascii="Times New Roman" w:hAnsi="Times New Roman" w:cs="Times New Roman"/>
          <w:lang w:eastAsia="ru-RU"/>
        </w:rPr>
        <w:t xml:space="preserve">ля </w:t>
      </w:r>
      <w:r>
        <w:rPr>
          <w:rFonts w:ascii="Times New Roman" w:hAnsi="Times New Roman" w:cs="Times New Roman"/>
        </w:rPr>
        <w:t>э</w:t>
      </w:r>
      <w:r>
        <w:rPr>
          <w:rFonts w:ascii="Times New Roman" w:hAnsi="Times New Roman" w:cs="Times New Roman"/>
          <w:lang w:eastAsia="ru-RU"/>
        </w:rPr>
        <w:t xml:space="preserve">тих </w:t>
      </w:r>
      <w:r>
        <w:rPr>
          <w:rFonts w:ascii="Times New Roman" w:hAnsi="Times New Roman" w:cs="Times New Roman"/>
        </w:rPr>
        <w:t>ц</w:t>
      </w:r>
      <w:r>
        <w:rPr>
          <w:rFonts w:ascii="Times New Roman" w:hAnsi="Times New Roman" w:cs="Times New Roman"/>
          <w:lang w:eastAsia="ru-RU"/>
        </w:rPr>
        <w:t xml:space="preserve">елей </w:t>
      </w:r>
      <w:r>
        <w:rPr>
          <w:rFonts w:ascii="Times New Roman" w:hAnsi="Times New Roman" w:cs="Times New Roman"/>
        </w:rPr>
        <w:t>м</w:t>
      </w:r>
      <w:r>
        <w:rPr>
          <w:rFonts w:ascii="Times New Roman" w:hAnsi="Times New Roman" w:cs="Times New Roman"/>
          <w:lang w:eastAsia="ru-RU"/>
        </w:rPr>
        <w:t xml:space="preserve">еста.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10.5.4 </w:t>
      </w:r>
      <w:r>
        <w:rPr>
          <w:rFonts w:ascii="Times New Roman" w:hAnsi="Times New Roman" w:cs="Times New Roman"/>
        </w:rPr>
        <w:t>С</w:t>
      </w:r>
      <w:r>
        <w:rPr>
          <w:rFonts w:ascii="Times New Roman" w:hAnsi="Times New Roman" w:cs="Times New Roman"/>
          <w:lang w:eastAsia="ru-RU"/>
        </w:rPr>
        <w:t xml:space="preserve">кладирование </w:t>
      </w:r>
      <w:r>
        <w:rPr>
          <w:rFonts w:ascii="Times New Roman" w:hAnsi="Times New Roman" w:cs="Times New Roman"/>
        </w:rPr>
        <w:t>б</w:t>
      </w:r>
      <w:r>
        <w:rPr>
          <w:rFonts w:ascii="Times New Roman" w:hAnsi="Times New Roman" w:cs="Times New Roman"/>
          <w:lang w:eastAsia="ru-RU"/>
        </w:rPr>
        <w:t xml:space="preserve">ытового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с</w:t>
      </w:r>
      <w:r>
        <w:rPr>
          <w:rFonts w:ascii="Times New Roman" w:hAnsi="Times New Roman" w:cs="Times New Roman"/>
          <w:lang w:eastAsia="ru-RU"/>
        </w:rPr>
        <w:t xml:space="preserve">троительного </w:t>
      </w:r>
      <w:r>
        <w:rPr>
          <w:rFonts w:ascii="Times New Roman" w:hAnsi="Times New Roman" w:cs="Times New Roman"/>
        </w:rPr>
        <w:t>м</w:t>
      </w:r>
      <w:r>
        <w:rPr>
          <w:rFonts w:ascii="Times New Roman" w:hAnsi="Times New Roman" w:cs="Times New Roman"/>
          <w:lang w:eastAsia="ru-RU"/>
        </w:rPr>
        <w:t xml:space="preserve">усора, </w:t>
      </w:r>
      <w:r>
        <w:rPr>
          <w:rFonts w:ascii="Times New Roman" w:hAnsi="Times New Roman" w:cs="Times New Roman"/>
        </w:rPr>
        <w:t>о</w:t>
      </w:r>
      <w:r>
        <w:rPr>
          <w:rFonts w:ascii="Times New Roman" w:hAnsi="Times New Roman" w:cs="Times New Roman"/>
          <w:lang w:eastAsia="ru-RU"/>
        </w:rPr>
        <w:t xml:space="preserve">тходов </w:t>
      </w:r>
      <w:r>
        <w:rPr>
          <w:rFonts w:ascii="Times New Roman" w:hAnsi="Times New Roman" w:cs="Times New Roman"/>
        </w:rPr>
        <w:t>п</w:t>
      </w:r>
      <w:r>
        <w:rPr>
          <w:rFonts w:ascii="Times New Roman" w:hAnsi="Times New Roman" w:cs="Times New Roman"/>
          <w:lang w:eastAsia="ru-RU"/>
        </w:rPr>
        <w:t xml:space="preserve">роизводства, тары, </w:t>
      </w:r>
      <w:r>
        <w:rPr>
          <w:rFonts w:ascii="Times New Roman" w:hAnsi="Times New Roman" w:cs="Times New Roman"/>
        </w:rPr>
        <w:t>с</w:t>
      </w:r>
      <w:r>
        <w:rPr>
          <w:rFonts w:ascii="Times New Roman" w:hAnsi="Times New Roman" w:cs="Times New Roman"/>
          <w:lang w:eastAsia="ru-RU"/>
        </w:rPr>
        <w:t xml:space="preserve">пиленных </w:t>
      </w:r>
      <w:r>
        <w:rPr>
          <w:rFonts w:ascii="Times New Roman" w:hAnsi="Times New Roman" w:cs="Times New Roman"/>
        </w:rPr>
        <w:t>д</w:t>
      </w:r>
      <w:r>
        <w:rPr>
          <w:rFonts w:ascii="Times New Roman" w:hAnsi="Times New Roman" w:cs="Times New Roman"/>
          <w:lang w:eastAsia="ru-RU"/>
        </w:rPr>
        <w:t xml:space="preserve">еревьев, </w:t>
      </w:r>
      <w:r>
        <w:rPr>
          <w:rFonts w:ascii="Times New Roman" w:hAnsi="Times New Roman" w:cs="Times New Roman"/>
        </w:rPr>
        <w:t>л</w:t>
      </w:r>
      <w:r>
        <w:rPr>
          <w:rFonts w:ascii="Times New Roman" w:hAnsi="Times New Roman" w:cs="Times New Roman"/>
          <w:lang w:eastAsia="ru-RU"/>
        </w:rPr>
        <w:t xml:space="preserve">иствы, </w:t>
      </w:r>
      <w:r>
        <w:rPr>
          <w:rFonts w:ascii="Times New Roman" w:hAnsi="Times New Roman" w:cs="Times New Roman"/>
        </w:rPr>
        <w:t>с</w:t>
      </w:r>
      <w:r>
        <w:rPr>
          <w:rFonts w:ascii="Times New Roman" w:hAnsi="Times New Roman" w:cs="Times New Roman"/>
          <w:lang w:eastAsia="ru-RU"/>
        </w:rPr>
        <w:t xml:space="preserve">нега </w:t>
      </w:r>
      <w:r>
        <w:rPr>
          <w:rFonts w:ascii="Times New Roman" w:hAnsi="Times New Roman" w:cs="Times New Roman"/>
        </w:rPr>
        <w:t>р</w:t>
      </w:r>
      <w:r>
        <w:rPr>
          <w:rFonts w:ascii="Times New Roman" w:hAnsi="Times New Roman" w:cs="Times New Roman"/>
          <w:lang w:eastAsia="ru-RU"/>
        </w:rPr>
        <w:t xml:space="preserve">азрешается </w:t>
      </w:r>
      <w:r>
        <w:rPr>
          <w:rFonts w:ascii="Times New Roman" w:hAnsi="Times New Roman" w:cs="Times New Roman"/>
        </w:rPr>
        <w:t>т</w:t>
      </w:r>
      <w:r>
        <w:rPr>
          <w:rFonts w:ascii="Times New Roman" w:hAnsi="Times New Roman" w:cs="Times New Roman"/>
          <w:lang w:eastAsia="ru-RU"/>
        </w:rPr>
        <w:t xml:space="preserve">олько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м</w:t>
      </w:r>
      <w:r>
        <w:rPr>
          <w:rFonts w:ascii="Times New Roman" w:hAnsi="Times New Roman" w:cs="Times New Roman"/>
          <w:lang w:eastAsia="ru-RU"/>
        </w:rPr>
        <w:t xml:space="preserve">естах, </w:t>
      </w:r>
      <w:r>
        <w:rPr>
          <w:rFonts w:ascii="Times New Roman" w:hAnsi="Times New Roman" w:cs="Times New Roman"/>
        </w:rPr>
        <w:t>о</w:t>
      </w:r>
      <w:r>
        <w:rPr>
          <w:rFonts w:ascii="Times New Roman" w:hAnsi="Times New Roman" w:cs="Times New Roman"/>
          <w:lang w:eastAsia="ru-RU"/>
        </w:rPr>
        <w:t xml:space="preserve">пределённых органами </w:t>
      </w:r>
      <w:r>
        <w:rPr>
          <w:rFonts w:ascii="Times New Roman" w:hAnsi="Times New Roman" w:cs="Times New Roman"/>
        </w:rPr>
        <w:t>м</w:t>
      </w:r>
      <w:r>
        <w:rPr>
          <w:rFonts w:ascii="Times New Roman" w:hAnsi="Times New Roman" w:cs="Times New Roman"/>
          <w:lang w:eastAsia="ru-RU"/>
        </w:rPr>
        <w:t xml:space="preserve">естного </w:t>
      </w:r>
      <w:r>
        <w:rPr>
          <w:rFonts w:ascii="Times New Roman" w:hAnsi="Times New Roman" w:cs="Times New Roman"/>
        </w:rPr>
        <w:t>с</w:t>
      </w:r>
      <w:r>
        <w:rPr>
          <w:rFonts w:ascii="Times New Roman" w:hAnsi="Times New Roman" w:cs="Times New Roman"/>
          <w:lang w:eastAsia="ru-RU"/>
        </w:rPr>
        <w:t xml:space="preserve">амоуправления </w:t>
      </w:r>
      <w:r>
        <w:rPr>
          <w:rFonts w:ascii="Times New Roman" w:hAnsi="Times New Roman" w:cs="Times New Roman"/>
        </w:rPr>
        <w:t>д</w:t>
      </w:r>
      <w:r>
        <w:rPr>
          <w:rFonts w:ascii="Times New Roman" w:hAnsi="Times New Roman" w:cs="Times New Roman"/>
          <w:lang w:eastAsia="ru-RU"/>
        </w:rPr>
        <w:t xml:space="preserve">ля </w:t>
      </w:r>
      <w:r>
        <w:rPr>
          <w:rFonts w:ascii="Times New Roman" w:hAnsi="Times New Roman" w:cs="Times New Roman"/>
        </w:rPr>
        <w:t>э</w:t>
      </w:r>
      <w:r>
        <w:rPr>
          <w:rFonts w:ascii="Times New Roman" w:hAnsi="Times New Roman" w:cs="Times New Roman"/>
          <w:lang w:eastAsia="ru-RU"/>
        </w:rPr>
        <w:t xml:space="preserve">тих </w:t>
      </w:r>
      <w:r>
        <w:rPr>
          <w:rFonts w:ascii="Times New Roman" w:hAnsi="Times New Roman" w:cs="Times New Roman"/>
        </w:rPr>
        <w:t>ц</w:t>
      </w:r>
      <w:r>
        <w:rPr>
          <w:rFonts w:ascii="Times New Roman" w:hAnsi="Times New Roman" w:cs="Times New Roman"/>
          <w:lang w:eastAsia="ru-RU"/>
        </w:rPr>
        <w:t xml:space="preserve">елей.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10.5.5</w:t>
      </w:r>
      <w:proofErr w:type="gramStart"/>
      <w:r>
        <w:rPr>
          <w:rFonts w:ascii="Times New Roman" w:hAnsi="Times New Roman" w:cs="Times New Roman"/>
          <w:lang w:eastAsia="ru-RU"/>
        </w:rPr>
        <w:t xml:space="preserve"> </w:t>
      </w:r>
      <w:r>
        <w:rPr>
          <w:rFonts w:ascii="Times New Roman" w:hAnsi="Times New Roman" w:cs="Times New Roman"/>
        </w:rPr>
        <w:t>Д</w:t>
      </w:r>
      <w:proofErr w:type="gramEnd"/>
      <w:r>
        <w:rPr>
          <w:rFonts w:ascii="Times New Roman" w:hAnsi="Times New Roman" w:cs="Times New Roman"/>
        </w:rPr>
        <w:t xml:space="preserve">ля предотвращения засорения улиц, площадей и других </w:t>
      </w:r>
      <w:r>
        <w:rPr>
          <w:rFonts w:ascii="Times New Roman" w:hAnsi="Times New Roman" w:cs="Times New Roman"/>
          <w:lang w:eastAsia="ru-RU"/>
        </w:rPr>
        <w:t>общественных</w:t>
      </w:r>
      <w:r>
        <w:rPr>
          <w:rFonts w:ascii="Times New Roman" w:hAnsi="Times New Roman" w:cs="Times New Roman"/>
        </w:rPr>
        <w:t xml:space="preserve"> м</w:t>
      </w:r>
      <w:r>
        <w:rPr>
          <w:rFonts w:ascii="Times New Roman" w:hAnsi="Times New Roman" w:cs="Times New Roman"/>
          <w:lang w:eastAsia="ru-RU"/>
        </w:rPr>
        <w:t xml:space="preserve">ест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т</w:t>
      </w:r>
      <w:r>
        <w:rPr>
          <w:rFonts w:ascii="Times New Roman" w:hAnsi="Times New Roman" w:cs="Times New Roman"/>
          <w:lang w:eastAsia="ru-RU"/>
        </w:rPr>
        <w:t xml:space="preserve">ерритории </w:t>
      </w:r>
      <w:r>
        <w:rPr>
          <w:rFonts w:ascii="Times New Roman" w:hAnsi="Times New Roman" w:cs="Times New Roman"/>
        </w:rPr>
        <w:t>сел</w:t>
      </w:r>
      <w:r>
        <w:rPr>
          <w:rFonts w:ascii="Times New Roman" w:hAnsi="Times New Roman" w:cs="Times New Roman"/>
          <w:lang w:eastAsia="ru-RU"/>
        </w:rPr>
        <w:t xml:space="preserve">а </w:t>
      </w:r>
      <w:r>
        <w:rPr>
          <w:rFonts w:ascii="Times New Roman" w:hAnsi="Times New Roman" w:cs="Times New Roman"/>
        </w:rPr>
        <w:t>у</w:t>
      </w:r>
      <w:r>
        <w:rPr>
          <w:rFonts w:ascii="Times New Roman" w:hAnsi="Times New Roman" w:cs="Times New Roman"/>
          <w:lang w:eastAsia="ru-RU"/>
        </w:rPr>
        <w:t xml:space="preserve">станавливаются </w:t>
      </w:r>
      <w:r>
        <w:rPr>
          <w:rFonts w:ascii="Times New Roman" w:hAnsi="Times New Roman" w:cs="Times New Roman"/>
        </w:rPr>
        <w:t>урны:</w:t>
      </w:r>
      <w:r>
        <w:rPr>
          <w:rFonts w:ascii="Times New Roman" w:hAnsi="Times New Roman" w:cs="Times New Roman"/>
          <w:lang w:eastAsia="ru-RU"/>
        </w:rPr>
        <w:t xml:space="preserve"> </w:t>
      </w:r>
    </w:p>
    <w:p w:rsidR="00B66D5D" w:rsidRDefault="00B66D5D" w:rsidP="00B66D5D">
      <w:pPr>
        <w:ind w:firstLine="567"/>
        <w:jc w:val="both"/>
        <w:rPr>
          <w:rFonts w:ascii="Times New Roman" w:hAnsi="Times New Roman" w:cs="Times New Roman"/>
          <w:lang w:eastAsia="ru-RU"/>
        </w:rPr>
      </w:pPr>
      <w:proofErr w:type="gramStart"/>
      <w:r>
        <w:rPr>
          <w:rFonts w:ascii="Times New Roman" w:hAnsi="Times New Roman" w:cs="Times New Roman"/>
          <w:lang w:eastAsia="ru-RU"/>
        </w:rPr>
        <w:t xml:space="preserve">- организациями, </w:t>
      </w:r>
      <w:r>
        <w:rPr>
          <w:rFonts w:ascii="Times New Roman" w:hAnsi="Times New Roman" w:cs="Times New Roman"/>
        </w:rPr>
        <w:t>п</w:t>
      </w:r>
      <w:r>
        <w:rPr>
          <w:rFonts w:ascii="Times New Roman" w:hAnsi="Times New Roman" w:cs="Times New Roman"/>
          <w:lang w:eastAsia="ru-RU"/>
        </w:rPr>
        <w:t xml:space="preserve">редприятиями, </w:t>
      </w:r>
      <w:r>
        <w:rPr>
          <w:rFonts w:ascii="Times New Roman" w:hAnsi="Times New Roman" w:cs="Times New Roman"/>
        </w:rPr>
        <w:t>у</w:t>
      </w:r>
      <w:r>
        <w:rPr>
          <w:rFonts w:ascii="Times New Roman" w:hAnsi="Times New Roman" w:cs="Times New Roman"/>
          <w:lang w:eastAsia="ru-RU"/>
        </w:rPr>
        <w:t xml:space="preserve">чреждениями </w:t>
      </w:r>
      <w:r>
        <w:rPr>
          <w:rFonts w:ascii="Times New Roman" w:hAnsi="Times New Roman" w:cs="Times New Roman"/>
        </w:rPr>
        <w:t>—</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озле </w:t>
      </w:r>
      <w:r>
        <w:rPr>
          <w:rFonts w:ascii="Times New Roman" w:hAnsi="Times New Roman" w:cs="Times New Roman"/>
        </w:rPr>
        <w:t>з</w:t>
      </w:r>
      <w:r>
        <w:rPr>
          <w:rFonts w:ascii="Times New Roman" w:hAnsi="Times New Roman" w:cs="Times New Roman"/>
          <w:lang w:eastAsia="ru-RU"/>
        </w:rPr>
        <w:t xml:space="preserve">даний, </w:t>
      </w:r>
      <w:r>
        <w:rPr>
          <w:rFonts w:ascii="Times New Roman" w:hAnsi="Times New Roman" w:cs="Times New Roman"/>
        </w:rPr>
        <w:t>с</w:t>
      </w:r>
      <w:r>
        <w:rPr>
          <w:rFonts w:ascii="Times New Roman" w:hAnsi="Times New Roman" w:cs="Times New Roman"/>
          <w:lang w:eastAsia="ru-RU"/>
        </w:rPr>
        <w:t xml:space="preserve">ооружений, находящихся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и</w:t>
      </w:r>
      <w:r>
        <w:rPr>
          <w:rFonts w:ascii="Times New Roman" w:hAnsi="Times New Roman" w:cs="Times New Roman"/>
          <w:lang w:eastAsia="ru-RU"/>
        </w:rPr>
        <w:t xml:space="preserve">х </w:t>
      </w:r>
      <w:r>
        <w:rPr>
          <w:rFonts w:ascii="Times New Roman" w:hAnsi="Times New Roman" w:cs="Times New Roman"/>
        </w:rPr>
        <w:t>с</w:t>
      </w:r>
      <w:r>
        <w:rPr>
          <w:rFonts w:ascii="Times New Roman" w:hAnsi="Times New Roman" w:cs="Times New Roman"/>
          <w:lang w:eastAsia="ru-RU"/>
        </w:rPr>
        <w:t xml:space="preserve">обственности, </w:t>
      </w:r>
      <w:r>
        <w:rPr>
          <w:rFonts w:ascii="Times New Roman" w:hAnsi="Times New Roman" w:cs="Times New Roman"/>
        </w:rPr>
        <w:t>в</w:t>
      </w:r>
      <w:r>
        <w:rPr>
          <w:rFonts w:ascii="Times New Roman" w:hAnsi="Times New Roman" w:cs="Times New Roman"/>
          <w:lang w:eastAsia="ru-RU"/>
        </w:rPr>
        <w:t xml:space="preserve">ладении, </w:t>
      </w:r>
      <w:r>
        <w:rPr>
          <w:rFonts w:ascii="Times New Roman" w:hAnsi="Times New Roman" w:cs="Times New Roman"/>
        </w:rPr>
        <w:t>п</w:t>
      </w:r>
      <w:r>
        <w:rPr>
          <w:rFonts w:ascii="Times New Roman" w:hAnsi="Times New Roman" w:cs="Times New Roman"/>
          <w:lang w:eastAsia="ru-RU"/>
        </w:rPr>
        <w:t xml:space="preserve">ользовании; </w:t>
      </w:r>
      <w:proofErr w:type="gramEnd"/>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т</w:t>
      </w:r>
      <w:r>
        <w:rPr>
          <w:rFonts w:ascii="Times New Roman" w:hAnsi="Times New Roman" w:cs="Times New Roman"/>
          <w:lang w:eastAsia="ru-RU"/>
        </w:rPr>
        <w:t xml:space="preserve">оргующими </w:t>
      </w:r>
      <w:r>
        <w:rPr>
          <w:rFonts w:ascii="Times New Roman" w:hAnsi="Times New Roman" w:cs="Times New Roman"/>
        </w:rPr>
        <w:t>о</w:t>
      </w:r>
      <w:r>
        <w:rPr>
          <w:rFonts w:ascii="Times New Roman" w:hAnsi="Times New Roman" w:cs="Times New Roman"/>
          <w:lang w:eastAsia="ru-RU"/>
        </w:rPr>
        <w:t xml:space="preserve">рганизациями </w:t>
      </w:r>
      <w:r>
        <w:rPr>
          <w:rFonts w:ascii="Times New Roman" w:hAnsi="Times New Roman" w:cs="Times New Roman"/>
        </w:rPr>
        <w:t>-</w:t>
      </w:r>
      <w:r>
        <w:rPr>
          <w:rFonts w:ascii="Times New Roman" w:hAnsi="Times New Roman" w:cs="Times New Roman"/>
          <w:lang w:eastAsia="ru-RU"/>
        </w:rPr>
        <w:t xml:space="preserve"> </w:t>
      </w:r>
      <w:r>
        <w:rPr>
          <w:rFonts w:ascii="Times New Roman" w:hAnsi="Times New Roman" w:cs="Times New Roman"/>
        </w:rPr>
        <w:t>у</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хода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ыхода </w:t>
      </w:r>
      <w:r>
        <w:rPr>
          <w:rFonts w:ascii="Times New Roman" w:hAnsi="Times New Roman" w:cs="Times New Roman"/>
        </w:rPr>
        <w:t>и</w:t>
      </w:r>
      <w:r>
        <w:rPr>
          <w:rFonts w:ascii="Times New Roman" w:hAnsi="Times New Roman" w:cs="Times New Roman"/>
          <w:lang w:eastAsia="ru-RU"/>
        </w:rPr>
        <w:t xml:space="preserve">з </w:t>
      </w:r>
      <w:r>
        <w:rPr>
          <w:rFonts w:ascii="Times New Roman" w:hAnsi="Times New Roman" w:cs="Times New Roman"/>
        </w:rPr>
        <w:t>т</w:t>
      </w:r>
      <w:r>
        <w:rPr>
          <w:rFonts w:ascii="Times New Roman" w:hAnsi="Times New Roman" w:cs="Times New Roman"/>
          <w:lang w:eastAsia="ru-RU"/>
        </w:rPr>
        <w:t xml:space="preserve">орговых </w:t>
      </w:r>
      <w:r>
        <w:rPr>
          <w:rFonts w:ascii="Times New Roman" w:hAnsi="Times New Roman" w:cs="Times New Roman"/>
        </w:rPr>
        <w:t>п</w:t>
      </w:r>
      <w:r>
        <w:rPr>
          <w:rFonts w:ascii="Times New Roman" w:hAnsi="Times New Roman" w:cs="Times New Roman"/>
          <w:lang w:eastAsia="ru-RU"/>
        </w:rPr>
        <w:t xml:space="preserve">омещений, </w:t>
      </w:r>
      <w:r>
        <w:rPr>
          <w:rFonts w:ascii="Times New Roman" w:hAnsi="Times New Roman" w:cs="Times New Roman"/>
        </w:rPr>
        <w:t>п</w:t>
      </w:r>
      <w:r>
        <w:rPr>
          <w:rFonts w:ascii="Times New Roman" w:hAnsi="Times New Roman" w:cs="Times New Roman"/>
          <w:lang w:eastAsia="ru-RU"/>
        </w:rPr>
        <w:t xml:space="preserve">алаток, </w:t>
      </w:r>
      <w:r>
        <w:rPr>
          <w:rFonts w:ascii="Times New Roman" w:hAnsi="Times New Roman" w:cs="Times New Roman"/>
        </w:rPr>
        <w:t>л</w:t>
      </w:r>
      <w:r>
        <w:rPr>
          <w:rFonts w:ascii="Times New Roman" w:hAnsi="Times New Roman" w:cs="Times New Roman"/>
          <w:lang w:eastAsia="ru-RU"/>
        </w:rPr>
        <w:t xml:space="preserve">арьков, </w:t>
      </w:r>
      <w:r>
        <w:rPr>
          <w:rFonts w:ascii="Times New Roman" w:hAnsi="Times New Roman" w:cs="Times New Roman"/>
        </w:rPr>
        <w:t>п</w:t>
      </w:r>
      <w:r>
        <w:rPr>
          <w:rFonts w:ascii="Times New Roman" w:hAnsi="Times New Roman" w:cs="Times New Roman"/>
          <w:lang w:eastAsia="ru-RU"/>
        </w:rPr>
        <w:t xml:space="preserve">авильонов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т</w:t>
      </w:r>
      <w:r>
        <w:rPr>
          <w:rFonts w:ascii="Times New Roman" w:hAnsi="Times New Roman" w:cs="Times New Roman"/>
          <w:lang w:eastAsia="ru-RU"/>
        </w:rPr>
        <w:t xml:space="preserve">.д.;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рганизациями,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едении </w:t>
      </w:r>
      <w:r>
        <w:rPr>
          <w:rFonts w:ascii="Times New Roman" w:hAnsi="Times New Roman" w:cs="Times New Roman"/>
        </w:rPr>
        <w:t>к</w:t>
      </w:r>
      <w:r>
        <w:rPr>
          <w:rFonts w:ascii="Times New Roman" w:hAnsi="Times New Roman" w:cs="Times New Roman"/>
          <w:lang w:eastAsia="ru-RU"/>
        </w:rPr>
        <w:t xml:space="preserve">оторых </w:t>
      </w:r>
      <w:r>
        <w:rPr>
          <w:rFonts w:ascii="Times New Roman" w:hAnsi="Times New Roman" w:cs="Times New Roman"/>
        </w:rPr>
        <w:t>н</w:t>
      </w:r>
      <w:r>
        <w:rPr>
          <w:rFonts w:ascii="Times New Roman" w:hAnsi="Times New Roman" w:cs="Times New Roman"/>
          <w:lang w:eastAsia="ru-RU"/>
        </w:rPr>
        <w:t xml:space="preserve">аходятся </w:t>
      </w:r>
      <w:r>
        <w:rPr>
          <w:rFonts w:ascii="Times New Roman" w:hAnsi="Times New Roman" w:cs="Times New Roman"/>
        </w:rPr>
        <w:t>п</w:t>
      </w:r>
      <w:r>
        <w:rPr>
          <w:rFonts w:ascii="Times New Roman" w:hAnsi="Times New Roman" w:cs="Times New Roman"/>
          <w:lang w:eastAsia="ru-RU"/>
        </w:rPr>
        <w:t xml:space="preserve">арки, </w:t>
      </w:r>
      <w:r>
        <w:rPr>
          <w:rFonts w:ascii="Times New Roman" w:hAnsi="Times New Roman" w:cs="Times New Roman"/>
        </w:rPr>
        <w:t>с</w:t>
      </w:r>
      <w:r>
        <w:rPr>
          <w:rFonts w:ascii="Times New Roman" w:hAnsi="Times New Roman" w:cs="Times New Roman"/>
          <w:lang w:eastAsia="ru-RU"/>
        </w:rPr>
        <w:t xml:space="preserve">кверы, </w:t>
      </w:r>
      <w:r>
        <w:rPr>
          <w:rFonts w:ascii="Times New Roman" w:hAnsi="Times New Roman" w:cs="Times New Roman"/>
        </w:rPr>
        <w:t>б</w:t>
      </w:r>
      <w:r>
        <w:rPr>
          <w:rFonts w:ascii="Times New Roman" w:hAnsi="Times New Roman" w:cs="Times New Roman"/>
          <w:lang w:eastAsia="ru-RU"/>
        </w:rPr>
        <w:t xml:space="preserve">ульвары </w:t>
      </w:r>
      <w:r>
        <w:rPr>
          <w:rFonts w:ascii="Times New Roman" w:hAnsi="Times New Roman" w:cs="Times New Roman"/>
        </w:rPr>
        <w:t>-</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м</w:t>
      </w:r>
      <w:r>
        <w:rPr>
          <w:rFonts w:ascii="Times New Roman" w:hAnsi="Times New Roman" w:cs="Times New Roman"/>
          <w:lang w:eastAsia="ru-RU"/>
        </w:rPr>
        <w:t xml:space="preserve">естах, </w:t>
      </w:r>
      <w:r>
        <w:rPr>
          <w:rFonts w:ascii="Times New Roman" w:hAnsi="Times New Roman" w:cs="Times New Roman"/>
        </w:rPr>
        <w:t>у</w:t>
      </w:r>
      <w:r>
        <w:rPr>
          <w:rFonts w:ascii="Times New Roman" w:hAnsi="Times New Roman" w:cs="Times New Roman"/>
          <w:lang w:eastAsia="ru-RU"/>
        </w:rPr>
        <w:t xml:space="preserve">добных </w:t>
      </w:r>
      <w:r>
        <w:rPr>
          <w:rFonts w:ascii="Times New Roman" w:hAnsi="Times New Roman" w:cs="Times New Roman"/>
        </w:rPr>
        <w:t>д</w:t>
      </w:r>
      <w:r>
        <w:rPr>
          <w:rFonts w:ascii="Times New Roman" w:hAnsi="Times New Roman" w:cs="Times New Roman"/>
          <w:lang w:eastAsia="ru-RU"/>
        </w:rPr>
        <w:t xml:space="preserve">ля </w:t>
      </w:r>
      <w:r>
        <w:rPr>
          <w:rFonts w:ascii="Times New Roman" w:hAnsi="Times New Roman" w:cs="Times New Roman"/>
        </w:rPr>
        <w:t>в</w:t>
      </w:r>
      <w:r>
        <w:rPr>
          <w:rFonts w:ascii="Times New Roman" w:hAnsi="Times New Roman" w:cs="Times New Roman"/>
          <w:lang w:eastAsia="ru-RU"/>
        </w:rPr>
        <w:t xml:space="preserve">ывоза </w:t>
      </w:r>
      <w:r>
        <w:rPr>
          <w:rFonts w:ascii="Times New Roman" w:hAnsi="Times New Roman" w:cs="Times New Roman"/>
        </w:rPr>
        <w:t>т</w:t>
      </w:r>
      <w:r>
        <w:rPr>
          <w:rFonts w:ascii="Times New Roman" w:hAnsi="Times New Roman" w:cs="Times New Roman"/>
          <w:lang w:eastAsia="ru-RU"/>
        </w:rPr>
        <w:t xml:space="preserve">вердых </w:t>
      </w:r>
      <w:r>
        <w:rPr>
          <w:rFonts w:ascii="Times New Roman" w:hAnsi="Times New Roman" w:cs="Times New Roman"/>
        </w:rPr>
        <w:t>б</w:t>
      </w:r>
      <w:r>
        <w:rPr>
          <w:rFonts w:ascii="Times New Roman" w:hAnsi="Times New Roman" w:cs="Times New Roman"/>
          <w:lang w:eastAsia="ru-RU"/>
        </w:rPr>
        <w:t xml:space="preserve">ытовых </w:t>
      </w:r>
      <w:r>
        <w:rPr>
          <w:rFonts w:ascii="Times New Roman" w:hAnsi="Times New Roman" w:cs="Times New Roman"/>
        </w:rPr>
        <w:t>о</w:t>
      </w:r>
      <w:r>
        <w:rPr>
          <w:rFonts w:ascii="Times New Roman" w:hAnsi="Times New Roman" w:cs="Times New Roman"/>
          <w:lang w:eastAsia="ru-RU"/>
        </w:rPr>
        <w:t xml:space="preserve">тходов.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Урны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с</w:t>
      </w:r>
      <w:r>
        <w:rPr>
          <w:rFonts w:ascii="Times New Roman" w:hAnsi="Times New Roman" w:cs="Times New Roman"/>
          <w:lang w:eastAsia="ru-RU"/>
        </w:rPr>
        <w:t xml:space="preserve">одержаться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и</w:t>
      </w:r>
      <w:r>
        <w:rPr>
          <w:rFonts w:ascii="Times New Roman" w:hAnsi="Times New Roman" w:cs="Times New Roman"/>
          <w:lang w:eastAsia="ru-RU"/>
        </w:rPr>
        <w:t xml:space="preserve">справном </w:t>
      </w:r>
      <w:r>
        <w:rPr>
          <w:rFonts w:ascii="Times New Roman" w:hAnsi="Times New Roman" w:cs="Times New Roman"/>
        </w:rPr>
        <w:t>с</w:t>
      </w:r>
      <w:r>
        <w:rPr>
          <w:rFonts w:ascii="Times New Roman" w:hAnsi="Times New Roman" w:cs="Times New Roman"/>
          <w:lang w:eastAsia="ru-RU"/>
        </w:rPr>
        <w:t xml:space="preserve">остоянии, </w:t>
      </w:r>
      <w:r>
        <w:rPr>
          <w:rFonts w:ascii="Times New Roman" w:hAnsi="Times New Roman" w:cs="Times New Roman"/>
        </w:rPr>
        <w:t>о</w:t>
      </w:r>
      <w:r>
        <w:rPr>
          <w:rFonts w:ascii="Times New Roman" w:hAnsi="Times New Roman" w:cs="Times New Roman"/>
          <w:lang w:eastAsia="ru-RU"/>
        </w:rPr>
        <w:t xml:space="preserve">чищаться </w:t>
      </w:r>
      <w:r>
        <w:rPr>
          <w:rFonts w:ascii="Times New Roman" w:hAnsi="Times New Roman" w:cs="Times New Roman"/>
        </w:rPr>
        <w:t>о</w:t>
      </w:r>
      <w:r>
        <w:rPr>
          <w:rFonts w:ascii="Times New Roman" w:hAnsi="Times New Roman" w:cs="Times New Roman"/>
          <w:lang w:eastAsia="ru-RU"/>
        </w:rPr>
        <w:t xml:space="preserve">т </w:t>
      </w:r>
      <w:r>
        <w:rPr>
          <w:rFonts w:ascii="Times New Roman" w:hAnsi="Times New Roman" w:cs="Times New Roman"/>
        </w:rPr>
        <w:t>м</w:t>
      </w:r>
      <w:r>
        <w:rPr>
          <w:rFonts w:ascii="Times New Roman" w:hAnsi="Times New Roman" w:cs="Times New Roman"/>
          <w:lang w:eastAsia="ru-RU"/>
        </w:rPr>
        <w:t xml:space="preserve">усора </w:t>
      </w:r>
      <w:r>
        <w:rPr>
          <w:rFonts w:ascii="Times New Roman" w:hAnsi="Times New Roman" w:cs="Times New Roman"/>
        </w:rPr>
        <w:t>п</w:t>
      </w:r>
      <w:r>
        <w:rPr>
          <w:rFonts w:ascii="Times New Roman" w:hAnsi="Times New Roman" w:cs="Times New Roman"/>
          <w:lang w:eastAsia="ru-RU"/>
        </w:rPr>
        <w:t xml:space="preserve">о </w:t>
      </w:r>
      <w:r>
        <w:rPr>
          <w:rFonts w:ascii="Times New Roman" w:hAnsi="Times New Roman" w:cs="Times New Roman"/>
        </w:rPr>
        <w:t>м</w:t>
      </w:r>
      <w:r>
        <w:rPr>
          <w:rFonts w:ascii="Times New Roman" w:hAnsi="Times New Roman" w:cs="Times New Roman"/>
          <w:lang w:eastAsia="ru-RU"/>
        </w:rPr>
        <w:t xml:space="preserve">ере его </w:t>
      </w:r>
      <w:r>
        <w:rPr>
          <w:rFonts w:ascii="Times New Roman" w:hAnsi="Times New Roman" w:cs="Times New Roman"/>
        </w:rPr>
        <w:t>н</w:t>
      </w:r>
      <w:r>
        <w:rPr>
          <w:rFonts w:ascii="Times New Roman" w:hAnsi="Times New Roman" w:cs="Times New Roman"/>
          <w:lang w:eastAsia="ru-RU"/>
        </w:rPr>
        <w:t>акопления.</w:t>
      </w:r>
    </w:p>
    <w:p w:rsidR="00B66D5D" w:rsidRDefault="00B66D5D" w:rsidP="00B66D5D">
      <w:pPr>
        <w:ind w:firstLine="567"/>
        <w:jc w:val="both"/>
        <w:rPr>
          <w:rFonts w:ascii="Times New Roman" w:hAnsi="Times New Roman" w:cs="Times New Roman"/>
        </w:rPr>
      </w:pPr>
      <w:r>
        <w:rPr>
          <w:rFonts w:ascii="Times New Roman" w:hAnsi="Times New Roman" w:cs="Times New Roman"/>
          <w:lang w:eastAsia="ru-RU"/>
        </w:rPr>
        <w:t>10.5.6</w:t>
      </w:r>
      <w:proofErr w:type="gramStart"/>
      <w:r>
        <w:rPr>
          <w:rFonts w:ascii="Times New Roman" w:hAnsi="Times New Roman" w:cs="Times New Roman"/>
          <w:lang w:eastAsia="ru-RU"/>
        </w:rPr>
        <w:t xml:space="preserve"> </w:t>
      </w:r>
      <w:r>
        <w:rPr>
          <w:rFonts w:ascii="Times New Roman" w:hAnsi="Times New Roman" w:cs="Times New Roman"/>
        </w:rPr>
        <w:t>З</w:t>
      </w:r>
      <w:proofErr w:type="gramEnd"/>
      <w:r>
        <w:rPr>
          <w:rFonts w:ascii="Times New Roman" w:hAnsi="Times New Roman" w:cs="Times New Roman"/>
          <w:lang w:eastAsia="ru-RU"/>
        </w:rPr>
        <w:t xml:space="preserve">а </w:t>
      </w:r>
      <w:r>
        <w:rPr>
          <w:rFonts w:ascii="Times New Roman" w:hAnsi="Times New Roman" w:cs="Times New Roman"/>
        </w:rPr>
        <w:t>н</w:t>
      </w:r>
      <w:r>
        <w:rPr>
          <w:rFonts w:ascii="Times New Roman" w:hAnsi="Times New Roman" w:cs="Times New Roman"/>
          <w:lang w:eastAsia="ru-RU"/>
        </w:rPr>
        <w:t xml:space="preserve">аличие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с</w:t>
      </w:r>
      <w:r>
        <w:rPr>
          <w:rFonts w:ascii="Times New Roman" w:hAnsi="Times New Roman" w:cs="Times New Roman"/>
          <w:lang w:eastAsia="ru-RU"/>
        </w:rPr>
        <w:t xml:space="preserve">одержание </w:t>
      </w:r>
      <w:r>
        <w:rPr>
          <w:rFonts w:ascii="Times New Roman" w:hAnsi="Times New Roman" w:cs="Times New Roman"/>
        </w:rPr>
        <w:t>у</w:t>
      </w:r>
      <w:r>
        <w:rPr>
          <w:rFonts w:ascii="Times New Roman" w:hAnsi="Times New Roman" w:cs="Times New Roman"/>
          <w:lang w:eastAsia="ru-RU"/>
        </w:rPr>
        <w:t xml:space="preserve">рн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ч</w:t>
      </w:r>
      <w:r>
        <w:rPr>
          <w:rFonts w:ascii="Times New Roman" w:hAnsi="Times New Roman" w:cs="Times New Roman"/>
          <w:lang w:eastAsia="ru-RU"/>
        </w:rPr>
        <w:t xml:space="preserve">истоте </w:t>
      </w:r>
      <w:r>
        <w:rPr>
          <w:rFonts w:ascii="Times New Roman" w:hAnsi="Times New Roman" w:cs="Times New Roman"/>
        </w:rPr>
        <w:t>н</w:t>
      </w:r>
      <w:r>
        <w:rPr>
          <w:rFonts w:ascii="Times New Roman" w:hAnsi="Times New Roman" w:cs="Times New Roman"/>
          <w:lang w:eastAsia="ru-RU"/>
        </w:rPr>
        <w:t xml:space="preserve">есут </w:t>
      </w:r>
      <w:r>
        <w:rPr>
          <w:rFonts w:ascii="Times New Roman" w:hAnsi="Times New Roman" w:cs="Times New Roman"/>
        </w:rPr>
        <w:t>о</w:t>
      </w:r>
      <w:r>
        <w:rPr>
          <w:rFonts w:ascii="Times New Roman" w:hAnsi="Times New Roman" w:cs="Times New Roman"/>
          <w:lang w:eastAsia="ru-RU"/>
        </w:rPr>
        <w:t xml:space="preserve">тветственность </w:t>
      </w:r>
      <w:r>
        <w:rPr>
          <w:rFonts w:ascii="Times New Roman" w:hAnsi="Times New Roman" w:cs="Times New Roman"/>
        </w:rPr>
        <w:t>о</w:t>
      </w:r>
      <w:r>
        <w:rPr>
          <w:rFonts w:ascii="Times New Roman" w:hAnsi="Times New Roman" w:cs="Times New Roman"/>
          <w:lang w:eastAsia="ru-RU"/>
        </w:rPr>
        <w:t xml:space="preserve">рганизации, предприятия, </w:t>
      </w:r>
      <w:r>
        <w:rPr>
          <w:rFonts w:ascii="Times New Roman" w:hAnsi="Times New Roman" w:cs="Times New Roman"/>
        </w:rPr>
        <w:t>у</w:t>
      </w:r>
      <w:r>
        <w:rPr>
          <w:rFonts w:ascii="Times New Roman" w:hAnsi="Times New Roman" w:cs="Times New Roman"/>
          <w:lang w:eastAsia="ru-RU"/>
        </w:rPr>
        <w:t xml:space="preserve">чреждения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ч</w:t>
      </w:r>
      <w:r>
        <w:rPr>
          <w:rFonts w:ascii="Times New Roman" w:hAnsi="Times New Roman" w:cs="Times New Roman"/>
          <w:lang w:eastAsia="ru-RU"/>
        </w:rPr>
        <w:t xml:space="preserve">астные </w:t>
      </w:r>
      <w:r>
        <w:rPr>
          <w:rFonts w:ascii="Times New Roman" w:hAnsi="Times New Roman" w:cs="Times New Roman"/>
        </w:rPr>
        <w:t>л</w:t>
      </w:r>
      <w:r>
        <w:rPr>
          <w:rFonts w:ascii="Times New Roman" w:hAnsi="Times New Roman" w:cs="Times New Roman"/>
          <w:lang w:eastAsia="ru-RU"/>
        </w:rPr>
        <w:t xml:space="preserve">ица,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едении </w:t>
      </w:r>
      <w:r>
        <w:rPr>
          <w:rFonts w:ascii="Times New Roman" w:hAnsi="Times New Roman" w:cs="Times New Roman"/>
        </w:rPr>
        <w:t>к</w:t>
      </w:r>
      <w:r>
        <w:rPr>
          <w:rFonts w:ascii="Times New Roman" w:hAnsi="Times New Roman" w:cs="Times New Roman"/>
          <w:lang w:eastAsia="ru-RU"/>
        </w:rPr>
        <w:t xml:space="preserve">оторых </w:t>
      </w:r>
      <w:r>
        <w:rPr>
          <w:rFonts w:ascii="Times New Roman" w:hAnsi="Times New Roman" w:cs="Times New Roman"/>
        </w:rPr>
        <w:t>н</w:t>
      </w:r>
      <w:r>
        <w:rPr>
          <w:rFonts w:ascii="Times New Roman" w:hAnsi="Times New Roman" w:cs="Times New Roman"/>
          <w:lang w:eastAsia="ru-RU"/>
        </w:rPr>
        <w:t xml:space="preserve">аходится территория.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10.5.7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Вывоз отходов, образовавшихся во время ремонта, осуществляется в специально отведенные для этого места лицам, производившим этот ремонт, самостоятельно.</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Запрещается складирование отходов, образовавшихся во время ремонта, в места временного хранения отходов.</w:t>
      </w:r>
    </w:p>
    <w:p w:rsidR="00B66D5D" w:rsidRDefault="00B66D5D" w:rsidP="00B66D5D">
      <w:pPr>
        <w:pStyle w:val="ConsPlusNormal0"/>
        <w:ind w:firstLine="540"/>
        <w:jc w:val="both"/>
        <w:rPr>
          <w:rFonts w:ascii="Times New Roman" w:hAnsi="Times New Roman" w:cs="Times New Roman"/>
          <w:sz w:val="24"/>
          <w:lang w:eastAsia="ru-RU"/>
        </w:rPr>
      </w:pPr>
      <w:r>
        <w:rPr>
          <w:rFonts w:ascii="Times New Roman" w:hAnsi="Times New Roman" w:cs="Times New Roman"/>
          <w:sz w:val="24"/>
        </w:rPr>
        <w:t>10.5.8 Собственники жилых домов, жилых помещений, а так же юридические лица и индивидуальные предприниматели обязаны осуществить заключение потребительских договоров с операторами по обращению с твердыми коммунальными отходами.</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10.5.9 </w:t>
      </w:r>
      <w:r>
        <w:rPr>
          <w:rFonts w:ascii="Times New Roman" w:hAnsi="Times New Roman" w:cs="Times New Roman"/>
        </w:rPr>
        <w:t>С</w:t>
      </w:r>
      <w:r>
        <w:rPr>
          <w:rFonts w:ascii="Times New Roman" w:hAnsi="Times New Roman" w:cs="Times New Roman"/>
          <w:lang w:eastAsia="ru-RU"/>
        </w:rPr>
        <w:t xml:space="preserve">бор </w:t>
      </w:r>
      <w:r>
        <w:rPr>
          <w:rFonts w:ascii="Times New Roman" w:hAnsi="Times New Roman" w:cs="Times New Roman"/>
        </w:rPr>
        <w:t>ж</w:t>
      </w:r>
      <w:r>
        <w:rPr>
          <w:rFonts w:ascii="Times New Roman" w:hAnsi="Times New Roman" w:cs="Times New Roman"/>
          <w:lang w:eastAsia="ru-RU"/>
        </w:rPr>
        <w:t xml:space="preserve">идких </w:t>
      </w:r>
      <w:r>
        <w:rPr>
          <w:rFonts w:ascii="Times New Roman" w:hAnsi="Times New Roman" w:cs="Times New Roman"/>
        </w:rPr>
        <w:t>отходов:</w:t>
      </w:r>
      <w:r>
        <w:rPr>
          <w:rFonts w:ascii="Times New Roman" w:hAnsi="Times New Roman" w:cs="Times New Roman"/>
          <w:lang w:eastAsia="ru-RU"/>
        </w:rPr>
        <w:t xml:space="preserve">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10.5.9.1 </w:t>
      </w:r>
      <w:r>
        <w:rPr>
          <w:rFonts w:ascii="Times New Roman" w:hAnsi="Times New Roman" w:cs="Times New Roman"/>
        </w:rPr>
        <w:t>В</w:t>
      </w:r>
      <w:r>
        <w:rPr>
          <w:rFonts w:ascii="Times New Roman" w:hAnsi="Times New Roman" w:cs="Times New Roman"/>
          <w:lang w:eastAsia="ru-RU"/>
        </w:rPr>
        <w:t xml:space="preserve">ыгреб </w:t>
      </w:r>
      <w:r>
        <w:rPr>
          <w:rFonts w:ascii="Times New Roman" w:hAnsi="Times New Roman" w:cs="Times New Roman"/>
        </w:rPr>
        <w:t>о</w:t>
      </w:r>
      <w:r>
        <w:rPr>
          <w:rFonts w:ascii="Times New Roman" w:hAnsi="Times New Roman" w:cs="Times New Roman"/>
          <w:lang w:eastAsia="ru-RU"/>
        </w:rPr>
        <w:t xml:space="preserve">чищается </w:t>
      </w:r>
      <w:r>
        <w:rPr>
          <w:rFonts w:ascii="Times New Roman" w:hAnsi="Times New Roman" w:cs="Times New Roman"/>
        </w:rPr>
        <w:t>п</w:t>
      </w:r>
      <w:r>
        <w:rPr>
          <w:rFonts w:ascii="Times New Roman" w:hAnsi="Times New Roman" w:cs="Times New Roman"/>
          <w:lang w:eastAsia="ru-RU"/>
        </w:rPr>
        <w:t xml:space="preserve">о </w:t>
      </w:r>
      <w:r>
        <w:rPr>
          <w:rFonts w:ascii="Times New Roman" w:hAnsi="Times New Roman" w:cs="Times New Roman"/>
        </w:rPr>
        <w:t>м</w:t>
      </w:r>
      <w:r>
        <w:rPr>
          <w:rFonts w:ascii="Times New Roman" w:hAnsi="Times New Roman" w:cs="Times New Roman"/>
          <w:lang w:eastAsia="ru-RU"/>
        </w:rPr>
        <w:t xml:space="preserve">ере </w:t>
      </w:r>
      <w:r>
        <w:rPr>
          <w:rFonts w:ascii="Times New Roman" w:hAnsi="Times New Roman" w:cs="Times New Roman"/>
        </w:rPr>
        <w:t>е</w:t>
      </w:r>
      <w:r>
        <w:rPr>
          <w:rFonts w:ascii="Times New Roman" w:hAnsi="Times New Roman" w:cs="Times New Roman"/>
          <w:lang w:eastAsia="ru-RU"/>
        </w:rPr>
        <w:t xml:space="preserve">го </w:t>
      </w:r>
      <w:r>
        <w:rPr>
          <w:rFonts w:ascii="Times New Roman" w:hAnsi="Times New Roman" w:cs="Times New Roman"/>
        </w:rPr>
        <w:t>з</w:t>
      </w:r>
      <w:r>
        <w:rPr>
          <w:rFonts w:ascii="Times New Roman" w:hAnsi="Times New Roman" w:cs="Times New Roman"/>
          <w:lang w:eastAsia="ru-RU"/>
        </w:rPr>
        <w:t xml:space="preserve">аполнения, </w:t>
      </w:r>
      <w:r>
        <w:rPr>
          <w:rFonts w:ascii="Times New Roman" w:hAnsi="Times New Roman" w:cs="Times New Roman"/>
        </w:rPr>
        <w:t>н</w:t>
      </w:r>
      <w:r>
        <w:rPr>
          <w:rFonts w:ascii="Times New Roman" w:hAnsi="Times New Roman" w:cs="Times New Roman"/>
          <w:lang w:eastAsia="ru-RU"/>
        </w:rPr>
        <w:t xml:space="preserve">о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р</w:t>
      </w:r>
      <w:r>
        <w:rPr>
          <w:rFonts w:ascii="Times New Roman" w:hAnsi="Times New Roman" w:cs="Times New Roman"/>
          <w:lang w:eastAsia="ru-RU"/>
        </w:rPr>
        <w:t xml:space="preserve">еже </w:t>
      </w:r>
      <w:r>
        <w:rPr>
          <w:rFonts w:ascii="Times New Roman" w:hAnsi="Times New Roman" w:cs="Times New Roman"/>
        </w:rPr>
        <w:t>о</w:t>
      </w:r>
      <w:r>
        <w:rPr>
          <w:rFonts w:ascii="Times New Roman" w:hAnsi="Times New Roman" w:cs="Times New Roman"/>
          <w:lang w:eastAsia="ru-RU"/>
        </w:rPr>
        <w:t xml:space="preserve">дного </w:t>
      </w:r>
      <w:r>
        <w:rPr>
          <w:rFonts w:ascii="Times New Roman" w:hAnsi="Times New Roman" w:cs="Times New Roman"/>
        </w:rPr>
        <w:t>р</w:t>
      </w:r>
      <w:r>
        <w:rPr>
          <w:rFonts w:ascii="Times New Roman" w:hAnsi="Times New Roman" w:cs="Times New Roman"/>
          <w:lang w:eastAsia="ru-RU"/>
        </w:rPr>
        <w:t xml:space="preserve">аза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олгода. </w:t>
      </w:r>
      <w:r>
        <w:rPr>
          <w:rFonts w:ascii="Times New Roman" w:hAnsi="Times New Roman" w:cs="Times New Roman"/>
        </w:rPr>
        <w:t>В</w:t>
      </w:r>
      <w:r>
        <w:rPr>
          <w:rFonts w:ascii="Times New Roman" w:hAnsi="Times New Roman" w:cs="Times New Roman"/>
          <w:lang w:eastAsia="ru-RU"/>
        </w:rPr>
        <w:t xml:space="preserve">ывоз </w:t>
      </w:r>
      <w:r>
        <w:rPr>
          <w:rFonts w:ascii="Times New Roman" w:hAnsi="Times New Roman" w:cs="Times New Roman"/>
        </w:rPr>
        <w:t>н</w:t>
      </w:r>
      <w:r>
        <w:rPr>
          <w:rFonts w:ascii="Times New Roman" w:hAnsi="Times New Roman" w:cs="Times New Roman"/>
          <w:lang w:eastAsia="ru-RU"/>
        </w:rPr>
        <w:t xml:space="preserve">ечистот </w:t>
      </w:r>
      <w:r>
        <w:rPr>
          <w:rFonts w:ascii="Times New Roman" w:hAnsi="Times New Roman" w:cs="Times New Roman"/>
        </w:rPr>
        <w:t>и</w:t>
      </w:r>
      <w:r>
        <w:rPr>
          <w:rFonts w:ascii="Times New Roman" w:hAnsi="Times New Roman" w:cs="Times New Roman"/>
          <w:lang w:eastAsia="ru-RU"/>
        </w:rPr>
        <w:t xml:space="preserve">з </w:t>
      </w:r>
      <w:r>
        <w:rPr>
          <w:rFonts w:ascii="Times New Roman" w:hAnsi="Times New Roman" w:cs="Times New Roman"/>
        </w:rPr>
        <w:t>в</w:t>
      </w:r>
      <w:r>
        <w:rPr>
          <w:rFonts w:ascii="Times New Roman" w:hAnsi="Times New Roman" w:cs="Times New Roman"/>
          <w:lang w:eastAsia="ru-RU"/>
        </w:rPr>
        <w:t xml:space="preserve">ыгребных </w:t>
      </w:r>
      <w:r>
        <w:rPr>
          <w:rFonts w:ascii="Times New Roman" w:hAnsi="Times New Roman" w:cs="Times New Roman"/>
        </w:rPr>
        <w:t>т</w:t>
      </w:r>
      <w:r>
        <w:rPr>
          <w:rFonts w:ascii="Times New Roman" w:hAnsi="Times New Roman" w:cs="Times New Roman"/>
          <w:lang w:eastAsia="ru-RU"/>
        </w:rPr>
        <w:t xml:space="preserve">уалетов </w:t>
      </w:r>
      <w:r>
        <w:rPr>
          <w:rFonts w:ascii="Times New Roman" w:hAnsi="Times New Roman" w:cs="Times New Roman"/>
        </w:rPr>
        <w:t>д</w:t>
      </w:r>
      <w:r>
        <w:rPr>
          <w:rFonts w:ascii="Times New Roman" w:hAnsi="Times New Roman" w:cs="Times New Roman"/>
          <w:lang w:eastAsia="ru-RU"/>
        </w:rPr>
        <w:t xml:space="preserve">омовладений, </w:t>
      </w:r>
      <w:r>
        <w:rPr>
          <w:rFonts w:ascii="Times New Roman" w:hAnsi="Times New Roman" w:cs="Times New Roman"/>
        </w:rPr>
        <w:t>н</w:t>
      </w:r>
      <w:r>
        <w:rPr>
          <w:rFonts w:ascii="Times New Roman" w:hAnsi="Times New Roman" w:cs="Times New Roman"/>
          <w:lang w:eastAsia="ru-RU"/>
        </w:rPr>
        <w:t xml:space="preserve">езависимо </w:t>
      </w:r>
      <w:r>
        <w:rPr>
          <w:rFonts w:ascii="Times New Roman" w:hAnsi="Times New Roman" w:cs="Times New Roman"/>
        </w:rPr>
        <w:t>о</w:t>
      </w:r>
      <w:r>
        <w:rPr>
          <w:rFonts w:ascii="Times New Roman" w:hAnsi="Times New Roman" w:cs="Times New Roman"/>
          <w:lang w:eastAsia="ru-RU"/>
        </w:rPr>
        <w:t xml:space="preserve">т </w:t>
      </w:r>
      <w:r>
        <w:rPr>
          <w:rFonts w:ascii="Times New Roman" w:hAnsi="Times New Roman" w:cs="Times New Roman"/>
        </w:rPr>
        <w:t>в</w:t>
      </w:r>
      <w:r>
        <w:rPr>
          <w:rFonts w:ascii="Times New Roman" w:hAnsi="Times New Roman" w:cs="Times New Roman"/>
          <w:lang w:eastAsia="ru-RU"/>
        </w:rPr>
        <w:t xml:space="preserve">едомственной </w:t>
      </w:r>
      <w:r>
        <w:rPr>
          <w:rFonts w:ascii="Times New Roman" w:hAnsi="Times New Roman" w:cs="Times New Roman"/>
        </w:rPr>
        <w:t>п</w:t>
      </w:r>
      <w:r>
        <w:rPr>
          <w:rFonts w:ascii="Times New Roman" w:hAnsi="Times New Roman" w:cs="Times New Roman"/>
          <w:lang w:eastAsia="ru-RU"/>
        </w:rPr>
        <w:t xml:space="preserve">одчиненности, </w:t>
      </w:r>
      <w:r>
        <w:rPr>
          <w:rFonts w:ascii="Times New Roman" w:hAnsi="Times New Roman" w:cs="Times New Roman"/>
        </w:rPr>
        <w:t>осуществляется специализированной организацией по договорам с администрацией</w:t>
      </w:r>
      <w:r>
        <w:rPr>
          <w:rFonts w:ascii="Times New Roman" w:hAnsi="Times New Roman" w:cs="Times New Roman"/>
          <w:lang w:eastAsia="ru-RU"/>
        </w:rPr>
        <w:t xml:space="preserve">.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10.5.9.2 </w:t>
      </w:r>
      <w:r>
        <w:rPr>
          <w:rFonts w:ascii="Times New Roman" w:hAnsi="Times New Roman" w:cs="Times New Roman"/>
        </w:rPr>
        <w:t>П</w:t>
      </w:r>
      <w:r>
        <w:rPr>
          <w:rFonts w:ascii="Times New Roman" w:hAnsi="Times New Roman" w:cs="Times New Roman"/>
          <w:lang w:eastAsia="ru-RU"/>
        </w:rPr>
        <w:t xml:space="preserve">омещения </w:t>
      </w:r>
      <w:r>
        <w:rPr>
          <w:rFonts w:ascii="Times New Roman" w:hAnsi="Times New Roman" w:cs="Times New Roman"/>
        </w:rPr>
        <w:t>о</w:t>
      </w:r>
      <w:r>
        <w:rPr>
          <w:rFonts w:ascii="Times New Roman" w:hAnsi="Times New Roman" w:cs="Times New Roman"/>
          <w:lang w:eastAsia="ru-RU"/>
        </w:rPr>
        <w:t xml:space="preserve">бщественных </w:t>
      </w:r>
      <w:r>
        <w:rPr>
          <w:rFonts w:ascii="Times New Roman" w:hAnsi="Times New Roman" w:cs="Times New Roman"/>
        </w:rPr>
        <w:t>д</w:t>
      </w:r>
      <w:r>
        <w:rPr>
          <w:rFonts w:ascii="Times New Roman" w:hAnsi="Times New Roman" w:cs="Times New Roman"/>
          <w:lang w:eastAsia="ru-RU"/>
        </w:rPr>
        <w:t xml:space="preserve">воровых </w:t>
      </w:r>
      <w:r>
        <w:rPr>
          <w:rFonts w:ascii="Times New Roman" w:hAnsi="Times New Roman" w:cs="Times New Roman"/>
        </w:rPr>
        <w:t>у</w:t>
      </w:r>
      <w:r>
        <w:rPr>
          <w:rFonts w:ascii="Times New Roman" w:hAnsi="Times New Roman" w:cs="Times New Roman"/>
          <w:lang w:eastAsia="ru-RU"/>
        </w:rPr>
        <w:t xml:space="preserve">борных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с</w:t>
      </w:r>
      <w:r>
        <w:rPr>
          <w:rFonts w:ascii="Times New Roman" w:hAnsi="Times New Roman" w:cs="Times New Roman"/>
          <w:lang w:eastAsia="ru-RU"/>
        </w:rPr>
        <w:t xml:space="preserve">одержаться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ч</w:t>
      </w:r>
      <w:r>
        <w:rPr>
          <w:rFonts w:ascii="Times New Roman" w:hAnsi="Times New Roman" w:cs="Times New Roman"/>
          <w:lang w:eastAsia="ru-RU"/>
        </w:rPr>
        <w:t xml:space="preserve">истоте, </w:t>
      </w:r>
      <w:r>
        <w:rPr>
          <w:rFonts w:ascii="Times New Roman" w:hAnsi="Times New Roman" w:cs="Times New Roman"/>
        </w:rPr>
        <w:t>и</w:t>
      </w:r>
      <w:r>
        <w:rPr>
          <w:rFonts w:ascii="Times New Roman" w:hAnsi="Times New Roman" w:cs="Times New Roman"/>
          <w:lang w:eastAsia="ru-RU"/>
        </w:rPr>
        <w:t xml:space="preserve">х </w:t>
      </w:r>
      <w:r>
        <w:rPr>
          <w:rFonts w:ascii="Times New Roman" w:hAnsi="Times New Roman" w:cs="Times New Roman"/>
        </w:rPr>
        <w:t>у</w:t>
      </w:r>
      <w:r>
        <w:rPr>
          <w:rFonts w:ascii="Times New Roman" w:hAnsi="Times New Roman" w:cs="Times New Roman"/>
          <w:lang w:eastAsia="ru-RU"/>
        </w:rPr>
        <w:t xml:space="preserve">борка </w:t>
      </w:r>
      <w:r>
        <w:rPr>
          <w:rFonts w:ascii="Times New Roman" w:hAnsi="Times New Roman" w:cs="Times New Roman"/>
        </w:rPr>
        <w:t>п</w:t>
      </w:r>
      <w:r>
        <w:rPr>
          <w:rFonts w:ascii="Times New Roman" w:hAnsi="Times New Roman" w:cs="Times New Roman"/>
          <w:lang w:eastAsia="ru-RU"/>
        </w:rPr>
        <w:t xml:space="preserve">роизводится </w:t>
      </w:r>
      <w:r>
        <w:rPr>
          <w:rFonts w:ascii="Times New Roman" w:hAnsi="Times New Roman" w:cs="Times New Roman"/>
        </w:rPr>
        <w:t>е</w:t>
      </w:r>
      <w:r>
        <w:rPr>
          <w:rFonts w:ascii="Times New Roman" w:hAnsi="Times New Roman" w:cs="Times New Roman"/>
          <w:lang w:eastAsia="ru-RU"/>
        </w:rPr>
        <w:t xml:space="preserve">жедневно.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р</w:t>
      </w:r>
      <w:r>
        <w:rPr>
          <w:rFonts w:ascii="Times New Roman" w:hAnsi="Times New Roman" w:cs="Times New Roman"/>
          <w:lang w:eastAsia="ru-RU"/>
        </w:rPr>
        <w:t xml:space="preserve">еже </w:t>
      </w:r>
      <w:r>
        <w:rPr>
          <w:rFonts w:ascii="Times New Roman" w:hAnsi="Times New Roman" w:cs="Times New Roman"/>
        </w:rPr>
        <w:t>о</w:t>
      </w:r>
      <w:r>
        <w:rPr>
          <w:rFonts w:ascii="Times New Roman" w:hAnsi="Times New Roman" w:cs="Times New Roman"/>
          <w:lang w:eastAsia="ru-RU"/>
        </w:rPr>
        <w:t xml:space="preserve">дного </w:t>
      </w:r>
      <w:r>
        <w:rPr>
          <w:rFonts w:ascii="Times New Roman" w:hAnsi="Times New Roman" w:cs="Times New Roman"/>
        </w:rPr>
        <w:t>р</w:t>
      </w:r>
      <w:r>
        <w:rPr>
          <w:rFonts w:ascii="Times New Roman" w:hAnsi="Times New Roman" w:cs="Times New Roman"/>
          <w:lang w:eastAsia="ru-RU"/>
        </w:rPr>
        <w:t xml:space="preserve">аза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еделю </w:t>
      </w:r>
      <w:r>
        <w:rPr>
          <w:rFonts w:ascii="Times New Roman" w:hAnsi="Times New Roman" w:cs="Times New Roman"/>
        </w:rPr>
        <w:t>п</w:t>
      </w:r>
      <w:r>
        <w:rPr>
          <w:rFonts w:ascii="Times New Roman" w:hAnsi="Times New Roman" w:cs="Times New Roman"/>
          <w:lang w:eastAsia="ru-RU"/>
        </w:rPr>
        <w:t xml:space="preserve">омещение </w:t>
      </w:r>
      <w:r>
        <w:rPr>
          <w:rFonts w:ascii="Times New Roman" w:hAnsi="Times New Roman" w:cs="Times New Roman"/>
        </w:rPr>
        <w:t>н</w:t>
      </w:r>
      <w:r>
        <w:rPr>
          <w:rFonts w:ascii="Times New Roman" w:hAnsi="Times New Roman" w:cs="Times New Roman"/>
          <w:lang w:eastAsia="ru-RU"/>
        </w:rPr>
        <w:t xml:space="preserve">еобходимо </w:t>
      </w:r>
      <w:r>
        <w:rPr>
          <w:rFonts w:ascii="Times New Roman" w:hAnsi="Times New Roman" w:cs="Times New Roman"/>
        </w:rPr>
        <w:t>п</w:t>
      </w:r>
      <w:r>
        <w:rPr>
          <w:rFonts w:ascii="Times New Roman" w:hAnsi="Times New Roman" w:cs="Times New Roman"/>
          <w:lang w:eastAsia="ru-RU"/>
        </w:rPr>
        <w:t xml:space="preserve">ромывать </w:t>
      </w:r>
      <w:r>
        <w:rPr>
          <w:rFonts w:ascii="Times New Roman" w:hAnsi="Times New Roman" w:cs="Times New Roman"/>
        </w:rPr>
        <w:t>г</w:t>
      </w:r>
      <w:r>
        <w:rPr>
          <w:rFonts w:ascii="Times New Roman" w:hAnsi="Times New Roman" w:cs="Times New Roman"/>
          <w:lang w:eastAsia="ru-RU"/>
        </w:rPr>
        <w:t xml:space="preserve">орячей </w:t>
      </w:r>
      <w:r>
        <w:rPr>
          <w:rFonts w:ascii="Times New Roman" w:hAnsi="Times New Roman" w:cs="Times New Roman"/>
        </w:rPr>
        <w:t>в</w:t>
      </w:r>
      <w:r>
        <w:rPr>
          <w:rFonts w:ascii="Times New Roman" w:hAnsi="Times New Roman" w:cs="Times New Roman"/>
          <w:lang w:eastAsia="ru-RU"/>
        </w:rPr>
        <w:t xml:space="preserve">одой </w:t>
      </w:r>
      <w:r>
        <w:rPr>
          <w:rFonts w:ascii="Times New Roman" w:hAnsi="Times New Roman" w:cs="Times New Roman"/>
        </w:rPr>
        <w:t>с</w:t>
      </w:r>
      <w:r>
        <w:rPr>
          <w:rFonts w:ascii="Times New Roman" w:hAnsi="Times New Roman" w:cs="Times New Roman"/>
          <w:lang w:eastAsia="ru-RU"/>
        </w:rPr>
        <w:t xml:space="preserve"> </w:t>
      </w:r>
      <w:r>
        <w:rPr>
          <w:rFonts w:ascii="Times New Roman" w:hAnsi="Times New Roman" w:cs="Times New Roman"/>
        </w:rPr>
        <w:t>д</w:t>
      </w:r>
      <w:r>
        <w:rPr>
          <w:rFonts w:ascii="Times New Roman" w:hAnsi="Times New Roman" w:cs="Times New Roman"/>
          <w:lang w:eastAsia="ru-RU"/>
        </w:rPr>
        <w:t xml:space="preserve">езинфицирующими </w:t>
      </w:r>
      <w:r>
        <w:rPr>
          <w:rFonts w:ascii="Times New Roman" w:hAnsi="Times New Roman" w:cs="Times New Roman"/>
        </w:rPr>
        <w:t>с</w:t>
      </w:r>
      <w:r>
        <w:rPr>
          <w:rFonts w:ascii="Times New Roman" w:hAnsi="Times New Roman" w:cs="Times New Roman"/>
          <w:lang w:eastAsia="ru-RU"/>
        </w:rPr>
        <w:t xml:space="preserve">редствами. </w:t>
      </w:r>
    </w:p>
    <w:p w:rsidR="00B66D5D" w:rsidRDefault="00B66D5D" w:rsidP="00B66D5D">
      <w:pPr>
        <w:ind w:firstLine="567"/>
        <w:jc w:val="both"/>
        <w:rPr>
          <w:rFonts w:ascii="Times New Roman" w:hAnsi="Times New Roman" w:cs="Times New Roman"/>
        </w:rPr>
      </w:pPr>
      <w:r>
        <w:rPr>
          <w:rFonts w:ascii="Times New Roman" w:hAnsi="Times New Roman" w:cs="Times New Roman"/>
          <w:lang w:eastAsia="ru-RU"/>
        </w:rPr>
        <w:t xml:space="preserve">10.5.9.3 </w:t>
      </w:r>
      <w:r>
        <w:rPr>
          <w:rFonts w:ascii="Times New Roman" w:hAnsi="Times New Roman" w:cs="Times New Roman"/>
        </w:rPr>
        <w:t>Н</w:t>
      </w:r>
      <w:r>
        <w:rPr>
          <w:rFonts w:ascii="Times New Roman" w:hAnsi="Times New Roman" w:cs="Times New Roman"/>
          <w:lang w:eastAsia="ru-RU"/>
        </w:rPr>
        <w:t xml:space="preserve">аземная </w:t>
      </w:r>
      <w:r>
        <w:rPr>
          <w:rFonts w:ascii="Times New Roman" w:hAnsi="Times New Roman" w:cs="Times New Roman"/>
        </w:rPr>
        <w:t>ч</w:t>
      </w:r>
      <w:r>
        <w:rPr>
          <w:rFonts w:ascii="Times New Roman" w:hAnsi="Times New Roman" w:cs="Times New Roman"/>
          <w:lang w:eastAsia="ru-RU"/>
        </w:rPr>
        <w:t xml:space="preserve">асть </w:t>
      </w:r>
      <w:r>
        <w:rPr>
          <w:rFonts w:ascii="Times New Roman" w:hAnsi="Times New Roman" w:cs="Times New Roman"/>
        </w:rPr>
        <w:t>п</w:t>
      </w:r>
      <w:r>
        <w:rPr>
          <w:rFonts w:ascii="Times New Roman" w:hAnsi="Times New Roman" w:cs="Times New Roman"/>
          <w:lang w:eastAsia="ru-RU"/>
        </w:rPr>
        <w:t xml:space="preserve">омойных </w:t>
      </w:r>
      <w:r>
        <w:rPr>
          <w:rFonts w:ascii="Times New Roman" w:hAnsi="Times New Roman" w:cs="Times New Roman"/>
        </w:rPr>
        <w:t>я</w:t>
      </w:r>
      <w:r>
        <w:rPr>
          <w:rFonts w:ascii="Times New Roman" w:hAnsi="Times New Roman" w:cs="Times New Roman"/>
          <w:lang w:eastAsia="ru-RU"/>
        </w:rPr>
        <w:t xml:space="preserve">м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д</w:t>
      </w:r>
      <w:r>
        <w:rPr>
          <w:rFonts w:ascii="Times New Roman" w:hAnsi="Times New Roman" w:cs="Times New Roman"/>
          <w:lang w:eastAsia="ru-RU"/>
        </w:rPr>
        <w:t xml:space="preserve">воровых </w:t>
      </w:r>
      <w:r>
        <w:rPr>
          <w:rFonts w:ascii="Times New Roman" w:hAnsi="Times New Roman" w:cs="Times New Roman"/>
        </w:rPr>
        <w:t>у</w:t>
      </w:r>
      <w:r>
        <w:rPr>
          <w:rFonts w:ascii="Times New Roman" w:hAnsi="Times New Roman" w:cs="Times New Roman"/>
          <w:lang w:eastAsia="ru-RU"/>
        </w:rPr>
        <w:t xml:space="preserve">борных </w:t>
      </w:r>
      <w:r>
        <w:rPr>
          <w:rFonts w:ascii="Times New Roman" w:hAnsi="Times New Roman" w:cs="Times New Roman"/>
        </w:rPr>
        <w:t>д</w:t>
      </w:r>
      <w:r>
        <w:rPr>
          <w:rFonts w:ascii="Times New Roman" w:hAnsi="Times New Roman" w:cs="Times New Roman"/>
          <w:lang w:eastAsia="ru-RU"/>
        </w:rPr>
        <w:t xml:space="preserve">олжна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н</w:t>
      </w:r>
      <w:r>
        <w:rPr>
          <w:rFonts w:ascii="Times New Roman" w:hAnsi="Times New Roman" w:cs="Times New Roman"/>
          <w:lang w:eastAsia="ru-RU"/>
        </w:rPr>
        <w:t xml:space="preserve">епроницаемой </w:t>
      </w:r>
      <w:r>
        <w:rPr>
          <w:rFonts w:ascii="Times New Roman" w:hAnsi="Times New Roman" w:cs="Times New Roman"/>
        </w:rPr>
        <w:t>д</w:t>
      </w:r>
      <w:r>
        <w:rPr>
          <w:rFonts w:ascii="Times New Roman" w:hAnsi="Times New Roman" w:cs="Times New Roman"/>
          <w:lang w:eastAsia="ru-RU"/>
        </w:rPr>
        <w:t xml:space="preserve">ля </w:t>
      </w:r>
      <w:r>
        <w:rPr>
          <w:rFonts w:ascii="Times New Roman" w:hAnsi="Times New Roman" w:cs="Times New Roman"/>
        </w:rPr>
        <w:t>г</w:t>
      </w:r>
      <w:r>
        <w:rPr>
          <w:rFonts w:ascii="Times New Roman" w:hAnsi="Times New Roman" w:cs="Times New Roman"/>
          <w:lang w:eastAsia="ru-RU"/>
        </w:rPr>
        <w:t xml:space="preserve">рызунов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насекомых.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10.6. Обеспечение доступности сельской среды.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10.6.1</w:t>
      </w:r>
      <w:proofErr w:type="gramStart"/>
      <w:r>
        <w:rPr>
          <w:rFonts w:ascii="Times New Roman" w:hAnsi="Times New Roman" w:cs="Times New Roman"/>
          <w:sz w:val="24"/>
        </w:rPr>
        <w:t xml:space="preserve"> П</w:t>
      </w:r>
      <w:proofErr w:type="gramEnd"/>
      <w:r>
        <w:rPr>
          <w:rFonts w:ascii="Times New Roman" w:hAnsi="Times New Roman" w:cs="Times New Roman"/>
          <w:sz w:val="24"/>
        </w:rPr>
        <w:t xml:space="preserve">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w:t>
      </w:r>
      <w:proofErr w:type="spellStart"/>
      <w:r>
        <w:rPr>
          <w:rFonts w:ascii="Times New Roman" w:hAnsi="Times New Roman" w:cs="Times New Roman"/>
          <w:sz w:val="24"/>
        </w:rPr>
        <w:t>маломобильных</w:t>
      </w:r>
      <w:proofErr w:type="spellEnd"/>
      <w:r>
        <w:rPr>
          <w:rFonts w:ascii="Times New Roman" w:hAnsi="Times New Roman" w:cs="Times New Roman"/>
          <w:sz w:val="24"/>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Pr>
          <w:rFonts w:ascii="Times New Roman" w:hAnsi="Times New Roman" w:cs="Times New Roman"/>
          <w:sz w:val="24"/>
        </w:rPr>
        <w:t>маломобильных</w:t>
      </w:r>
      <w:proofErr w:type="spellEnd"/>
      <w:r>
        <w:rPr>
          <w:rFonts w:ascii="Times New Roman" w:hAnsi="Times New Roman" w:cs="Times New Roman"/>
          <w:sz w:val="24"/>
        </w:rPr>
        <w:t xml:space="preserve"> групп населения.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10.6.2 Проектирование, строительство, установка технических средств и оборудования, способствующих передвижению </w:t>
      </w:r>
      <w:proofErr w:type="spellStart"/>
      <w:r>
        <w:rPr>
          <w:rFonts w:ascii="Times New Roman" w:hAnsi="Times New Roman" w:cs="Times New Roman"/>
          <w:sz w:val="24"/>
        </w:rPr>
        <w:t>маломобильных</w:t>
      </w:r>
      <w:proofErr w:type="spellEnd"/>
      <w:r>
        <w:rPr>
          <w:rFonts w:ascii="Times New Roman" w:hAnsi="Times New Roman" w:cs="Times New Roman"/>
          <w:sz w:val="24"/>
        </w:rPr>
        <w:t xml:space="preserve"> групп населения, осуществляется при новом строительстве заказчиком в соответствии с утвержденной проектной документацией.</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shd w:val="clear" w:color="auto" w:fill="FFFFFF"/>
        <w:ind w:right="5" w:firstLine="900"/>
        <w:jc w:val="center"/>
        <w:rPr>
          <w:b/>
          <w:bCs/>
          <w:spacing w:val="-2"/>
        </w:rPr>
      </w:pPr>
      <w:r>
        <w:rPr>
          <w:b/>
          <w:bCs/>
          <w:spacing w:val="-2"/>
        </w:rPr>
        <w:t xml:space="preserve">11. Производство земляных работ на территории </w:t>
      </w:r>
      <w:r w:rsidR="00B122DF">
        <w:rPr>
          <w:b/>
          <w:bCs/>
          <w:spacing w:val="-2"/>
        </w:rPr>
        <w:t>сельского поселения</w:t>
      </w:r>
      <w:r>
        <w:rPr>
          <w:b/>
          <w:bCs/>
          <w:spacing w:val="-2"/>
        </w:rPr>
        <w:t xml:space="preserve"> «Солгинское»</w:t>
      </w:r>
    </w:p>
    <w:p w:rsidR="00B66D5D" w:rsidRDefault="00B66D5D" w:rsidP="00B66D5D">
      <w:pPr>
        <w:shd w:val="clear" w:color="auto" w:fill="FFFFFF"/>
        <w:ind w:right="5" w:firstLine="900"/>
        <w:jc w:val="center"/>
        <w:rPr>
          <w:b/>
        </w:rPr>
      </w:pPr>
    </w:p>
    <w:p w:rsidR="00B66D5D" w:rsidRDefault="00B66D5D" w:rsidP="00B66D5D">
      <w:pPr>
        <w:pStyle w:val="ad"/>
        <w:ind w:firstLine="567"/>
        <w:rPr>
          <w:sz w:val="24"/>
          <w:szCs w:val="24"/>
        </w:rPr>
      </w:pPr>
      <w:r>
        <w:rPr>
          <w:spacing w:val="-5"/>
          <w:sz w:val="24"/>
          <w:szCs w:val="24"/>
        </w:rPr>
        <w:t>11.1</w:t>
      </w:r>
      <w:r>
        <w:rPr>
          <w:sz w:val="24"/>
          <w:szCs w:val="24"/>
        </w:rPr>
        <w:t xml:space="preserve"> Классификация земляных работ.</w:t>
      </w:r>
    </w:p>
    <w:p w:rsidR="00B66D5D" w:rsidRDefault="00B66D5D" w:rsidP="00B66D5D">
      <w:pPr>
        <w:shd w:val="clear" w:color="auto" w:fill="FFFFFF"/>
        <w:tabs>
          <w:tab w:val="left" w:pos="1123"/>
        </w:tabs>
        <w:ind w:firstLine="567"/>
        <w:jc w:val="both"/>
        <w:rPr>
          <w:spacing w:val="-8"/>
        </w:rPr>
      </w:pPr>
      <w:r>
        <w:rPr>
          <w:spacing w:val="3"/>
        </w:rPr>
        <w:t>11.1.1</w:t>
      </w:r>
      <w:proofErr w:type="gramStart"/>
      <w:r>
        <w:rPr>
          <w:spacing w:val="3"/>
        </w:rPr>
        <w:t xml:space="preserve"> Д</w:t>
      </w:r>
      <w:proofErr w:type="gramEnd"/>
      <w:r>
        <w:rPr>
          <w:spacing w:val="3"/>
        </w:rPr>
        <w:t>ля целей настоящих Правил все земляные работы подразделяются по срокам проведения и назначению.</w:t>
      </w:r>
    </w:p>
    <w:p w:rsidR="00B66D5D" w:rsidRDefault="00B66D5D" w:rsidP="00B66D5D">
      <w:pPr>
        <w:shd w:val="clear" w:color="auto" w:fill="FFFFFF"/>
        <w:tabs>
          <w:tab w:val="left" w:pos="1123"/>
        </w:tabs>
        <w:ind w:firstLine="567"/>
        <w:jc w:val="both"/>
        <w:rPr>
          <w:spacing w:val="-8"/>
        </w:rPr>
      </w:pPr>
      <w:r>
        <w:rPr>
          <w:spacing w:val="3"/>
        </w:rPr>
        <w:t>11.1.2</w:t>
      </w:r>
      <w:proofErr w:type="gramStart"/>
      <w:r>
        <w:rPr>
          <w:spacing w:val="3"/>
        </w:rPr>
        <w:t xml:space="preserve"> П</w:t>
      </w:r>
      <w:proofErr w:type="gramEnd"/>
      <w:r>
        <w:rPr>
          <w:spacing w:val="3"/>
        </w:rPr>
        <w:t>о срокам проведения: на аварийные и плановые.</w:t>
      </w:r>
    </w:p>
    <w:p w:rsidR="00B66D5D" w:rsidRDefault="00B66D5D" w:rsidP="00B66D5D">
      <w:pPr>
        <w:shd w:val="clear" w:color="auto" w:fill="FFFFFF"/>
        <w:tabs>
          <w:tab w:val="left" w:pos="1123"/>
        </w:tabs>
        <w:ind w:firstLine="567"/>
        <w:jc w:val="both"/>
        <w:rPr>
          <w:spacing w:val="-8"/>
        </w:rPr>
      </w:pPr>
      <w:r>
        <w:rPr>
          <w:spacing w:val="3"/>
        </w:rPr>
        <w:lastRenderedPageBreak/>
        <w:t>11.1.3</w:t>
      </w:r>
      <w:proofErr w:type="gramStart"/>
      <w:r>
        <w:rPr>
          <w:spacing w:val="3"/>
        </w:rPr>
        <w:t xml:space="preserve"> П</w:t>
      </w:r>
      <w:proofErr w:type="gramEnd"/>
      <w:r>
        <w:rPr>
          <w:spacing w:val="3"/>
        </w:rPr>
        <w:t>о назначению:</w:t>
      </w:r>
    </w:p>
    <w:p w:rsidR="00B66D5D" w:rsidRDefault="00B66D5D" w:rsidP="00B66D5D">
      <w:pPr>
        <w:shd w:val="clear" w:color="auto" w:fill="FFFFFF"/>
        <w:tabs>
          <w:tab w:val="left" w:pos="1123"/>
        </w:tabs>
        <w:ind w:firstLine="567"/>
        <w:jc w:val="both"/>
        <w:rPr>
          <w:spacing w:val="3"/>
        </w:rPr>
      </w:pPr>
      <w:r>
        <w:rPr>
          <w:spacing w:val="3"/>
        </w:rPr>
        <w:t xml:space="preserve">а) </w:t>
      </w:r>
      <w:proofErr w:type="gramStart"/>
      <w:r>
        <w:rPr>
          <w:spacing w:val="3"/>
        </w:rPr>
        <w:t>связанные</w:t>
      </w:r>
      <w:proofErr w:type="gramEnd"/>
      <w:r>
        <w:rPr>
          <w:spacing w:val="3"/>
        </w:rPr>
        <w:t xml:space="preserve"> со строительством и ремонтом подземных коммуникаций;</w:t>
      </w:r>
    </w:p>
    <w:p w:rsidR="00B66D5D" w:rsidRDefault="00B66D5D" w:rsidP="00B66D5D">
      <w:pPr>
        <w:shd w:val="clear" w:color="auto" w:fill="FFFFFF"/>
        <w:tabs>
          <w:tab w:val="left" w:pos="1123"/>
        </w:tabs>
        <w:ind w:firstLine="567"/>
        <w:jc w:val="both"/>
        <w:rPr>
          <w:spacing w:val="3"/>
        </w:rPr>
      </w:pPr>
      <w:r>
        <w:rPr>
          <w:spacing w:val="3"/>
        </w:rPr>
        <w:t>б) не связанные со строительством и ремонтом подземных коммуникаций (строительство и ремонт пешеходных тротуаров, проездов и дорог, рекламных конструкций и сооружений; проведение работ по благоустройству и озеленению территории и др. виды земельных работ).</w:t>
      </w:r>
    </w:p>
    <w:p w:rsidR="00B66D5D" w:rsidRDefault="00B66D5D" w:rsidP="00B66D5D">
      <w:pPr>
        <w:shd w:val="clear" w:color="auto" w:fill="FFFFFF"/>
        <w:tabs>
          <w:tab w:val="left" w:pos="1123"/>
        </w:tabs>
        <w:ind w:firstLine="567"/>
        <w:rPr>
          <w:spacing w:val="3"/>
        </w:rPr>
      </w:pPr>
      <w:r>
        <w:rPr>
          <w:spacing w:val="3"/>
        </w:rPr>
        <w:t>11.2 Требования к порядку производства земляных работ</w:t>
      </w:r>
    </w:p>
    <w:p w:rsidR="00B66D5D" w:rsidRDefault="00B66D5D" w:rsidP="00B66D5D">
      <w:pPr>
        <w:shd w:val="clear" w:color="auto" w:fill="FFFFFF"/>
        <w:tabs>
          <w:tab w:val="left" w:pos="1123"/>
        </w:tabs>
        <w:ind w:firstLine="567"/>
        <w:jc w:val="both"/>
        <w:rPr>
          <w:spacing w:val="3"/>
        </w:rPr>
      </w:pPr>
      <w:r>
        <w:rPr>
          <w:spacing w:val="3"/>
        </w:rPr>
        <w:t>11.2.1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проводиться только при наличии письменного разрешения (ордера) на их проведение (производство) земляных работ.</w:t>
      </w:r>
    </w:p>
    <w:p w:rsidR="00B66D5D" w:rsidRDefault="00B66D5D" w:rsidP="00B66D5D">
      <w:pPr>
        <w:shd w:val="clear" w:color="auto" w:fill="FFFFFF"/>
        <w:tabs>
          <w:tab w:val="left" w:pos="1200"/>
        </w:tabs>
        <w:spacing w:before="5"/>
        <w:ind w:firstLine="567"/>
        <w:jc w:val="both"/>
        <w:rPr>
          <w:spacing w:val="3"/>
        </w:rPr>
      </w:pPr>
      <w:r>
        <w:rPr>
          <w:spacing w:val="3"/>
        </w:rPr>
        <w:t>Проведение земляных работ без разрешения (ордера) или с разрешением (ордером), срок действия которого истек, за исключением случаев, предусмотренных п.п. 11.2.2, 11.2.3 настоящих Правил, не допускается.</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r>
        <w:rPr>
          <w:rFonts w:ascii="Times New Roman" w:hAnsi="Times New Roman" w:cs="Times New Roman"/>
          <w:sz w:val="24"/>
          <w:szCs w:val="24"/>
        </w:rPr>
        <w:t>11.2.2</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ез оформления ордера допускается производство земляных работ, связанных с текущим ремонтом дорог, элементов их обустройства и тротуаров (включая ремонт дорожного покрытия большими картами, поднятие люков колодцев (решеток), замену бортового камня (участками), устранение просадок дорожного покрытия (за исключением провалов)).</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r>
        <w:rPr>
          <w:rFonts w:ascii="Times New Roman" w:hAnsi="Times New Roman" w:cs="Times New Roman"/>
          <w:sz w:val="24"/>
          <w:szCs w:val="24"/>
        </w:rPr>
        <w:t>11.2.3</w:t>
      </w:r>
      <w:r>
        <w:rPr>
          <w:sz w:val="24"/>
          <w:szCs w:val="24"/>
        </w:rPr>
        <w:t xml:space="preserve"> </w:t>
      </w:r>
      <w:r>
        <w:rPr>
          <w:rFonts w:ascii="Times New Roman" w:hAnsi="Times New Roman" w:cs="Times New Roman"/>
          <w:sz w:val="24"/>
          <w:szCs w:val="24"/>
        </w:rPr>
        <w:t>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в выходные и нерабочие праздничные дни с обязательным уведомлением оперативного дежурного администрации МО «Солгинское», осуществляется на основании аварийного ордера. Последующее оформление разрешения (ордера) производится в 3-дневный срок согласно регламенту, устанавливающему порядок выдачи разрешений (ордеров).</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r>
        <w:rPr>
          <w:rFonts w:ascii="Times New Roman" w:hAnsi="Times New Roman" w:cs="Times New Roman"/>
          <w:sz w:val="24"/>
          <w:szCs w:val="24"/>
        </w:rPr>
        <w:t>11.2.4</w:t>
      </w:r>
      <w:r>
        <w:rPr>
          <w:rFonts w:ascii="Times New Roman" w:hAnsi="Times New Roman" w:cs="Times New Roman"/>
          <w:b/>
          <w:sz w:val="24"/>
          <w:szCs w:val="24"/>
        </w:rPr>
        <w:t xml:space="preserve"> </w:t>
      </w:r>
      <w:r>
        <w:rPr>
          <w:rFonts w:ascii="Times New Roman" w:hAnsi="Times New Roman" w:cs="Times New Roman"/>
          <w:sz w:val="24"/>
          <w:szCs w:val="24"/>
        </w:rPr>
        <w:t xml:space="preserve">Разрешение (ордер) на право производства земляных работ выдается </w:t>
      </w:r>
      <w:r>
        <w:rPr>
          <w:rFonts w:ascii="Times New Roman" w:hAnsi="Times New Roman" w:cs="Times New Roman"/>
          <w:spacing w:val="4"/>
          <w:sz w:val="24"/>
          <w:szCs w:val="24"/>
        </w:rPr>
        <w:t xml:space="preserve">лицу, ответственному за производство земляных </w:t>
      </w:r>
      <w:r>
        <w:rPr>
          <w:rFonts w:ascii="Times New Roman" w:hAnsi="Times New Roman" w:cs="Times New Roman"/>
          <w:spacing w:val="6"/>
          <w:sz w:val="24"/>
          <w:szCs w:val="24"/>
        </w:rPr>
        <w:t>работ</w:t>
      </w:r>
      <w:r>
        <w:rPr>
          <w:rFonts w:ascii="Times New Roman" w:hAnsi="Times New Roman" w:cs="Times New Roman"/>
          <w:sz w:val="24"/>
          <w:szCs w:val="24"/>
        </w:rPr>
        <w:t xml:space="preserve"> в порядке, установленном в соответствии с действующим законодательством и согласно регламенту, устанавливающему порядок выдачи разрешений (ордеров) администрацией муниципального образования «Солгинское».</w:t>
      </w:r>
    </w:p>
    <w:p w:rsidR="00B66D5D" w:rsidRDefault="00B66D5D" w:rsidP="00B66D5D">
      <w:pPr>
        <w:shd w:val="clear" w:color="auto" w:fill="FFFFFF"/>
        <w:ind w:left="38" w:firstLine="567"/>
        <w:jc w:val="both"/>
        <w:rPr>
          <w:spacing w:val="1"/>
        </w:rPr>
      </w:pPr>
      <w:r>
        <w:rPr>
          <w:spacing w:val="3"/>
        </w:rPr>
        <w:t>11.2.5</w:t>
      </w:r>
      <w:proofErr w:type="gramStart"/>
      <w:r>
        <w:rPr>
          <w:b/>
          <w:spacing w:val="3"/>
        </w:rPr>
        <w:t xml:space="preserve"> </w:t>
      </w:r>
      <w:r>
        <w:rPr>
          <w:spacing w:val="3"/>
        </w:rPr>
        <w:t>П</w:t>
      </w:r>
      <w:proofErr w:type="gramEnd"/>
      <w:r>
        <w:rPr>
          <w:spacing w:val="3"/>
        </w:rPr>
        <w:t>ри проведении земляных работ, разрешение (</w:t>
      </w:r>
      <w:r>
        <w:rPr>
          <w:spacing w:val="1"/>
        </w:rPr>
        <w:t>ордер) должно находиться у лица, осуществляющего непосредственное руководство работами.</w:t>
      </w:r>
    </w:p>
    <w:p w:rsidR="00B66D5D" w:rsidRDefault="00B66D5D" w:rsidP="00B66D5D">
      <w:pPr>
        <w:shd w:val="clear" w:color="auto" w:fill="FFFFFF"/>
        <w:tabs>
          <w:tab w:val="left" w:pos="1200"/>
        </w:tabs>
        <w:spacing w:before="5"/>
        <w:ind w:firstLine="567"/>
        <w:jc w:val="both"/>
        <w:rPr>
          <w:spacing w:val="1"/>
        </w:rPr>
      </w:pPr>
      <w:r>
        <w:rPr>
          <w:spacing w:val="5"/>
        </w:rPr>
        <w:t xml:space="preserve">11.2.6 Контроль соблюдения порядка производства земляных работ, за ликвидацией последствий разрытий в части соблюдения качества и сроков восстановительных работ возлагается на органы (должностные лица) выдавшие </w:t>
      </w:r>
      <w:r>
        <w:rPr>
          <w:spacing w:val="3"/>
        </w:rPr>
        <w:t>разрешение (</w:t>
      </w:r>
      <w:r>
        <w:rPr>
          <w:spacing w:val="1"/>
        </w:rPr>
        <w:t>ордер).</w:t>
      </w:r>
    </w:p>
    <w:p w:rsidR="00B66D5D" w:rsidRDefault="00B66D5D" w:rsidP="00B66D5D">
      <w:pPr>
        <w:shd w:val="clear" w:color="auto" w:fill="FFFFFF"/>
        <w:tabs>
          <w:tab w:val="left" w:pos="1200"/>
        </w:tabs>
        <w:spacing w:before="5"/>
        <w:ind w:firstLine="567"/>
        <w:jc w:val="both"/>
        <w:rPr>
          <w:spacing w:val="1"/>
        </w:rPr>
      </w:pPr>
      <w:proofErr w:type="gramStart"/>
      <w:r>
        <w:rPr>
          <w:spacing w:val="1"/>
        </w:rPr>
        <w:t xml:space="preserve">11.2.7 Разрешение (ордер) не выдаётся лицам, которые по ранее выданным разрешениям (ордерам), срок действия которых истёк, не представили акт сдачи объекта по восстановлению нарушенного благоустройства после проведения земляных работ, за исключением случаев обращения указанных лиц за получением разрешения (ордера)  на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w:t>
      </w:r>
      <w:proofErr w:type="gramEnd"/>
    </w:p>
    <w:p w:rsidR="00B66D5D" w:rsidRDefault="00B66D5D" w:rsidP="00B66D5D">
      <w:pPr>
        <w:shd w:val="clear" w:color="auto" w:fill="FFFFFF"/>
        <w:tabs>
          <w:tab w:val="left" w:pos="1200"/>
        </w:tabs>
        <w:spacing w:before="5"/>
        <w:ind w:firstLine="567"/>
        <w:rPr>
          <w:spacing w:val="-10"/>
        </w:rPr>
      </w:pPr>
      <w:r>
        <w:rPr>
          <w:spacing w:val="-10"/>
        </w:rPr>
        <w:t>11.3 Порядок производства земляных работ</w:t>
      </w:r>
    </w:p>
    <w:p w:rsidR="00B66D5D" w:rsidRDefault="00B66D5D" w:rsidP="00B66D5D">
      <w:pPr>
        <w:shd w:val="clear" w:color="auto" w:fill="FFFFFF"/>
        <w:tabs>
          <w:tab w:val="left" w:pos="-360"/>
        </w:tabs>
        <w:spacing w:before="5"/>
        <w:ind w:firstLine="567"/>
        <w:jc w:val="both"/>
        <w:rPr>
          <w:spacing w:val="-10"/>
        </w:rPr>
      </w:pPr>
      <w:r>
        <w:rPr>
          <w:spacing w:val="-10"/>
        </w:rPr>
        <w:t>11.3.1</w:t>
      </w:r>
      <w:proofErr w:type="gramStart"/>
      <w:r>
        <w:rPr>
          <w:spacing w:val="-10"/>
        </w:rPr>
        <w:t xml:space="preserve"> Д</w:t>
      </w:r>
      <w:proofErr w:type="gramEnd"/>
      <w:r>
        <w:rPr>
          <w:spacing w:val="-10"/>
        </w:rPr>
        <w:t>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66D5D" w:rsidRDefault="00B66D5D" w:rsidP="00B66D5D">
      <w:pPr>
        <w:shd w:val="clear" w:color="auto" w:fill="FFFFFF"/>
        <w:tabs>
          <w:tab w:val="left" w:pos="-360"/>
        </w:tabs>
        <w:spacing w:before="5"/>
        <w:ind w:firstLine="567"/>
        <w:jc w:val="both"/>
        <w:rPr>
          <w:spacing w:val="6"/>
        </w:rPr>
      </w:pPr>
      <w:r>
        <w:rPr>
          <w:spacing w:val="-10"/>
        </w:rPr>
        <w:t>11</w:t>
      </w:r>
      <w:r>
        <w:rPr>
          <w:spacing w:val="4"/>
        </w:rPr>
        <w:t xml:space="preserve">.3.2 Лица, ответственные за производство земляных </w:t>
      </w:r>
      <w:r>
        <w:rPr>
          <w:spacing w:val="6"/>
        </w:rPr>
        <w:t>работ обязаны строго выполнять условия согласующих организаций, указанные в разрешении (ордере) сроки ведения работ, соблюдать правила и нормы обеспечения техники безопасности.</w:t>
      </w:r>
    </w:p>
    <w:p w:rsidR="00B66D5D" w:rsidRDefault="00B66D5D" w:rsidP="00B66D5D">
      <w:pPr>
        <w:shd w:val="clear" w:color="auto" w:fill="FFFFFF"/>
        <w:tabs>
          <w:tab w:val="left" w:pos="-360"/>
        </w:tabs>
        <w:spacing w:before="5"/>
        <w:ind w:firstLine="567"/>
        <w:jc w:val="both"/>
        <w:rPr>
          <w:spacing w:val="6"/>
        </w:rPr>
      </w:pPr>
      <w:r>
        <w:rPr>
          <w:spacing w:val="6"/>
        </w:rPr>
        <w:t>11.3.3</w:t>
      </w:r>
      <w:proofErr w:type="gramStart"/>
      <w:r>
        <w:rPr>
          <w:spacing w:val="6"/>
        </w:rPr>
        <w:t xml:space="preserve"> В</w:t>
      </w:r>
      <w:proofErr w:type="gramEnd"/>
      <w:r>
        <w:rPr>
          <w:spacing w:val="6"/>
        </w:rPr>
        <w:t xml:space="preserve">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Pr>
          <w:spacing w:val="6"/>
        </w:rPr>
        <w:t>топооснове</w:t>
      </w:r>
      <w:proofErr w:type="spellEnd"/>
      <w:r>
        <w:rPr>
          <w:spacing w:val="6"/>
        </w:rPr>
        <w:t>.</w:t>
      </w:r>
    </w:p>
    <w:p w:rsidR="00B66D5D" w:rsidRDefault="00B66D5D" w:rsidP="00B66D5D">
      <w:pPr>
        <w:shd w:val="clear" w:color="auto" w:fill="FFFFFF"/>
        <w:tabs>
          <w:tab w:val="left" w:pos="1138"/>
        </w:tabs>
        <w:ind w:firstLine="567"/>
        <w:jc w:val="both"/>
        <w:rPr>
          <w:spacing w:val="6"/>
        </w:rPr>
      </w:pPr>
      <w:r>
        <w:rPr>
          <w:spacing w:val="6"/>
        </w:rPr>
        <w:t>11.3.4</w:t>
      </w:r>
      <w:proofErr w:type="gramStart"/>
      <w:r>
        <w:rPr>
          <w:spacing w:val="6"/>
        </w:rPr>
        <w:t xml:space="preserve"> В</w:t>
      </w:r>
      <w:proofErr w:type="gramEnd"/>
      <w:r>
        <w:rPr>
          <w:spacing w:val="6"/>
        </w:rPr>
        <w:t xml:space="preserve">се разрушения и повреждения дорожных покрытий, озеленения и элементов благоустройства, произведенные по вине строительных и ремонтных организацией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указанные в ордере.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w:t>
      </w:r>
      <w:proofErr w:type="spellStart"/>
      <w:r>
        <w:rPr>
          <w:spacing w:val="6"/>
        </w:rPr>
        <w:t>проливкой</w:t>
      </w:r>
      <w:proofErr w:type="spellEnd"/>
      <w:r>
        <w:rPr>
          <w:spacing w:val="6"/>
        </w:rPr>
        <w:t xml:space="preserve"> водой, а в зимних условиях - талым </w:t>
      </w:r>
      <w:r>
        <w:rPr>
          <w:spacing w:val="6"/>
        </w:rPr>
        <w:lastRenderedPageBreak/>
        <w:t xml:space="preserve">песком с механическим уплотнением. </w:t>
      </w:r>
    </w:p>
    <w:p w:rsidR="00B66D5D" w:rsidRDefault="00B66D5D" w:rsidP="00B66D5D">
      <w:pPr>
        <w:shd w:val="clear" w:color="auto" w:fill="FFFFFF"/>
        <w:tabs>
          <w:tab w:val="left" w:pos="1138"/>
        </w:tabs>
        <w:ind w:firstLine="567"/>
        <w:jc w:val="both"/>
      </w:pPr>
      <w:r>
        <w:rPr>
          <w:spacing w:val="6"/>
        </w:rPr>
        <w:t xml:space="preserve">Засыпка производится слоями толщиной 20 см с послойным уплотнением и обеспечением сохранности как прокладываемых, так и существующих сетей. О качестве засыпки исполнителем составляется акт с участием представителей заказчика, дорожной организации и администрации </w:t>
      </w:r>
      <w:r>
        <w:t>муниципального образования «Солгинское»</w:t>
      </w:r>
      <w:r>
        <w:rPr>
          <w:spacing w:val="6"/>
        </w:rPr>
        <w:t>. П</w:t>
      </w:r>
      <w:r>
        <w:t>о окончании восстановительных работ на сопряженных разрытиях с основной дорогой на протяжении 15 метров от краев разрытия не должно быть выпуклостей, просадок, выбоин.</w:t>
      </w:r>
    </w:p>
    <w:p w:rsidR="00B66D5D" w:rsidRDefault="00B66D5D" w:rsidP="00B66D5D">
      <w:pPr>
        <w:shd w:val="clear" w:color="auto" w:fill="FFFFFF"/>
        <w:tabs>
          <w:tab w:val="left" w:pos="1138"/>
        </w:tabs>
        <w:ind w:firstLine="567"/>
        <w:jc w:val="both"/>
        <w:rPr>
          <w:spacing w:val="6"/>
        </w:rPr>
      </w:pPr>
      <w:r>
        <w:rPr>
          <w:spacing w:val="6"/>
        </w:rPr>
        <w:t>Траншеи на газонах необходимо засыпать местным грунтом с уплотнением, восстановлением плодородного слоя и посевом травы.</w:t>
      </w:r>
    </w:p>
    <w:p w:rsidR="00B66D5D" w:rsidRDefault="00B66D5D" w:rsidP="00B66D5D">
      <w:pPr>
        <w:shd w:val="clear" w:color="auto" w:fill="FFFFFF"/>
        <w:tabs>
          <w:tab w:val="left" w:pos="1138"/>
        </w:tabs>
        <w:ind w:firstLine="567"/>
        <w:jc w:val="both"/>
      </w:pPr>
      <w:r>
        <w:t>Засыпку траншеи до выполнения геодезической съемки не допускать. Организации, получившей разрешение на проведение земляных работ, до окончания работ необходимо произвести геодезическую съемку.</w:t>
      </w:r>
    </w:p>
    <w:p w:rsidR="00B66D5D" w:rsidRDefault="00B66D5D" w:rsidP="00B66D5D">
      <w:pPr>
        <w:ind w:firstLine="567"/>
        <w:jc w:val="both"/>
      </w:pPr>
      <w:r>
        <w:t xml:space="preserve">При производстве работ по разрытию и восстановлению дорожного покрытия </w:t>
      </w:r>
      <w:r>
        <w:rPr>
          <w:spacing w:val="4"/>
        </w:rPr>
        <w:t xml:space="preserve">лицо, ответственное за производство земляных </w:t>
      </w:r>
      <w:r>
        <w:rPr>
          <w:spacing w:val="6"/>
        </w:rPr>
        <w:t>работ</w:t>
      </w:r>
      <w:r>
        <w:t xml:space="preserve"> несёт гарантийные обязательства за качество произведенных работ в течение 3 лет с момента закрытия ордера.</w:t>
      </w:r>
    </w:p>
    <w:p w:rsidR="00B66D5D" w:rsidRDefault="00B66D5D" w:rsidP="00B66D5D">
      <w:pPr>
        <w:ind w:firstLine="567"/>
        <w:jc w:val="both"/>
      </w:pPr>
      <w:r>
        <w:t>Наледи, образовавшиеся из-за аварий на подземных коммуникациях, ликвидируют организации, в оперативное управление которым переданы данные коммуникации либо на основании договора специализированные организации.</w:t>
      </w:r>
    </w:p>
    <w:p w:rsidR="00B66D5D" w:rsidRDefault="00B66D5D" w:rsidP="00B66D5D">
      <w:pPr>
        <w:ind w:firstLine="567"/>
        <w:jc w:val="both"/>
      </w:pPr>
      <w:r>
        <w:t>11.3.5 Прокладку напорных коммуникаций под проезжей частью магистральных улиц необходимо не допускать.</w:t>
      </w:r>
    </w:p>
    <w:p w:rsidR="00B66D5D" w:rsidRDefault="00B66D5D" w:rsidP="00B66D5D">
      <w:pPr>
        <w:ind w:firstLine="567"/>
        <w:jc w:val="both"/>
      </w:pPr>
      <w:r>
        <w:t>11.3.6</w:t>
      </w:r>
      <w:proofErr w:type="gramStart"/>
      <w:r>
        <w:t xml:space="preserve"> П</w:t>
      </w:r>
      <w:proofErr w:type="gramEnd"/>
      <w:r>
        <w:t>ри реконструкции действующих подземных коммуникаций следует предусматривать их вынос из-под проезжей части магистральных улиц.</w:t>
      </w:r>
    </w:p>
    <w:p w:rsidR="00B66D5D" w:rsidRDefault="00B66D5D" w:rsidP="00B66D5D">
      <w:pPr>
        <w:ind w:firstLine="567"/>
        <w:jc w:val="both"/>
      </w:pPr>
      <w:r>
        <w:t>11.3.7</w:t>
      </w:r>
      <w:proofErr w:type="gramStart"/>
      <w:r>
        <w:t xml:space="preserve"> П</w:t>
      </w:r>
      <w:proofErr w:type="gramEnd"/>
      <w:r>
        <w:t>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B66D5D" w:rsidRDefault="00B66D5D" w:rsidP="00B66D5D">
      <w:pPr>
        <w:ind w:firstLine="567"/>
        <w:jc w:val="both"/>
      </w:pPr>
      <w:r>
        <w:t xml:space="preserve">11.3.8 </w:t>
      </w:r>
      <w:r>
        <w:rPr>
          <w:spacing w:val="4"/>
        </w:rPr>
        <w:t xml:space="preserve">Лица, ответственные за производство земляных </w:t>
      </w:r>
      <w:r>
        <w:rPr>
          <w:spacing w:val="6"/>
        </w:rPr>
        <w:t>работ</w:t>
      </w:r>
      <w:r>
        <w:t xml:space="preserve"> обязаны: </w:t>
      </w:r>
    </w:p>
    <w:p w:rsidR="00B66D5D" w:rsidRDefault="00B66D5D" w:rsidP="00B66D5D">
      <w:pPr>
        <w:ind w:firstLine="567"/>
        <w:jc w:val="both"/>
      </w:pPr>
      <w:r>
        <w:t>- оборудовать защитными ограждениями, соответствующими установленным нормам и правилам, дорожными знаками, указателями и освещением место производства работ;</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 xml:space="preserve">- при производстве разрытий в местах движения транспорта и пешеходов обеспечить безопасность движения транспорта и пешеходов. </w:t>
      </w:r>
      <w:proofErr w:type="gramStart"/>
      <w:r>
        <w:rPr>
          <w:rFonts w:ascii="Times New Roman" w:hAnsi="Times New Roman" w:cs="Times New Roman"/>
          <w:sz w:val="24"/>
        </w:rPr>
        <w:t xml:space="preserve">Для обеспечения безопасности каждое место производства земляных работ должно быть ограждено, оборудовано перекидными пешеходными мостиками с перилами, в темное время суток – световыми красными сигналами, оборудовано средствами сигнализации и временными знаками с обозначениями направления объезда или обхода в соответствии с требованиями ОДМ 218.6.019-2016 «Рекомендации  по организации  движения  и  ограждению  мест  производства  работ»,  изданного на основании </w:t>
      </w:r>
      <w:hyperlink r:id="rId7" w:history="1">
        <w:r>
          <w:rPr>
            <w:rStyle w:val="a3"/>
            <w:rFonts w:ascii="Times New Roman" w:hAnsi="Times New Roman" w:cs="Times New Roman"/>
            <w:color w:val="auto"/>
            <w:sz w:val="24"/>
            <w:u w:val="none"/>
          </w:rPr>
          <w:t>распоряжения</w:t>
        </w:r>
      </w:hyperlink>
      <w:r>
        <w:rPr>
          <w:rFonts w:ascii="Times New Roman" w:hAnsi="Times New Roman" w:cs="Times New Roman"/>
          <w:sz w:val="24"/>
        </w:rPr>
        <w:t xml:space="preserve"> Федерального дорожного агентства Министерства</w:t>
      </w:r>
      <w:proofErr w:type="gramEnd"/>
      <w:r>
        <w:rPr>
          <w:rFonts w:ascii="Times New Roman" w:hAnsi="Times New Roman" w:cs="Times New Roman"/>
          <w:sz w:val="24"/>
        </w:rPr>
        <w:t xml:space="preserve">  транспорта  Российской  Федерации от 02.03.2016 № 303-р</w:t>
      </w:r>
      <w:r>
        <w:rPr>
          <w:rFonts w:ascii="Times New Roman" w:hAnsi="Times New Roman" w:cs="Times New Roman"/>
          <w:spacing w:val="7"/>
          <w:sz w:val="24"/>
        </w:rPr>
        <w:t>;</w:t>
      </w:r>
    </w:p>
    <w:p w:rsidR="00B66D5D" w:rsidRDefault="00B66D5D" w:rsidP="00B66D5D">
      <w:pPr>
        <w:ind w:firstLine="567"/>
        <w:jc w:val="both"/>
      </w:pPr>
      <w:r>
        <w:t>- поперечные (продольные) разрытия на улицах, дорогах и тротуарах выполнять методом бестраншейной прокладки - прокалыванием. Вопрос о невозможности бестраншейного перехода</w:t>
      </w:r>
      <w:r>
        <w:rPr>
          <w:color w:val="FF00FF"/>
        </w:rPr>
        <w:t xml:space="preserve"> </w:t>
      </w:r>
      <w:r>
        <w:t>улиц и тротуаров необходимо решать на стадии проектирования с соответствующим обоснованием. При невозможности бестраншейного перехода</w:t>
      </w:r>
      <w:r>
        <w:rPr>
          <w:color w:val="FF00FF"/>
        </w:rPr>
        <w:t xml:space="preserve"> </w:t>
      </w:r>
      <w:r>
        <w:t>улиц и тротуаров выполнять временное восстановление покрытия проезжей части улицы штучным материалом - дорожными плитами, тротуаров - тротуарной плиткой;</w:t>
      </w:r>
    </w:p>
    <w:p w:rsidR="00B66D5D" w:rsidRDefault="00B66D5D" w:rsidP="00B66D5D">
      <w:pPr>
        <w:ind w:firstLine="567"/>
        <w:jc w:val="both"/>
      </w:pPr>
      <w:r>
        <w:rPr>
          <w:b/>
        </w:rPr>
        <w:t xml:space="preserve">- </w:t>
      </w:r>
      <w:r>
        <w:t>не допускать применение кирпича в конструкциях, подземных коммуникациях, расположенных под проезжей частью;</w:t>
      </w:r>
    </w:p>
    <w:p w:rsidR="00B66D5D" w:rsidRDefault="00B66D5D" w:rsidP="00B66D5D">
      <w:pPr>
        <w:tabs>
          <w:tab w:val="left" w:pos="-540"/>
        </w:tabs>
        <w:ind w:firstLine="567"/>
        <w:jc w:val="both"/>
        <w:rPr>
          <w:color w:val="FF00FF"/>
        </w:rPr>
      </w:pPr>
      <w:r>
        <w:t>-  в течение трех дней после подписания акта приема работ по восстановлению благоустройства предоставить данный акт в администрацию муниципального образования «Солгинское».</w:t>
      </w:r>
    </w:p>
    <w:p w:rsidR="00B66D5D" w:rsidRDefault="00B66D5D" w:rsidP="00B66D5D">
      <w:pPr>
        <w:ind w:firstLine="567"/>
        <w:jc w:val="both"/>
      </w:pPr>
      <w:r>
        <w:t>- согласовать с администрацией муниципального образования «Солгинское» снос зелёных насаждений в случае обнаружения при производстве земляных работ зеленых насаждений, не зафиксированных в проекте.</w:t>
      </w:r>
    </w:p>
    <w:p w:rsidR="00B66D5D" w:rsidRDefault="00B66D5D" w:rsidP="00B66D5D">
      <w:pPr>
        <w:ind w:firstLine="567"/>
      </w:pPr>
      <w:r>
        <w:t>11.3.9</w:t>
      </w:r>
      <w:proofErr w:type="gramStart"/>
      <w:r>
        <w:t xml:space="preserve"> П</w:t>
      </w:r>
      <w:proofErr w:type="gramEnd"/>
      <w:r>
        <w:t>ри производстве земляных работ запрещается:</w:t>
      </w:r>
    </w:p>
    <w:p w:rsidR="00B66D5D" w:rsidRDefault="00B66D5D" w:rsidP="00B66D5D">
      <w:pPr>
        <w:ind w:firstLine="567"/>
        <w:jc w:val="both"/>
      </w:pPr>
      <w:r>
        <w:t>- засыпать землей и строительным материалом деревья, кустарники и газоны, крышки колодцев подземных сетей, водосточные решетки, лотки и кюветы, тротуары. Складирование грунта в зоне указанных сооружений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w:t>
      </w:r>
    </w:p>
    <w:p w:rsidR="00B66D5D" w:rsidRDefault="00B66D5D" w:rsidP="00B66D5D">
      <w:pPr>
        <w:ind w:firstLine="567"/>
        <w:jc w:val="both"/>
      </w:pPr>
      <w:r>
        <w:lastRenderedPageBreak/>
        <w:t>- разрывать дорожное покрытие, осуществлять другие разрушения объектов благоустройства без разрешения администрации муниципального образования «Солгинское»;</w:t>
      </w:r>
    </w:p>
    <w:p w:rsidR="00B66D5D" w:rsidRDefault="00B66D5D" w:rsidP="00B66D5D">
      <w:pPr>
        <w:ind w:firstLine="567"/>
        <w:jc w:val="both"/>
      </w:pPr>
      <w:r>
        <w:t>- повреждать существующие подземные сооружения, зеленые насаждения и элементы благоустройства, не указанные в разрешении;</w:t>
      </w:r>
    </w:p>
    <w:p w:rsidR="00B66D5D" w:rsidRDefault="00B66D5D" w:rsidP="00B66D5D">
      <w:pPr>
        <w:ind w:firstLine="567"/>
        <w:jc w:val="both"/>
      </w:pPr>
      <w:r>
        <w:t>- оставлять открытыми люки смотровых колодцев и камер на инженерных сооружениях и коммуникациях;</w:t>
      </w:r>
    </w:p>
    <w:p w:rsidR="00B66D5D" w:rsidRDefault="00B66D5D" w:rsidP="00B66D5D">
      <w:pPr>
        <w:ind w:firstLine="567"/>
        <w:jc w:val="both"/>
      </w:pPr>
      <w:r>
        <w:t>- производить откачку воды из колодцев, траншей, котлованов непосредственно на полосу отвода автомобильных дорог и прилегающую территорию.</w:t>
      </w:r>
    </w:p>
    <w:p w:rsidR="00B66D5D" w:rsidRDefault="00B66D5D" w:rsidP="00B66D5D">
      <w:pPr>
        <w:ind w:firstLine="567"/>
        <w:jc w:val="both"/>
      </w:pPr>
      <w:r>
        <w:t>11.3.10</w:t>
      </w:r>
      <w:proofErr w:type="gramStart"/>
      <w:r>
        <w:t xml:space="preserve"> П</w:t>
      </w:r>
      <w:proofErr w:type="gramEnd"/>
      <w:r>
        <w:t>осле окончания земляных работ благоустройство, нарушенное при их проведении, подлежит обязательному восстановлению</w:t>
      </w:r>
      <w:r>
        <w:rPr>
          <w:spacing w:val="4"/>
        </w:rPr>
        <w:t xml:space="preserve"> лицом, ответственным за производство земляных </w:t>
      </w:r>
      <w:r>
        <w:rPr>
          <w:spacing w:val="6"/>
        </w:rPr>
        <w:t xml:space="preserve">работ. </w:t>
      </w:r>
      <w:r>
        <w:t xml:space="preserve">Восстановление благоустройства осуществляется в объеме, не меньшем первоначального состояния территории (до начала проведения земляных работ). Восстановление дорожных покрытий, зеленых насаждений, газонов и других элементов благоустройства производится </w:t>
      </w:r>
      <w:r>
        <w:rPr>
          <w:spacing w:val="4"/>
        </w:rPr>
        <w:t xml:space="preserve">лицами, ответственными за производство земляных </w:t>
      </w:r>
      <w:r>
        <w:rPr>
          <w:spacing w:val="6"/>
        </w:rPr>
        <w:t>работ</w:t>
      </w:r>
      <w:r>
        <w:t xml:space="preserve"> в объемах и способами, установленными проектами с учетом требований </w:t>
      </w:r>
      <w:r>
        <w:rPr>
          <w:spacing w:val="6"/>
        </w:rPr>
        <w:t>согласующих организаций, указанных в разрешении (ордере)</w:t>
      </w:r>
      <w:r>
        <w:t xml:space="preserve">. Производство земляных работ без разрешения (ордера) не освобождает лицо, их производящее, от обязанности по восстановлению благоустройства. </w:t>
      </w:r>
    </w:p>
    <w:p w:rsidR="00B66D5D" w:rsidRDefault="00B66D5D" w:rsidP="00B66D5D">
      <w:pPr>
        <w:ind w:firstLine="567"/>
        <w:jc w:val="both"/>
      </w:pPr>
      <w:r>
        <w:t>11.3.11 Ответственность за сохранность существующих подземных сетей и пунктов полигонометрической сети, зеленых насаждений, указанных в проекте, несёт лицо, ответственное за выполнение земляных работ.</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proofErr w:type="gramStart"/>
      <w:r>
        <w:rPr>
          <w:rFonts w:ascii="Times New Roman" w:hAnsi="Times New Roman" w:cs="Times New Roman"/>
          <w:sz w:val="24"/>
          <w:szCs w:val="24"/>
        </w:rPr>
        <w:t>11.3.12 Собственники (законные владельцы)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эксплуатирующие организации обязаны обеспечивать их эксплуатацию в соответствии с действующими нормами и правилами, а также заменять в нормативные сроки дефектные крышки колодцев, производить их чистку, ремонт на поверхности дорожных покрытий согласно действующим стандартам, обеспечивать удаление грязи (в летний</w:t>
      </w:r>
      <w:proofErr w:type="gramEnd"/>
      <w:r>
        <w:rPr>
          <w:rFonts w:ascii="Times New Roman" w:hAnsi="Times New Roman" w:cs="Times New Roman"/>
          <w:sz w:val="24"/>
          <w:szCs w:val="24"/>
        </w:rPr>
        <w:t xml:space="preserve"> период) и льда (в зимний период) на тротуарах, дорогах, проездах, появляющихся в результате аварий на сетях инженерных коммуникаций. </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r>
        <w:rPr>
          <w:rFonts w:ascii="Times New Roman" w:hAnsi="Times New Roman" w:cs="Times New Roman"/>
          <w:sz w:val="24"/>
          <w:szCs w:val="24"/>
        </w:rPr>
        <w:t>11.3.13</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осле выполнения земляных работ, восстановления благоустройства, озеленения, дорожного покрытия и открытия движения, </w:t>
      </w:r>
      <w:r>
        <w:rPr>
          <w:rFonts w:ascii="Times New Roman" w:hAnsi="Times New Roman" w:cs="Times New Roman"/>
          <w:spacing w:val="4"/>
          <w:sz w:val="24"/>
          <w:szCs w:val="24"/>
        </w:rPr>
        <w:t xml:space="preserve">лицо, ответственное за производство земляных </w:t>
      </w:r>
      <w:r>
        <w:rPr>
          <w:rFonts w:ascii="Times New Roman" w:hAnsi="Times New Roman" w:cs="Times New Roman"/>
          <w:spacing w:val="6"/>
          <w:sz w:val="24"/>
          <w:szCs w:val="24"/>
        </w:rPr>
        <w:t xml:space="preserve">работ </w:t>
      </w:r>
      <w:r>
        <w:rPr>
          <w:rFonts w:ascii="Times New Roman" w:hAnsi="Times New Roman" w:cs="Times New Roman"/>
          <w:sz w:val="24"/>
          <w:szCs w:val="24"/>
        </w:rPr>
        <w:t>обязано сдать объект по акту и закрыть ордер в администрации муниципального образования «Солгинское»</w:t>
      </w:r>
      <w:r>
        <w:rPr>
          <w:sz w:val="24"/>
          <w:szCs w:val="24"/>
        </w:rPr>
        <w:t xml:space="preserve"> </w:t>
      </w:r>
      <w:r>
        <w:rPr>
          <w:rFonts w:ascii="Times New Roman" w:hAnsi="Times New Roman" w:cs="Times New Roman"/>
          <w:sz w:val="24"/>
          <w:szCs w:val="24"/>
        </w:rPr>
        <w:t xml:space="preserve">в течение срока действия ордера. </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p>
    <w:p w:rsidR="00B66D5D" w:rsidRDefault="00B66D5D" w:rsidP="00B66D5D">
      <w:pPr>
        <w:pStyle w:val="Default"/>
        <w:jc w:val="center"/>
        <w:rPr>
          <w:b/>
        </w:rPr>
      </w:pPr>
      <w:r>
        <w:rPr>
          <w:b/>
        </w:rPr>
        <w:t>12. Требования к отведению ливневых сточных вод</w:t>
      </w:r>
    </w:p>
    <w:p w:rsidR="00B66D5D" w:rsidRDefault="00B66D5D" w:rsidP="00B66D5D">
      <w:pPr>
        <w:pStyle w:val="Default"/>
        <w:jc w:val="center"/>
        <w:rPr>
          <w:b/>
        </w:rPr>
      </w:pPr>
    </w:p>
    <w:p w:rsidR="00B66D5D" w:rsidRDefault="00B66D5D" w:rsidP="00B66D5D">
      <w:pPr>
        <w:pStyle w:val="af0"/>
        <w:spacing w:before="0" w:beforeAutospacing="0" w:after="0" w:afterAutospacing="0"/>
        <w:ind w:firstLine="567"/>
        <w:jc w:val="both"/>
      </w:pPr>
      <w:r>
        <w:t>12.1</w:t>
      </w:r>
      <w:proofErr w:type="gramStart"/>
      <w:r>
        <w:t xml:space="preserve"> П</w:t>
      </w:r>
      <w:proofErr w:type="gramEnd"/>
      <w:r>
        <w:t xml:space="preserve">ри проектировании стока поверхностных вод следует руководствоваться </w:t>
      </w:r>
      <w:proofErr w:type="spellStart"/>
      <w:r>
        <w:t>СНиП</w:t>
      </w:r>
      <w:proofErr w:type="spellEnd"/>
      <w:r>
        <w:t xml:space="preserve">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t>дождеприёмных</w:t>
      </w:r>
      <w:proofErr w:type="spellEnd"/>
      <w:r>
        <w:t xml:space="preserve">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B66D5D" w:rsidRDefault="00B66D5D" w:rsidP="00B66D5D">
      <w:pPr>
        <w:pStyle w:val="af0"/>
        <w:spacing w:before="0" w:beforeAutospacing="0" w:after="0" w:afterAutospacing="0"/>
        <w:ind w:firstLine="567"/>
        <w:jc w:val="both"/>
      </w:pPr>
      <w:r>
        <w:t>12.2</w:t>
      </w:r>
      <w:proofErr w:type="gramStart"/>
      <w:r>
        <w:t xml:space="preserve"> Н</w:t>
      </w:r>
      <w:proofErr w:type="gramEnd"/>
      <w:r>
        <w:t>а территории муниципального образования «Солгинское» существует открытая система организации стока воды с территории, когда отвод воды производится с помощью наземной сети канав, лотков, кюветов. Открытые лотки (канавы, кюветы) по дну или по всему периметру рекомендуется укреплять (</w:t>
      </w:r>
      <w:proofErr w:type="spellStart"/>
      <w:r>
        <w:t>одерновка</w:t>
      </w:r>
      <w:proofErr w:type="spellEnd"/>
      <w:r>
        <w:t>, каменное мощение, монолитный бетон, сборный железобетон, керамика и др.), угол откосов кюветов принимать в зависимости от видов грунтов.</w:t>
      </w:r>
    </w:p>
    <w:p w:rsidR="00B66D5D" w:rsidRDefault="00B66D5D" w:rsidP="00B66D5D">
      <w:pPr>
        <w:pStyle w:val="af0"/>
        <w:spacing w:before="0" w:beforeAutospacing="0" w:after="0" w:afterAutospacing="0"/>
        <w:ind w:firstLine="567"/>
        <w:jc w:val="both"/>
      </w:pPr>
      <w:r>
        <w:t>12.3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B66D5D" w:rsidRDefault="00B66D5D" w:rsidP="00B66D5D">
      <w:pPr>
        <w:pStyle w:val="af0"/>
        <w:spacing w:before="0" w:beforeAutospacing="0" w:after="0" w:afterAutospacing="0"/>
        <w:ind w:firstLine="567"/>
        <w:jc w:val="both"/>
      </w:pPr>
      <w:r>
        <w:t>12.4</w:t>
      </w:r>
      <w:proofErr w:type="gramStart"/>
      <w:r>
        <w:t xml:space="preserve"> Н</w:t>
      </w:r>
      <w:proofErr w:type="gramEnd"/>
      <w:r>
        <w:t xml:space="preserve">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t>замоноличивать</w:t>
      </w:r>
      <w:proofErr w:type="spellEnd"/>
      <w:r>
        <w:t xml:space="preserve"> раствором высококачественной глины.</w:t>
      </w:r>
    </w:p>
    <w:p w:rsidR="00B66D5D" w:rsidRDefault="00B66D5D" w:rsidP="00B66D5D">
      <w:pPr>
        <w:pStyle w:val="ad"/>
        <w:ind w:firstLine="567"/>
        <w:jc w:val="both"/>
        <w:rPr>
          <w:sz w:val="24"/>
          <w:szCs w:val="24"/>
        </w:rPr>
      </w:pPr>
      <w:r>
        <w:rPr>
          <w:sz w:val="24"/>
          <w:szCs w:val="24"/>
        </w:rPr>
        <w:lastRenderedPageBreak/>
        <w:t>12.5</w:t>
      </w:r>
      <w:r>
        <w:t xml:space="preserve"> </w:t>
      </w:r>
      <w:r>
        <w:rPr>
          <w:sz w:val="24"/>
          <w:szCs w:val="24"/>
        </w:rPr>
        <w:t xml:space="preserve">Меры по очистке ливневых сточных вод, отводимых в водные объекты через системы ливневой канализации, осуществляются с учетом данных об источниках загрязнения территорий поселения, объектов хозяйственной и иной деятельности. </w:t>
      </w:r>
    </w:p>
    <w:p w:rsidR="00B66D5D" w:rsidRDefault="00B66D5D" w:rsidP="00B66D5D">
      <w:pPr>
        <w:pStyle w:val="ad"/>
        <w:ind w:firstLine="567"/>
        <w:jc w:val="both"/>
        <w:rPr>
          <w:sz w:val="24"/>
          <w:szCs w:val="24"/>
        </w:rPr>
      </w:pPr>
      <w:r>
        <w:rPr>
          <w:sz w:val="24"/>
          <w:szCs w:val="24"/>
        </w:rPr>
        <w:t>На территориях объектов хозяйственной и иной деятельности могут устанавливаться накопительные емкости для сбора ливневых сточных вод в целях их дальнейшего использования или направления на очистку.</w:t>
      </w:r>
    </w:p>
    <w:p w:rsidR="00B66D5D" w:rsidRDefault="00B66D5D" w:rsidP="00B66D5D">
      <w:pPr>
        <w:pStyle w:val="ad"/>
        <w:ind w:firstLine="567"/>
        <w:jc w:val="both"/>
        <w:rPr>
          <w:sz w:val="24"/>
          <w:szCs w:val="24"/>
        </w:rPr>
      </w:pPr>
      <w:r>
        <w:rPr>
          <w:sz w:val="24"/>
          <w:szCs w:val="24"/>
        </w:rPr>
        <w:t>12.6</w:t>
      </w:r>
      <w:proofErr w:type="gramStart"/>
      <w:r>
        <w:rPr>
          <w:sz w:val="24"/>
          <w:szCs w:val="24"/>
        </w:rPr>
        <w:t xml:space="preserve"> В</w:t>
      </w:r>
      <w:proofErr w:type="gramEnd"/>
      <w:r>
        <w:rPr>
          <w:sz w:val="24"/>
          <w:szCs w:val="24"/>
        </w:rPr>
        <w:t xml:space="preserve"> целях предотвращения загрязнения подземных водных объектов запрещается отведение через системы ливневой канализации неочищенных ливневых сточных вод в овраги, балки и иные естественные понижения местности. </w:t>
      </w:r>
    </w:p>
    <w:p w:rsidR="00B66D5D" w:rsidRDefault="00B66D5D" w:rsidP="00B66D5D">
      <w:pPr>
        <w:pStyle w:val="ad"/>
        <w:ind w:firstLine="567"/>
        <w:jc w:val="both"/>
        <w:rPr>
          <w:sz w:val="24"/>
          <w:szCs w:val="24"/>
        </w:rPr>
      </w:pPr>
      <w:r>
        <w:rPr>
          <w:sz w:val="24"/>
          <w:szCs w:val="24"/>
        </w:rPr>
        <w:t>Запрещается отведение в системы ливневой канализации иных сточных вод, чем ливневые сточные воды.</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p>
    <w:p w:rsidR="00B66D5D" w:rsidRDefault="00B66D5D" w:rsidP="00B66D5D">
      <w:pPr>
        <w:pStyle w:val="ConsPlusNormal0"/>
        <w:jc w:val="both"/>
        <w:rPr>
          <w:rFonts w:ascii="Times New Roman" w:hAnsi="Times New Roman" w:cs="Times New Roman"/>
          <w:sz w:val="24"/>
          <w:szCs w:val="24"/>
        </w:rPr>
      </w:pPr>
    </w:p>
    <w:p w:rsidR="00B66D5D" w:rsidRDefault="00B66D5D" w:rsidP="00B66D5D">
      <w:pPr>
        <w:pStyle w:val="Default"/>
        <w:jc w:val="center"/>
        <w:rPr>
          <w:b/>
        </w:rPr>
      </w:pPr>
      <w:r>
        <w:rPr>
          <w:b/>
        </w:rPr>
        <w:t>13. Определение границ прилегающих территорий в соответствии с порядком,</w:t>
      </w:r>
    </w:p>
    <w:p w:rsidR="00B66D5D" w:rsidRDefault="00B66D5D" w:rsidP="00B66D5D">
      <w:pPr>
        <w:pStyle w:val="Default"/>
        <w:jc w:val="center"/>
        <w:rPr>
          <w:b/>
        </w:rPr>
      </w:pPr>
      <w:r>
        <w:rPr>
          <w:b/>
        </w:rPr>
        <w:t>установленным законом субъекта Российской Федерации</w:t>
      </w:r>
    </w:p>
    <w:p w:rsidR="00B66D5D" w:rsidRDefault="00B66D5D" w:rsidP="00B66D5D">
      <w:pPr>
        <w:pStyle w:val="Default"/>
        <w:jc w:val="center"/>
        <w:rPr>
          <w:b/>
        </w:rPr>
      </w:pPr>
    </w:p>
    <w:p w:rsidR="00B66D5D" w:rsidRDefault="00B66D5D" w:rsidP="00B66D5D">
      <w:pPr>
        <w:pStyle w:val="Default"/>
        <w:ind w:firstLine="567"/>
        <w:jc w:val="both"/>
      </w:pPr>
      <w:proofErr w:type="gramStart"/>
      <w:r>
        <w:t>13.1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в настоящем разделе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в</w:t>
      </w:r>
      <w:proofErr w:type="gramEnd"/>
      <w:r>
        <w:t xml:space="preserve"> </w:t>
      </w:r>
      <w:proofErr w:type="gramStart"/>
      <w:r>
        <w:t>настоящем</w:t>
      </w:r>
      <w:proofErr w:type="gramEnd"/>
      <w:r>
        <w:t xml:space="preserve"> разделе – здания, строения, сооружения). </w:t>
      </w:r>
    </w:p>
    <w:p w:rsidR="00B66D5D" w:rsidRDefault="00B66D5D" w:rsidP="00B66D5D">
      <w:pPr>
        <w:pStyle w:val="Default"/>
        <w:ind w:firstLine="567"/>
        <w:jc w:val="both"/>
      </w:pPr>
      <w:proofErr w:type="gramStart"/>
      <w:r>
        <w:t xml:space="preserve">13.2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13.3 – 13.8 настоящего раздела. </w:t>
      </w:r>
      <w:proofErr w:type="gramEnd"/>
    </w:p>
    <w:p w:rsidR="00B66D5D" w:rsidRDefault="00B66D5D" w:rsidP="00B66D5D">
      <w:pPr>
        <w:pStyle w:val="Default"/>
        <w:ind w:firstLine="567"/>
        <w:jc w:val="both"/>
      </w:pPr>
      <w:r>
        <w:t xml:space="preserve">13.3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 </w:t>
      </w:r>
    </w:p>
    <w:p w:rsidR="00B66D5D" w:rsidRDefault="00B66D5D" w:rsidP="00B66D5D">
      <w:pPr>
        <w:pStyle w:val="Default"/>
        <w:ind w:firstLine="567"/>
        <w:jc w:val="both"/>
      </w:pPr>
      <w:r>
        <w:t>В случае</w:t>
      </w:r>
      <w:proofErr w:type="gramStart"/>
      <w:r>
        <w:t>,</w:t>
      </w:r>
      <w:proofErr w:type="gramEnd"/>
      <w:r>
        <w:t xml:space="preserve">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 не более:</w:t>
      </w:r>
    </w:p>
    <w:p w:rsidR="00B66D5D" w:rsidRDefault="00B66D5D" w:rsidP="00B66D5D">
      <w:pPr>
        <w:pStyle w:val="Default"/>
        <w:ind w:firstLine="567"/>
        <w:jc w:val="both"/>
      </w:pPr>
      <w:r>
        <w:t xml:space="preserve">20 метров от периметра объекта индивидуального жилищного строительства; </w:t>
      </w:r>
    </w:p>
    <w:p w:rsidR="00B66D5D" w:rsidRDefault="00B66D5D" w:rsidP="00B66D5D">
      <w:pPr>
        <w:pStyle w:val="Default"/>
        <w:ind w:firstLine="567"/>
        <w:jc w:val="both"/>
      </w:pPr>
      <w:r>
        <w:t xml:space="preserve">15 метров от ограждения объекта индивидуального жилищного строительства (при наличии такого ограждения). </w:t>
      </w:r>
    </w:p>
    <w:p w:rsidR="00B66D5D" w:rsidRDefault="00B66D5D" w:rsidP="00B66D5D">
      <w:pPr>
        <w:pStyle w:val="Default"/>
        <w:ind w:firstLine="567"/>
        <w:jc w:val="both"/>
      </w:pPr>
      <w:r>
        <w:t>13.4</w:t>
      </w:r>
      <w:proofErr w:type="gramStart"/>
      <w:r>
        <w:t xml:space="preserve"> Е</w:t>
      </w:r>
      <w:proofErr w:type="gramEnd"/>
      <w:r>
        <w:t xml:space="preserve">сли иное не предусмотрено в пунктах 13.5 – 13.8 настоящего раздела: </w:t>
      </w:r>
    </w:p>
    <w:p w:rsidR="00B66D5D" w:rsidRDefault="00B66D5D" w:rsidP="00B66D5D">
      <w:pPr>
        <w:pStyle w:val="Default"/>
        <w:ind w:firstLine="567"/>
        <w:jc w:val="both"/>
      </w:pPr>
      <w:r>
        <w:t xml:space="preserve">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 </w:t>
      </w:r>
    </w:p>
    <w:p w:rsidR="00B66D5D" w:rsidRDefault="00B66D5D" w:rsidP="00B66D5D">
      <w:pPr>
        <w:pStyle w:val="Default"/>
        <w:ind w:firstLine="567"/>
        <w:jc w:val="both"/>
      </w:pPr>
      <w:r>
        <w:t xml:space="preserve">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 </w:t>
      </w:r>
    </w:p>
    <w:p w:rsidR="00B66D5D" w:rsidRDefault="00B66D5D" w:rsidP="00B66D5D">
      <w:pPr>
        <w:pStyle w:val="Default"/>
        <w:ind w:firstLine="567"/>
        <w:jc w:val="both"/>
      </w:pPr>
      <w:r>
        <w:t xml:space="preserve">30 метров от периметра нежилого здания, строения, сооружения; </w:t>
      </w:r>
    </w:p>
    <w:p w:rsidR="00B66D5D" w:rsidRDefault="00B66D5D" w:rsidP="00B66D5D">
      <w:pPr>
        <w:pStyle w:val="Default"/>
        <w:ind w:firstLine="567"/>
        <w:jc w:val="both"/>
      </w:pPr>
      <w:r>
        <w:t xml:space="preserve">25 метров от ограждения нежилого здания, строения, сооружения (при наличии такого ограждения). </w:t>
      </w:r>
    </w:p>
    <w:p w:rsidR="00B66D5D" w:rsidRDefault="00B66D5D" w:rsidP="00B66D5D">
      <w:pPr>
        <w:pStyle w:val="Default"/>
        <w:ind w:firstLine="567"/>
        <w:jc w:val="both"/>
      </w:pPr>
      <w:r>
        <w:t xml:space="preserve">13.5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 </w:t>
      </w:r>
    </w:p>
    <w:p w:rsidR="00B66D5D" w:rsidRDefault="00B66D5D" w:rsidP="00B66D5D">
      <w:pPr>
        <w:pStyle w:val="Default"/>
        <w:ind w:firstLine="567"/>
        <w:jc w:val="both"/>
      </w:pPr>
      <w:r>
        <w:t>В случае</w:t>
      </w:r>
      <w:proofErr w:type="gramStart"/>
      <w:r>
        <w:t>,</w:t>
      </w:r>
      <w:proofErr w:type="gramEnd"/>
      <w:r>
        <w:t xml:space="preserve">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 </w:t>
      </w:r>
    </w:p>
    <w:p w:rsidR="00B66D5D" w:rsidRDefault="00B66D5D" w:rsidP="00B66D5D">
      <w:pPr>
        <w:pStyle w:val="Default"/>
        <w:ind w:firstLine="567"/>
        <w:jc w:val="both"/>
      </w:pPr>
      <w:r>
        <w:t xml:space="preserve">35 метров от периметра стационарного торгового объекта; </w:t>
      </w:r>
    </w:p>
    <w:p w:rsidR="00B66D5D" w:rsidRDefault="00B66D5D" w:rsidP="00B66D5D">
      <w:pPr>
        <w:pStyle w:val="Default"/>
        <w:ind w:firstLine="567"/>
        <w:jc w:val="both"/>
      </w:pPr>
      <w:r>
        <w:t xml:space="preserve">30 метров от ограждения стационарного торгового объекта (при наличии такого ограждения). </w:t>
      </w:r>
    </w:p>
    <w:p w:rsidR="00B66D5D" w:rsidRDefault="00B66D5D" w:rsidP="00B66D5D">
      <w:pPr>
        <w:pStyle w:val="Default"/>
        <w:ind w:firstLine="567"/>
        <w:jc w:val="both"/>
      </w:pPr>
      <w:r>
        <w:lastRenderedPageBreak/>
        <w:t xml:space="preserve">13.6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 </w:t>
      </w:r>
    </w:p>
    <w:p w:rsidR="00B66D5D" w:rsidRDefault="00B66D5D" w:rsidP="00B66D5D">
      <w:pPr>
        <w:pStyle w:val="Default"/>
        <w:ind w:firstLine="567"/>
        <w:jc w:val="both"/>
      </w:pPr>
      <w:r>
        <w:t>В случае</w:t>
      </w:r>
      <w:proofErr w:type="gramStart"/>
      <w:r>
        <w:t>,</w:t>
      </w:r>
      <w:proofErr w:type="gramEnd"/>
      <w:r>
        <w:t xml:space="preserve">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 </w:t>
      </w:r>
    </w:p>
    <w:p w:rsidR="00B66D5D" w:rsidRDefault="00B66D5D" w:rsidP="00B66D5D">
      <w:pPr>
        <w:pStyle w:val="Default"/>
        <w:ind w:firstLine="567"/>
        <w:jc w:val="both"/>
      </w:pPr>
      <w:r>
        <w:t xml:space="preserve">25 метров от периметра спортивного сооружения; </w:t>
      </w:r>
    </w:p>
    <w:p w:rsidR="00B66D5D" w:rsidRDefault="00B66D5D" w:rsidP="00B66D5D">
      <w:pPr>
        <w:pStyle w:val="Default"/>
        <w:ind w:firstLine="567"/>
        <w:jc w:val="both"/>
      </w:pPr>
      <w:r>
        <w:t xml:space="preserve">20 метров от ограждения спортивного сооружения (при наличии такого ограждения). </w:t>
      </w:r>
    </w:p>
    <w:p w:rsidR="00B66D5D" w:rsidRDefault="00B66D5D" w:rsidP="00B66D5D">
      <w:pPr>
        <w:pStyle w:val="Default"/>
        <w:ind w:firstLine="567"/>
        <w:jc w:val="both"/>
      </w:pPr>
      <w:r>
        <w:t xml:space="preserve">13.7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w:t>
      </w:r>
    </w:p>
    <w:p w:rsidR="00B66D5D" w:rsidRDefault="00B66D5D" w:rsidP="00B66D5D">
      <w:pPr>
        <w:pStyle w:val="Default"/>
        <w:ind w:firstLine="567"/>
        <w:jc w:val="both"/>
      </w:pPr>
      <w:r>
        <w:t xml:space="preserve">автомастерская, топливно-заправочный комплекс, определяются в пределах не более 15 метров от границ данного земельного участка. </w:t>
      </w:r>
    </w:p>
    <w:p w:rsidR="00B66D5D" w:rsidRDefault="00B66D5D" w:rsidP="00B66D5D">
      <w:pPr>
        <w:pStyle w:val="Default"/>
        <w:ind w:firstLine="567"/>
        <w:jc w:val="both"/>
      </w:pPr>
      <w:r>
        <w:t>В случае</w:t>
      </w:r>
      <w:proofErr w:type="gramStart"/>
      <w:r>
        <w:t>,</w:t>
      </w:r>
      <w:proofErr w:type="gramEnd"/>
      <w:r>
        <w:t xml:space="preserve">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 </w:t>
      </w:r>
    </w:p>
    <w:p w:rsidR="00B66D5D" w:rsidRDefault="00B66D5D" w:rsidP="00B66D5D">
      <w:pPr>
        <w:pStyle w:val="Default"/>
        <w:ind w:firstLine="567"/>
        <w:jc w:val="both"/>
      </w:pPr>
      <w:r>
        <w:t xml:space="preserve">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w:t>
      </w:r>
    </w:p>
    <w:p w:rsidR="00B66D5D" w:rsidRDefault="00B66D5D" w:rsidP="00B66D5D">
      <w:pPr>
        <w:pStyle w:val="Default"/>
        <w:ind w:firstLine="567"/>
        <w:jc w:val="both"/>
      </w:pPr>
      <w:r>
        <w:t xml:space="preserve">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 </w:t>
      </w:r>
    </w:p>
    <w:p w:rsidR="00B66D5D" w:rsidRDefault="00B66D5D" w:rsidP="00B66D5D">
      <w:pPr>
        <w:pStyle w:val="Default"/>
        <w:ind w:firstLine="567"/>
        <w:jc w:val="both"/>
      </w:pPr>
      <w:r>
        <w:t xml:space="preserve">13.8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 </w:t>
      </w:r>
    </w:p>
    <w:p w:rsidR="00B66D5D" w:rsidRDefault="00B66D5D" w:rsidP="00B66D5D">
      <w:pPr>
        <w:pStyle w:val="Default"/>
        <w:ind w:firstLine="567"/>
        <w:jc w:val="both"/>
      </w:pPr>
      <w:r>
        <w:t>В случае</w:t>
      </w:r>
      <w:proofErr w:type="gramStart"/>
      <w:r>
        <w:t>,</w:t>
      </w:r>
      <w:proofErr w:type="gramEnd"/>
      <w:r>
        <w:t xml:space="preserve">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 </w:t>
      </w:r>
    </w:p>
    <w:p w:rsidR="00B66D5D" w:rsidRDefault="00B66D5D" w:rsidP="00B66D5D">
      <w:pPr>
        <w:pStyle w:val="Default"/>
        <w:ind w:firstLine="567"/>
        <w:jc w:val="both"/>
      </w:pPr>
      <w:r>
        <w:t xml:space="preserve">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w:t>
      </w:r>
    </w:p>
    <w:p w:rsidR="00B66D5D" w:rsidRDefault="00B66D5D" w:rsidP="00B66D5D">
      <w:pPr>
        <w:pStyle w:val="Default"/>
        <w:ind w:firstLine="567"/>
        <w:jc w:val="both"/>
      </w:pPr>
      <w:r>
        <w:t xml:space="preserve">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 </w:t>
      </w:r>
    </w:p>
    <w:p w:rsidR="00B66D5D" w:rsidRDefault="00B66D5D" w:rsidP="00B66D5D">
      <w:pPr>
        <w:pStyle w:val="Default"/>
        <w:ind w:firstLine="567"/>
        <w:jc w:val="both"/>
      </w:pPr>
      <w:r>
        <w:t xml:space="preserve">13.9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 </w:t>
      </w:r>
    </w:p>
    <w:p w:rsidR="00B66D5D" w:rsidRDefault="00B66D5D" w:rsidP="00B66D5D">
      <w:pPr>
        <w:pStyle w:val="Default"/>
        <w:ind w:firstLine="567"/>
        <w:jc w:val="both"/>
      </w:pPr>
      <w:r>
        <w:t xml:space="preserve">В случае наличия ограждения у площадки мусоросборника (контейнерной площадки) границы прилегающей территории определяются в пределах не более 5 метров от такого ограждения. </w:t>
      </w:r>
    </w:p>
    <w:p w:rsidR="00B66D5D" w:rsidRDefault="00B66D5D" w:rsidP="00B66D5D">
      <w:pPr>
        <w:pStyle w:val="Default"/>
        <w:ind w:firstLine="567"/>
        <w:jc w:val="both"/>
      </w:pPr>
      <w:r>
        <w:t xml:space="preserve">13.10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 </w:t>
      </w:r>
    </w:p>
    <w:p w:rsidR="00B66D5D" w:rsidRDefault="00B66D5D" w:rsidP="00B66D5D">
      <w:pPr>
        <w:pStyle w:val="Default"/>
        <w:ind w:firstLine="567"/>
        <w:jc w:val="both"/>
      </w:pPr>
      <w:r>
        <w:t xml:space="preserve">13.11 Границы территории, прилегающей к автомобильной дороге, определяются в границах полосы отвода автомобильной дороги. </w:t>
      </w:r>
    </w:p>
    <w:p w:rsidR="00B66D5D" w:rsidRDefault="00B66D5D" w:rsidP="00B66D5D">
      <w:pPr>
        <w:pStyle w:val="Default"/>
        <w:ind w:firstLine="567"/>
        <w:jc w:val="both"/>
      </w:pPr>
      <w:r>
        <w:t xml:space="preserve">13.12 </w:t>
      </w:r>
      <w:proofErr w:type="spellStart"/>
      <w:r w:rsidR="00007B92">
        <w:t>Ислючен</w:t>
      </w:r>
      <w:proofErr w:type="spellEnd"/>
      <w:r>
        <w:t xml:space="preserve">. </w:t>
      </w:r>
    </w:p>
    <w:p w:rsidR="00B66D5D" w:rsidRDefault="00B66D5D" w:rsidP="00B66D5D">
      <w:pPr>
        <w:pStyle w:val="Default"/>
        <w:ind w:firstLine="567"/>
        <w:jc w:val="both"/>
      </w:pPr>
      <w:proofErr w:type="gramStart"/>
      <w:r>
        <w:t>13.13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007B92">
        <w:t>, объектов железнодорожного транспорта</w:t>
      </w:r>
      <w:r>
        <w:t xml:space="preserve">),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 </w:t>
      </w:r>
      <w:proofErr w:type="gramEnd"/>
    </w:p>
    <w:p w:rsidR="00B66D5D" w:rsidRDefault="00B66D5D" w:rsidP="00B66D5D">
      <w:pPr>
        <w:pStyle w:val="Default"/>
        <w:jc w:val="both"/>
      </w:pPr>
    </w:p>
    <w:p w:rsidR="00B66D5D" w:rsidRDefault="00B66D5D" w:rsidP="00B66D5D">
      <w:pPr>
        <w:autoSpaceDE w:val="0"/>
        <w:autoSpaceDN w:val="0"/>
        <w:adjustRightInd w:val="0"/>
        <w:ind w:firstLine="540"/>
        <w:jc w:val="center"/>
        <w:rPr>
          <w:rFonts w:ascii="Times New Roman" w:hAnsi="Times New Roman" w:cs="Times New Roman"/>
          <w:b/>
        </w:rPr>
      </w:pPr>
      <w:r>
        <w:rPr>
          <w:rFonts w:ascii="Times New Roman" w:hAnsi="Times New Roman" w:cs="Times New Roman"/>
          <w:b/>
        </w:rPr>
        <w:lastRenderedPageBreak/>
        <w:t>14. Закрепление границ прилегающей территории</w:t>
      </w:r>
    </w:p>
    <w:p w:rsidR="00B66D5D" w:rsidRDefault="00B66D5D" w:rsidP="00B66D5D">
      <w:pPr>
        <w:autoSpaceDE w:val="0"/>
        <w:autoSpaceDN w:val="0"/>
        <w:adjustRightInd w:val="0"/>
        <w:ind w:firstLine="540"/>
        <w:jc w:val="center"/>
        <w:rPr>
          <w:rFonts w:ascii="Times New Roman" w:hAnsi="Times New Roman" w:cs="Times New Roman"/>
          <w:b/>
        </w:rPr>
      </w:pPr>
    </w:p>
    <w:p w:rsidR="00B66D5D" w:rsidRDefault="00B66D5D" w:rsidP="00B66D5D">
      <w:pPr>
        <w:pStyle w:val="Default"/>
        <w:ind w:firstLine="567"/>
        <w:jc w:val="both"/>
      </w:pPr>
      <w:r>
        <w:t xml:space="preserve">14.1 Границы прилегающих территорий закрепляются на картах-схемах границ прилегающих территорий, утверждаемых муниципальным правовым актом администрации муниципального образования «Солгинское» на основании правил благоустройства. </w:t>
      </w:r>
    </w:p>
    <w:p w:rsidR="00B66D5D" w:rsidRDefault="00B66D5D" w:rsidP="00B66D5D">
      <w:pPr>
        <w:pStyle w:val="Default"/>
        <w:ind w:firstLine="567"/>
        <w:jc w:val="both"/>
      </w:pPr>
      <w:r>
        <w:t>14.2</w:t>
      </w:r>
      <w:proofErr w:type="gramStart"/>
      <w:r>
        <w:t xml:space="preserve"> П</w:t>
      </w:r>
      <w:proofErr w:type="gramEnd"/>
      <w:r>
        <w:t xml:space="preserve">ри закреплении границ прилегающих территорий в них могут быть включены земли, занятые тротуарами, газонами, водными объектами, пляжами, городскими лесами, скверами, парками, городскими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 </w:t>
      </w:r>
    </w:p>
    <w:p w:rsidR="00B66D5D" w:rsidRDefault="00B66D5D" w:rsidP="00B66D5D">
      <w:pPr>
        <w:pStyle w:val="Default"/>
        <w:ind w:firstLine="567"/>
        <w:jc w:val="both"/>
      </w:pPr>
      <w:r>
        <w:t>14.3</w:t>
      </w:r>
      <w:proofErr w:type="gramStart"/>
      <w:r>
        <w:t xml:space="preserve"> Е</w:t>
      </w:r>
      <w:proofErr w:type="gramEnd"/>
      <w:r>
        <w:t xml:space="preserve">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 </w:t>
      </w:r>
    </w:p>
    <w:p w:rsidR="00B66D5D" w:rsidRDefault="00B66D5D" w:rsidP="00B66D5D">
      <w:pPr>
        <w:pStyle w:val="Default"/>
        <w:ind w:firstLine="567"/>
        <w:jc w:val="both"/>
      </w:pPr>
      <w:r>
        <w:t xml:space="preserve">14.4 Муниципальный правовой акт администрации муниципального образования об утверждении карт-схем границ прилегающих территорий вступает в силу не ранее чем по истечении 30 календарных дней со дня их подписания. </w:t>
      </w:r>
    </w:p>
    <w:p w:rsidR="00B66D5D" w:rsidRDefault="00B66D5D" w:rsidP="00B66D5D">
      <w:pPr>
        <w:pStyle w:val="Default"/>
        <w:jc w:val="both"/>
      </w:pPr>
    </w:p>
    <w:p w:rsidR="00B66D5D" w:rsidRDefault="00B66D5D" w:rsidP="00B66D5D">
      <w:pPr>
        <w:pStyle w:val="Default"/>
        <w:jc w:val="center"/>
        <w:rPr>
          <w:b/>
        </w:rPr>
      </w:pPr>
      <w:r>
        <w:rPr>
          <w:b/>
        </w:rPr>
        <w:t xml:space="preserve">15. Доведение информации о закрепленных границах прилегающих территорий </w:t>
      </w:r>
      <w:proofErr w:type="gramStart"/>
      <w:r>
        <w:rPr>
          <w:b/>
        </w:rPr>
        <w:t>до</w:t>
      </w:r>
      <w:proofErr w:type="gramEnd"/>
    </w:p>
    <w:p w:rsidR="00B66D5D" w:rsidRDefault="00B66D5D" w:rsidP="00B66D5D">
      <w:pPr>
        <w:pStyle w:val="Default"/>
        <w:jc w:val="center"/>
        <w:rPr>
          <w:b/>
        </w:rPr>
      </w:pPr>
      <w:proofErr w:type="gramStart"/>
      <w:r>
        <w:rPr>
          <w:b/>
        </w:rPr>
        <w:t>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roofErr w:type="gramEnd"/>
    </w:p>
    <w:p w:rsidR="00B66D5D" w:rsidRDefault="00B66D5D" w:rsidP="00B66D5D">
      <w:pPr>
        <w:pStyle w:val="Default"/>
        <w:jc w:val="center"/>
        <w:rPr>
          <w:b/>
        </w:rPr>
      </w:pPr>
    </w:p>
    <w:p w:rsidR="00B66D5D" w:rsidRDefault="00B66D5D" w:rsidP="00B66D5D">
      <w:pPr>
        <w:pStyle w:val="Default"/>
        <w:ind w:firstLine="567"/>
        <w:jc w:val="both"/>
      </w:pPr>
      <w:proofErr w:type="gramStart"/>
      <w:r>
        <w:t>15.1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карт-схем границ прилегающих территорий в информационно-телекоммуникационной сети "Интернет" на официальном сайте администрации муниципального образования «Вельский муниципальный район» во вкладке Солгинского сельского поселения</w:t>
      </w:r>
      <w:proofErr w:type="gramEnd"/>
    </w:p>
    <w:p w:rsidR="00B66D5D" w:rsidRDefault="00B66D5D" w:rsidP="00B66D5D">
      <w:pPr>
        <w:pStyle w:val="Default"/>
        <w:ind w:firstLine="567"/>
        <w:jc w:val="both"/>
      </w:pPr>
      <w:r>
        <w:t xml:space="preserve">15.2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соответствующего муниципального правового акта об утверждении карт-схем границ прилегающих территорий. </w:t>
      </w:r>
    </w:p>
    <w:p w:rsidR="00B66D5D" w:rsidRDefault="00B66D5D" w:rsidP="00B66D5D">
      <w:pPr>
        <w:pStyle w:val="Default"/>
        <w:ind w:firstLine="567"/>
        <w:jc w:val="both"/>
      </w:pPr>
    </w:p>
    <w:p w:rsidR="00B66D5D" w:rsidRDefault="00B66D5D" w:rsidP="00B66D5D">
      <w:pPr>
        <w:pStyle w:val="Default"/>
        <w:jc w:val="center"/>
        <w:rPr>
          <w:b/>
        </w:rPr>
      </w:pPr>
      <w:r>
        <w:rPr>
          <w:b/>
        </w:rPr>
        <w:t>16. Изменение ранее закрепленных границ прилегающих территорий</w:t>
      </w:r>
    </w:p>
    <w:p w:rsidR="00B66D5D" w:rsidRDefault="00B66D5D" w:rsidP="00B66D5D">
      <w:pPr>
        <w:pStyle w:val="Default"/>
        <w:jc w:val="center"/>
        <w:rPr>
          <w:b/>
        </w:rPr>
      </w:pPr>
    </w:p>
    <w:p w:rsidR="00B66D5D" w:rsidRDefault="00B66D5D" w:rsidP="00B66D5D">
      <w:pPr>
        <w:pStyle w:val="Default"/>
        <w:ind w:firstLine="567"/>
        <w:jc w:val="both"/>
      </w:pPr>
      <w:r>
        <w:t xml:space="preserve">16.1 Изменение ранее закрепленных границ прилегающих территорий осуществляется в следующих случаях: </w:t>
      </w:r>
    </w:p>
    <w:p w:rsidR="00B66D5D" w:rsidRDefault="00B66D5D" w:rsidP="00B66D5D">
      <w:pPr>
        <w:pStyle w:val="Default"/>
        <w:ind w:firstLine="567"/>
        <w:jc w:val="both"/>
      </w:pPr>
      <w:r>
        <w:t xml:space="preserve">1) строительство, реконструкция зданий, строений, сооружений; </w:t>
      </w:r>
    </w:p>
    <w:p w:rsidR="00B66D5D" w:rsidRDefault="00B66D5D" w:rsidP="00B66D5D">
      <w:pPr>
        <w:pStyle w:val="Default"/>
        <w:ind w:firstLine="567"/>
        <w:jc w:val="both"/>
      </w:pPr>
      <w:r>
        <w:t xml:space="preserve">2) изменение границ земельных участков; </w:t>
      </w:r>
    </w:p>
    <w:p w:rsidR="00B66D5D" w:rsidRDefault="00B66D5D" w:rsidP="00B66D5D">
      <w:pPr>
        <w:pStyle w:val="Default"/>
        <w:ind w:firstLine="567"/>
        <w:jc w:val="both"/>
      </w:pPr>
      <w:r>
        <w:t xml:space="preserve">3) образование земельных участков, на которых расположены здания, строения, </w:t>
      </w:r>
    </w:p>
    <w:p w:rsidR="00B66D5D" w:rsidRDefault="00B66D5D" w:rsidP="00B66D5D">
      <w:pPr>
        <w:pStyle w:val="Default"/>
        <w:ind w:firstLine="567"/>
        <w:jc w:val="both"/>
      </w:pPr>
      <w:r>
        <w:t xml:space="preserve">сооружения, или иных земельных участков; </w:t>
      </w:r>
    </w:p>
    <w:p w:rsidR="00B66D5D" w:rsidRDefault="00B66D5D" w:rsidP="00B66D5D">
      <w:pPr>
        <w:pStyle w:val="Default"/>
        <w:ind w:firstLine="567"/>
        <w:jc w:val="both"/>
      </w:pPr>
      <w:r>
        <w:t xml:space="preserve">4) изменение назначения использования зданий, строений, сооружений, земельных участков; </w:t>
      </w:r>
    </w:p>
    <w:p w:rsidR="00B66D5D" w:rsidRDefault="00B66D5D" w:rsidP="00B66D5D">
      <w:pPr>
        <w:pStyle w:val="Default"/>
        <w:ind w:firstLine="567"/>
        <w:jc w:val="both"/>
      </w:pPr>
      <w:r>
        <w:t xml:space="preserve">5) изменение пределов границ прилегающих территорий в правилах благоустройства; </w:t>
      </w:r>
    </w:p>
    <w:p w:rsidR="00B66D5D" w:rsidRDefault="00B66D5D" w:rsidP="00B66D5D">
      <w:pPr>
        <w:pStyle w:val="Default"/>
        <w:ind w:firstLine="567"/>
        <w:jc w:val="both"/>
      </w:pPr>
      <w:r>
        <w:t xml:space="preserve">6) признание муниципальных правовых актов, утвердивших ранее закрепленные границы прилегающих территорий, </w:t>
      </w:r>
      <w:proofErr w:type="gramStart"/>
      <w:r>
        <w:t>недействительными</w:t>
      </w:r>
      <w:proofErr w:type="gramEnd"/>
      <w:r>
        <w:t xml:space="preserve"> в судебном порядке.</w:t>
      </w:r>
    </w:p>
    <w:p w:rsidR="00B66D5D" w:rsidRDefault="00B66D5D" w:rsidP="00B66D5D">
      <w:pPr>
        <w:pStyle w:val="Default"/>
        <w:ind w:firstLine="567"/>
        <w:jc w:val="both"/>
      </w:pPr>
      <w:r>
        <w:t>16.2 Изменение ранее закрепленных границ прилегающих территорий осуществляется в порядке, предусмотренном разделом 1</w:t>
      </w:r>
      <w:r w:rsidR="00783567">
        <w:t>4</w:t>
      </w:r>
      <w:r>
        <w:t xml:space="preserve"> настоящих правил для закрепления границ прилегающих территорий. </w:t>
      </w:r>
    </w:p>
    <w:p w:rsidR="00B66D5D" w:rsidRDefault="00B66D5D" w:rsidP="00B66D5D">
      <w:pPr>
        <w:pStyle w:val="Default"/>
        <w:ind w:firstLine="567"/>
        <w:jc w:val="both"/>
      </w:pPr>
      <w:r>
        <w:t xml:space="preserve">16.3 Изменение ранее закрепленных границ прилегающих территорий может быть осуществлено по заявлениям заинтересованных лиц. </w:t>
      </w:r>
    </w:p>
    <w:p w:rsidR="00B66D5D" w:rsidRDefault="00B66D5D" w:rsidP="00B66D5D">
      <w:pPr>
        <w:autoSpaceDE w:val="0"/>
        <w:autoSpaceDN w:val="0"/>
        <w:adjustRightInd w:val="0"/>
        <w:ind w:firstLine="567"/>
        <w:jc w:val="both"/>
        <w:rPr>
          <w:rFonts w:ascii="Times New Roman" w:hAnsi="Times New Roman" w:cs="Times New Roman"/>
        </w:rPr>
      </w:pPr>
      <w:r>
        <w:rPr>
          <w:rFonts w:ascii="Times New Roman" w:hAnsi="Times New Roman" w:cs="Times New Roman"/>
        </w:rPr>
        <w:t xml:space="preserve">Заявления заинтересованных лиц об изменении ранее закрепленных границ прилегающих </w:t>
      </w:r>
      <w:r>
        <w:rPr>
          <w:rFonts w:ascii="Times New Roman" w:hAnsi="Times New Roman" w:cs="Times New Roman"/>
        </w:rPr>
        <w:lastRenderedPageBreak/>
        <w:t>территорий рассматриваются администрацией муниципальных образований в порядке, установленном законодательством о порядке рассмотрения обращений граждан Российской Федерации.</w:t>
      </w:r>
    </w:p>
    <w:p w:rsidR="00B66D5D" w:rsidRDefault="00B66D5D" w:rsidP="00B66D5D">
      <w:pPr>
        <w:autoSpaceDE w:val="0"/>
        <w:autoSpaceDN w:val="0"/>
        <w:adjustRightInd w:val="0"/>
        <w:ind w:firstLine="540"/>
        <w:jc w:val="center"/>
        <w:rPr>
          <w:rFonts w:ascii="Times New Roman" w:hAnsi="Times New Roman" w:cs="Times New Roman"/>
          <w:b/>
        </w:rPr>
      </w:pPr>
    </w:p>
    <w:p w:rsidR="00B66D5D" w:rsidRDefault="00B66D5D" w:rsidP="00B66D5D">
      <w:pPr>
        <w:autoSpaceDE w:val="0"/>
        <w:autoSpaceDN w:val="0"/>
        <w:adjustRightInd w:val="0"/>
        <w:ind w:firstLine="540"/>
        <w:jc w:val="center"/>
        <w:rPr>
          <w:rFonts w:ascii="Times New Roman" w:hAnsi="Times New Roman" w:cs="Times New Roman"/>
          <w:b/>
        </w:rPr>
      </w:pPr>
      <w:r>
        <w:rPr>
          <w:rFonts w:ascii="Times New Roman" w:hAnsi="Times New Roman" w:cs="Times New Roman"/>
          <w:b/>
        </w:rPr>
        <w:t>17. Документация по благоустройству территории «Солгинское»</w:t>
      </w:r>
    </w:p>
    <w:p w:rsidR="00B66D5D" w:rsidRDefault="00B66D5D" w:rsidP="00B66D5D">
      <w:pPr>
        <w:autoSpaceDE w:val="0"/>
        <w:autoSpaceDN w:val="0"/>
        <w:adjustRightInd w:val="0"/>
        <w:ind w:firstLine="540"/>
        <w:jc w:val="both"/>
        <w:rPr>
          <w:rFonts w:ascii="Times New Roman" w:hAnsi="Times New Roman" w:cs="Times New Roman"/>
        </w:rPr>
      </w:pP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w:t>
      </w:r>
      <w:proofErr w:type="gramStart"/>
      <w:r>
        <w:rPr>
          <w:rFonts w:ascii="Times New Roman" w:hAnsi="Times New Roman" w:cs="Times New Roman"/>
        </w:rPr>
        <w:t xml:space="preserve"> К</w:t>
      </w:r>
      <w:proofErr w:type="gramEnd"/>
      <w:r>
        <w:rPr>
          <w:rFonts w:ascii="Times New Roman" w:hAnsi="Times New Roman" w:cs="Times New Roman"/>
        </w:rPr>
        <w:t xml:space="preserve">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17.2 Состав проектной документации по благоустройству территории МО «Солгинское»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17.3 Развитие сельской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предусматривающая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17.4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17.5 Участниками деятельности по благоустройству могут выступать:</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а) население МО «Солгинское», которое формирует запрос на благоустройство и принимает участие в оценке предлагаемых решений. В отдельных случаях жители МО «Солгинское»  в выполнении работ. Жители могут быть представлены общественными организациями и объединениями;</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66D5D" w:rsidRDefault="00B66D5D" w:rsidP="00B66D5D">
      <w:pPr>
        <w:autoSpaceDE w:val="0"/>
        <w:autoSpaceDN w:val="0"/>
        <w:adjustRightInd w:val="0"/>
        <w:ind w:firstLine="540"/>
        <w:jc w:val="both"/>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исполнители работ, специалисты по благоустройству и озеленению, в том числе возведению малых архитектурных форм;</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е) иные лица.</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17.6</w:t>
      </w:r>
      <w:proofErr w:type="gramStart"/>
      <w:r>
        <w:rPr>
          <w:rFonts w:ascii="Times New Roman" w:hAnsi="Times New Roman" w:cs="Times New Roman"/>
        </w:rPr>
        <w:t xml:space="preserve"> В</w:t>
      </w:r>
      <w:proofErr w:type="gramEnd"/>
      <w:r>
        <w:rPr>
          <w:rFonts w:ascii="Times New Roman" w:hAnsi="Times New Roman" w:cs="Times New Roman"/>
        </w:rPr>
        <w:t xml:space="preserve">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66D5D" w:rsidRDefault="00B66D5D" w:rsidP="00B66D5D">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17.8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w:t>
      </w:r>
      <w:proofErr w:type="gramEnd"/>
      <w:r>
        <w:rPr>
          <w:rFonts w:ascii="Times New Roman" w:hAnsi="Times New Roman" w:cs="Times New Roman"/>
        </w:rPr>
        <w:t xml:space="preserve"> </w:t>
      </w:r>
      <w:proofErr w:type="gramStart"/>
      <w:r>
        <w:rPr>
          <w:rFonts w:ascii="Times New Roman" w:hAnsi="Times New Roman" w:cs="Times New Roman"/>
        </w:rPr>
        <w:t>проектировании</w:t>
      </w:r>
      <w:proofErr w:type="gramEnd"/>
      <w:r>
        <w:rPr>
          <w:rFonts w:ascii="Times New Roman" w:hAnsi="Times New Roman" w:cs="Times New Roman"/>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17.9</w:t>
      </w:r>
      <w:proofErr w:type="gramStart"/>
      <w:r>
        <w:rPr>
          <w:rFonts w:ascii="Times New Roman" w:hAnsi="Times New Roman" w:cs="Times New Roman"/>
        </w:rPr>
        <w:t xml:space="preserve"> П</w:t>
      </w:r>
      <w:proofErr w:type="gramEnd"/>
      <w:r>
        <w:rPr>
          <w:rFonts w:ascii="Times New Roman" w:hAnsi="Times New Roman" w:cs="Times New Roman"/>
        </w:rPr>
        <w:t xml:space="preserve">ри разработке проектов благоустройства территории МО «Солгинское» удобно </w:t>
      </w:r>
      <w:r>
        <w:rPr>
          <w:rFonts w:ascii="Times New Roman" w:hAnsi="Times New Roman" w:cs="Times New Roman"/>
        </w:rPr>
        <w:lastRenderedPageBreak/>
        <w:t>расположенные и легко 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сельского поселения, доступность объектов инфраструктуры, в том числе за счет ликвидации необоснованных барьеров и препятствий.</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17.10 Обеспечение качества сельской среды при реализации проектов благоустройства территорий может достигаться путем реализации следующих принципов:</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17.10.1 Принцип функционального разнообразия - насыщенность территории населенных пунктов (квартала, жилого комплекса) разнообразными социальными и коммерческими сервисами.</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17.10.2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w:t>
      </w:r>
      <w:proofErr w:type="spellStart"/>
      <w:r>
        <w:rPr>
          <w:rFonts w:ascii="Times New Roman" w:hAnsi="Times New Roman" w:cs="Times New Roman"/>
        </w:rPr>
        <w:t>маломобильных</w:t>
      </w:r>
      <w:proofErr w:type="spellEnd"/>
      <w:r>
        <w:rPr>
          <w:rFonts w:ascii="Times New Roman" w:hAnsi="Times New Roman" w:cs="Times New Roman"/>
        </w:rPr>
        <w:t xml:space="preserve"> групп граждан при различных погодных условиях.</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66D5D" w:rsidRDefault="00B66D5D" w:rsidP="00B66D5D">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17.10.4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B66D5D" w:rsidRDefault="00B66D5D" w:rsidP="00B66D5D">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17.14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(элемента планировочной структуры).</w:t>
      </w:r>
      <w:proofErr w:type="gramEnd"/>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17.15</w:t>
      </w:r>
      <w:proofErr w:type="gramStart"/>
      <w:r>
        <w:rPr>
          <w:rFonts w:ascii="Times New Roman" w:hAnsi="Times New Roman" w:cs="Times New Roman"/>
        </w:rPr>
        <w:t xml:space="preserve"> В</w:t>
      </w:r>
      <w:proofErr w:type="gramEnd"/>
      <w:r>
        <w:rPr>
          <w:rFonts w:ascii="Times New Roman" w:hAnsi="Times New Roman" w:cs="Times New Roman"/>
        </w:rPr>
        <w:t xml:space="preserve">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B66D5D" w:rsidRDefault="00B66D5D" w:rsidP="00B66D5D">
      <w:pPr>
        <w:pStyle w:val="ConsPlusNormal0"/>
        <w:jc w:val="both"/>
        <w:rPr>
          <w:rFonts w:ascii="Times New Roman" w:hAnsi="Times New Roman" w:cs="Times New Roman"/>
          <w:sz w:val="24"/>
        </w:rPr>
      </w:pPr>
    </w:p>
    <w:p w:rsidR="00B66D5D" w:rsidRDefault="00B66D5D" w:rsidP="00B66D5D">
      <w:pPr>
        <w:autoSpaceDE w:val="0"/>
        <w:autoSpaceDN w:val="0"/>
        <w:adjustRightInd w:val="0"/>
        <w:ind w:firstLine="540"/>
        <w:jc w:val="center"/>
        <w:outlineLvl w:val="1"/>
        <w:rPr>
          <w:rFonts w:ascii="Times New Roman" w:hAnsi="Times New Roman" w:cs="Times New Roman"/>
          <w:b/>
        </w:rPr>
      </w:pPr>
      <w:r>
        <w:rPr>
          <w:rFonts w:ascii="Times New Roman" w:hAnsi="Times New Roman" w:cs="Times New Roman"/>
          <w:b/>
        </w:rPr>
        <w:t>1</w:t>
      </w:r>
      <w:r w:rsidR="000A78B7">
        <w:rPr>
          <w:rFonts w:ascii="Times New Roman" w:hAnsi="Times New Roman" w:cs="Times New Roman"/>
          <w:b/>
        </w:rPr>
        <w:t>8</w:t>
      </w:r>
      <w:r>
        <w:rPr>
          <w:rFonts w:ascii="Times New Roman" w:hAnsi="Times New Roman" w:cs="Times New Roman"/>
          <w:b/>
        </w:rPr>
        <w:t>. Ответственность за нарушение Правил</w:t>
      </w:r>
    </w:p>
    <w:p w:rsidR="00B66D5D" w:rsidRDefault="00B66D5D" w:rsidP="00B66D5D">
      <w:pPr>
        <w:autoSpaceDE w:val="0"/>
        <w:autoSpaceDN w:val="0"/>
        <w:adjustRightInd w:val="0"/>
        <w:ind w:firstLine="540"/>
        <w:jc w:val="both"/>
        <w:rPr>
          <w:rFonts w:ascii="Times New Roman" w:hAnsi="Times New Roman" w:cs="Times New Roman"/>
        </w:rPr>
      </w:pPr>
    </w:p>
    <w:p w:rsidR="00B66D5D" w:rsidRDefault="00B66D5D" w:rsidP="00B66D5D">
      <w:pPr>
        <w:autoSpaceDE w:val="0"/>
        <w:autoSpaceDN w:val="0"/>
        <w:adjustRightInd w:val="0"/>
        <w:ind w:firstLine="540"/>
        <w:jc w:val="both"/>
        <w:rPr>
          <w:rFonts w:ascii="Times New Roman" w:hAnsi="Times New Roman" w:cs="Times New Roman"/>
          <w:color w:val="000000"/>
        </w:rPr>
      </w:pPr>
      <w:r>
        <w:rPr>
          <w:rFonts w:ascii="Times New Roman" w:hAnsi="Times New Roman" w:cs="Times New Roman"/>
          <w:color w:val="000000"/>
        </w:rPr>
        <w:t>1</w:t>
      </w:r>
      <w:r w:rsidR="000A78B7">
        <w:rPr>
          <w:rFonts w:ascii="Times New Roman" w:hAnsi="Times New Roman" w:cs="Times New Roman"/>
          <w:color w:val="000000"/>
        </w:rPr>
        <w:t>8</w:t>
      </w:r>
      <w:r>
        <w:rPr>
          <w:rFonts w:ascii="Times New Roman" w:hAnsi="Times New Roman" w:cs="Times New Roman"/>
          <w:color w:val="000000"/>
        </w:rPr>
        <w:t xml:space="preserve">.1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Правилами благоустройства территории МО «Солгинское» 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w:t>
      </w:r>
      <w:proofErr w:type="spellStart"/>
      <w:r>
        <w:rPr>
          <w:rFonts w:ascii="Times New Roman" w:hAnsi="Times New Roman" w:cs="Times New Roman"/>
          <w:color w:val="000000"/>
        </w:rPr>
        <w:t>видеофиксация</w:t>
      </w:r>
      <w:proofErr w:type="spellEnd"/>
      <w:r>
        <w:rPr>
          <w:rFonts w:ascii="Times New Roman" w:hAnsi="Times New Roman" w:cs="Times New Roman"/>
          <w:color w:val="000000"/>
        </w:rPr>
        <w:t xml:space="preserve">,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B66D5D" w:rsidRDefault="00B66D5D" w:rsidP="00B66D5D">
      <w:pPr>
        <w:autoSpaceDE w:val="0"/>
        <w:autoSpaceDN w:val="0"/>
        <w:adjustRightInd w:val="0"/>
        <w:ind w:firstLine="540"/>
        <w:jc w:val="both"/>
        <w:rPr>
          <w:rFonts w:ascii="Times New Roman" w:hAnsi="Times New Roman" w:cs="Times New Roman"/>
          <w:color w:val="000000"/>
        </w:rPr>
      </w:pPr>
      <w:r>
        <w:rPr>
          <w:rFonts w:ascii="Times New Roman" w:hAnsi="Times New Roman" w:cs="Times New Roman"/>
          <w:color w:val="000000"/>
        </w:rPr>
        <w:t xml:space="preserve">При проведении контроля также осуществляется фото, видео фиксация нарушений Правил благоустройства территории, в случае не установления личности нарушителя возбуждается административное расследования, по факту </w:t>
      </w:r>
      <w:proofErr w:type="gramStart"/>
      <w:r>
        <w:rPr>
          <w:rFonts w:ascii="Times New Roman" w:hAnsi="Times New Roman" w:cs="Times New Roman"/>
          <w:color w:val="000000"/>
        </w:rPr>
        <w:t>нарушения Правил благоустройства территории поселения</w:t>
      </w:r>
      <w:proofErr w:type="gramEnd"/>
      <w:r>
        <w:rPr>
          <w:rFonts w:ascii="Times New Roman" w:hAnsi="Times New Roman" w:cs="Times New Roman"/>
          <w:color w:val="000000"/>
        </w:rPr>
        <w:t>.</w:t>
      </w:r>
    </w:p>
    <w:p w:rsidR="00B66D5D" w:rsidRDefault="00B66D5D" w:rsidP="00B66D5D">
      <w:pPr>
        <w:autoSpaceDE w:val="0"/>
        <w:autoSpaceDN w:val="0"/>
        <w:adjustRightInd w:val="0"/>
        <w:ind w:firstLine="540"/>
        <w:jc w:val="both"/>
        <w:rPr>
          <w:rFonts w:ascii="Times New Roman" w:hAnsi="Times New Roman" w:cs="Times New Roman"/>
          <w:color w:val="000000"/>
        </w:rPr>
      </w:pPr>
      <w:r>
        <w:rPr>
          <w:rFonts w:ascii="Times New Roman" w:hAnsi="Times New Roman" w:cs="Times New Roman"/>
          <w:color w:val="000000"/>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w:t>
      </w:r>
      <w:r w:rsidR="000A78B7">
        <w:rPr>
          <w:rFonts w:ascii="Times New Roman" w:hAnsi="Times New Roman" w:cs="Times New Roman"/>
        </w:rPr>
        <w:t>8</w:t>
      </w:r>
      <w:r>
        <w:rPr>
          <w:rFonts w:ascii="Times New Roman" w:hAnsi="Times New Roman" w:cs="Times New Roman"/>
        </w:rPr>
        <w:t>.2</w:t>
      </w:r>
      <w:proofErr w:type="gramStart"/>
      <w:r>
        <w:rPr>
          <w:rFonts w:ascii="Times New Roman" w:hAnsi="Times New Roman" w:cs="Times New Roman"/>
        </w:rPr>
        <w:t xml:space="preserve"> О</w:t>
      </w:r>
      <w:proofErr w:type="gramEnd"/>
      <w:r>
        <w:rPr>
          <w:rFonts w:ascii="Times New Roman" w:hAnsi="Times New Roman" w:cs="Times New Roman"/>
        </w:rPr>
        <w:t xml:space="preserve">дним из механизмов контроля за соблюдением Правил благоустройства является общественный контроль </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rFonts w:ascii="Times New Roman" w:hAnsi="Times New Roman" w:cs="Times New Roman"/>
        </w:rPr>
        <w:t>о-</w:t>
      </w:r>
      <w:proofErr w:type="gramEnd"/>
      <w:r>
        <w:rPr>
          <w:rFonts w:ascii="Times New Roman" w:hAnsi="Times New Roman" w:cs="Times New Roman"/>
        </w:rPr>
        <w:t xml:space="preserve">, </w:t>
      </w:r>
      <w:proofErr w:type="spellStart"/>
      <w:r>
        <w:rPr>
          <w:rFonts w:ascii="Times New Roman" w:hAnsi="Times New Roman" w:cs="Times New Roman"/>
        </w:rPr>
        <w:t>видеофиксации</w:t>
      </w:r>
      <w:proofErr w:type="spellEnd"/>
      <w:r>
        <w:rPr>
          <w:rFonts w:ascii="Times New Roman" w:hAnsi="Times New Roman" w:cs="Times New Roman"/>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66D5D" w:rsidRDefault="00B66D5D" w:rsidP="00B66D5D">
      <w:pPr>
        <w:pStyle w:val="ConsPlusNormal0"/>
        <w:jc w:val="both"/>
        <w:rPr>
          <w:rFonts w:ascii="Times New Roman" w:hAnsi="Times New Roman" w:cs="Times New Roman"/>
          <w:sz w:val="24"/>
        </w:rPr>
      </w:pPr>
    </w:p>
    <w:p w:rsidR="00B66D5D" w:rsidRDefault="00B66D5D" w:rsidP="00B66D5D"/>
    <w:p w:rsidR="00A213C4" w:rsidRPr="00B33F6F" w:rsidRDefault="00A213C4">
      <w:pPr>
        <w:spacing w:line="227" w:lineRule="exact"/>
        <w:jc w:val="right"/>
        <w:rPr>
          <w:rFonts w:ascii="Times New Roman" w:hAnsi="Times New Roman" w:cs="Times New Roman"/>
        </w:rPr>
      </w:pPr>
    </w:p>
    <w:p w:rsidR="00367121" w:rsidRPr="00B33F6F" w:rsidRDefault="00367121">
      <w:pPr>
        <w:spacing w:line="227" w:lineRule="exact"/>
        <w:jc w:val="right"/>
        <w:rPr>
          <w:rFonts w:ascii="Times New Roman" w:hAnsi="Times New Roman" w:cs="Times New Roman"/>
        </w:rPr>
      </w:pPr>
    </w:p>
    <w:p w:rsidR="00593370" w:rsidRPr="00B33F6F" w:rsidRDefault="00593370" w:rsidP="002C6EAA">
      <w:pPr>
        <w:spacing w:line="227" w:lineRule="exact"/>
        <w:jc w:val="right"/>
        <w:rPr>
          <w:rFonts w:ascii="Times New Roman" w:hAnsi="Times New Roman" w:cs="Times New Roman"/>
        </w:rPr>
      </w:pPr>
    </w:p>
    <w:sectPr w:rsidR="00593370" w:rsidRPr="00B33F6F" w:rsidSect="00B33F6F">
      <w:pgSz w:w="11906" w:h="16838"/>
      <w:pgMar w:top="720" w:right="720" w:bottom="720" w:left="720" w:header="720" w:footer="720" w:gutter="0"/>
      <w:cols w:space="720"/>
      <w:docGrid w:linePitch="326" w:charSpace="-65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E14B3"/>
    <w:multiLevelType w:val="hybridMultilevel"/>
    <w:tmpl w:val="D4C62BD6"/>
    <w:lvl w:ilvl="0" w:tplc="6D8604B4">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oNotTrackMoves/>
  <w:defaultTabStop w:val="720"/>
  <w:defaultTableStyle w:val="a"/>
  <w:drawingGridHorizontalSpacing w:val="108"/>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735D"/>
    <w:rsid w:val="00007B92"/>
    <w:rsid w:val="00012B0E"/>
    <w:rsid w:val="00036C14"/>
    <w:rsid w:val="000422E6"/>
    <w:rsid w:val="00046A34"/>
    <w:rsid w:val="0005587E"/>
    <w:rsid w:val="00064B03"/>
    <w:rsid w:val="000768E4"/>
    <w:rsid w:val="000A78B7"/>
    <w:rsid w:val="000B18A6"/>
    <w:rsid w:val="000B2C51"/>
    <w:rsid w:val="000D4CD0"/>
    <w:rsid w:val="000D705B"/>
    <w:rsid w:val="000D70FA"/>
    <w:rsid w:val="000F17F0"/>
    <w:rsid w:val="000F1A0F"/>
    <w:rsid w:val="000F48CB"/>
    <w:rsid w:val="000F4B59"/>
    <w:rsid w:val="00112C85"/>
    <w:rsid w:val="001259AF"/>
    <w:rsid w:val="001456E9"/>
    <w:rsid w:val="00162737"/>
    <w:rsid w:val="00171500"/>
    <w:rsid w:val="00177674"/>
    <w:rsid w:val="00196090"/>
    <w:rsid w:val="001A14C4"/>
    <w:rsid w:val="00220672"/>
    <w:rsid w:val="00227119"/>
    <w:rsid w:val="002B77D3"/>
    <w:rsid w:val="002C6EAA"/>
    <w:rsid w:val="002D03C1"/>
    <w:rsid w:val="002E7AE1"/>
    <w:rsid w:val="00313B8C"/>
    <w:rsid w:val="00343902"/>
    <w:rsid w:val="00346D92"/>
    <w:rsid w:val="00367121"/>
    <w:rsid w:val="0036760D"/>
    <w:rsid w:val="0037292D"/>
    <w:rsid w:val="003876A9"/>
    <w:rsid w:val="0039679C"/>
    <w:rsid w:val="003A295C"/>
    <w:rsid w:val="003B53E6"/>
    <w:rsid w:val="003C2A27"/>
    <w:rsid w:val="003D6241"/>
    <w:rsid w:val="003E3665"/>
    <w:rsid w:val="003F38DF"/>
    <w:rsid w:val="004104FB"/>
    <w:rsid w:val="00414009"/>
    <w:rsid w:val="00456FB0"/>
    <w:rsid w:val="00475146"/>
    <w:rsid w:val="00487B41"/>
    <w:rsid w:val="004C5DCA"/>
    <w:rsid w:val="004D735D"/>
    <w:rsid w:val="004E2884"/>
    <w:rsid w:val="004E3944"/>
    <w:rsid w:val="004F70C6"/>
    <w:rsid w:val="00507189"/>
    <w:rsid w:val="00511B9B"/>
    <w:rsid w:val="005173FF"/>
    <w:rsid w:val="0054608C"/>
    <w:rsid w:val="00553534"/>
    <w:rsid w:val="00585148"/>
    <w:rsid w:val="00590EF3"/>
    <w:rsid w:val="00593370"/>
    <w:rsid w:val="005B3C48"/>
    <w:rsid w:val="005D4B6C"/>
    <w:rsid w:val="005E06EE"/>
    <w:rsid w:val="00604A58"/>
    <w:rsid w:val="006244D5"/>
    <w:rsid w:val="00627CA0"/>
    <w:rsid w:val="0064603A"/>
    <w:rsid w:val="006A0096"/>
    <w:rsid w:val="006B02A3"/>
    <w:rsid w:val="006B1F2A"/>
    <w:rsid w:val="006B58A0"/>
    <w:rsid w:val="006D05E7"/>
    <w:rsid w:val="006D4188"/>
    <w:rsid w:val="006F3284"/>
    <w:rsid w:val="00707C95"/>
    <w:rsid w:val="00713720"/>
    <w:rsid w:val="00731E5D"/>
    <w:rsid w:val="00737D5B"/>
    <w:rsid w:val="00746F49"/>
    <w:rsid w:val="00783567"/>
    <w:rsid w:val="00790527"/>
    <w:rsid w:val="00792E50"/>
    <w:rsid w:val="007B0941"/>
    <w:rsid w:val="007E4524"/>
    <w:rsid w:val="007F2E85"/>
    <w:rsid w:val="008013E9"/>
    <w:rsid w:val="00802B07"/>
    <w:rsid w:val="00817392"/>
    <w:rsid w:val="00836F86"/>
    <w:rsid w:val="00854A08"/>
    <w:rsid w:val="0086261C"/>
    <w:rsid w:val="00872D78"/>
    <w:rsid w:val="00874D54"/>
    <w:rsid w:val="00887E5C"/>
    <w:rsid w:val="008C1579"/>
    <w:rsid w:val="008D45A7"/>
    <w:rsid w:val="008F3761"/>
    <w:rsid w:val="009020CB"/>
    <w:rsid w:val="00910D0B"/>
    <w:rsid w:val="00911804"/>
    <w:rsid w:val="00914BB2"/>
    <w:rsid w:val="00917201"/>
    <w:rsid w:val="009335B0"/>
    <w:rsid w:val="009366D3"/>
    <w:rsid w:val="0095632C"/>
    <w:rsid w:val="00970326"/>
    <w:rsid w:val="009A27A0"/>
    <w:rsid w:val="009B32D0"/>
    <w:rsid w:val="009C1EC5"/>
    <w:rsid w:val="009D1606"/>
    <w:rsid w:val="009D273A"/>
    <w:rsid w:val="009F0D4A"/>
    <w:rsid w:val="009F3369"/>
    <w:rsid w:val="009F386C"/>
    <w:rsid w:val="009F6F1A"/>
    <w:rsid w:val="00A06492"/>
    <w:rsid w:val="00A213C4"/>
    <w:rsid w:val="00A41904"/>
    <w:rsid w:val="00A86B4E"/>
    <w:rsid w:val="00AA7D58"/>
    <w:rsid w:val="00AB0770"/>
    <w:rsid w:val="00AC030A"/>
    <w:rsid w:val="00AC6C09"/>
    <w:rsid w:val="00AD0C7E"/>
    <w:rsid w:val="00AE0C88"/>
    <w:rsid w:val="00AE5E37"/>
    <w:rsid w:val="00AF2D1C"/>
    <w:rsid w:val="00B122DF"/>
    <w:rsid w:val="00B16878"/>
    <w:rsid w:val="00B21944"/>
    <w:rsid w:val="00B21F09"/>
    <w:rsid w:val="00B300D4"/>
    <w:rsid w:val="00B33F6F"/>
    <w:rsid w:val="00B377A5"/>
    <w:rsid w:val="00B41433"/>
    <w:rsid w:val="00B471BF"/>
    <w:rsid w:val="00B503D7"/>
    <w:rsid w:val="00B60BFD"/>
    <w:rsid w:val="00B62C96"/>
    <w:rsid w:val="00B66D5D"/>
    <w:rsid w:val="00B7277C"/>
    <w:rsid w:val="00B87430"/>
    <w:rsid w:val="00B917DD"/>
    <w:rsid w:val="00BB1BB3"/>
    <w:rsid w:val="00C07761"/>
    <w:rsid w:val="00C07F61"/>
    <w:rsid w:val="00C16CE7"/>
    <w:rsid w:val="00C42D14"/>
    <w:rsid w:val="00C67931"/>
    <w:rsid w:val="00C71F07"/>
    <w:rsid w:val="00C765A7"/>
    <w:rsid w:val="00CA7887"/>
    <w:rsid w:val="00CB1B2A"/>
    <w:rsid w:val="00CB4D3B"/>
    <w:rsid w:val="00CB4F2C"/>
    <w:rsid w:val="00CC238B"/>
    <w:rsid w:val="00CC35BB"/>
    <w:rsid w:val="00CD2F9B"/>
    <w:rsid w:val="00CE5077"/>
    <w:rsid w:val="00CF6E55"/>
    <w:rsid w:val="00D00A81"/>
    <w:rsid w:val="00D00DCC"/>
    <w:rsid w:val="00D0439D"/>
    <w:rsid w:val="00D1341D"/>
    <w:rsid w:val="00D3404E"/>
    <w:rsid w:val="00D71E58"/>
    <w:rsid w:val="00D72412"/>
    <w:rsid w:val="00D956CF"/>
    <w:rsid w:val="00DA4969"/>
    <w:rsid w:val="00DB1014"/>
    <w:rsid w:val="00E03392"/>
    <w:rsid w:val="00E21751"/>
    <w:rsid w:val="00E61413"/>
    <w:rsid w:val="00E84155"/>
    <w:rsid w:val="00EB7808"/>
    <w:rsid w:val="00EC4228"/>
    <w:rsid w:val="00ED1203"/>
    <w:rsid w:val="00EE405E"/>
    <w:rsid w:val="00F03D3D"/>
    <w:rsid w:val="00F506B8"/>
    <w:rsid w:val="00FC2C58"/>
    <w:rsid w:val="00FC6A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A9"/>
    <w:pPr>
      <w:widowControl w:val="0"/>
      <w:suppressAutoHyphens/>
    </w:pPr>
    <w:rPr>
      <w:rFonts w:ascii="Liberation Serif" w:eastAsia="Arial"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6AA9"/>
    <w:rPr>
      <w:color w:val="000080"/>
      <w:u w:val="single" w:color="000000"/>
    </w:rPr>
  </w:style>
  <w:style w:type="character" w:customStyle="1" w:styleId="WW8Num1z0">
    <w:name w:val="WW8Num1z0"/>
    <w:rsid w:val="00FC6AA9"/>
    <w:rPr>
      <w:sz w:val="26"/>
      <w:szCs w:val="26"/>
    </w:rPr>
  </w:style>
  <w:style w:type="paragraph" w:customStyle="1" w:styleId="a4">
    <w:name w:val="Заголовок"/>
    <w:basedOn w:val="a"/>
    <w:next w:val="a5"/>
    <w:uiPriority w:val="99"/>
    <w:rsid w:val="00FC6AA9"/>
    <w:pPr>
      <w:keepNext/>
      <w:spacing w:before="240" w:after="120"/>
    </w:pPr>
    <w:rPr>
      <w:rFonts w:ascii="Liberation Sans" w:eastAsia="Microsoft YaHei" w:hAnsi="Liberation Sans"/>
      <w:sz w:val="28"/>
      <w:szCs w:val="28"/>
    </w:rPr>
  </w:style>
  <w:style w:type="paragraph" w:styleId="a5">
    <w:name w:val="Body Text"/>
    <w:basedOn w:val="a"/>
    <w:link w:val="a6"/>
    <w:uiPriority w:val="99"/>
    <w:rsid w:val="00FC6AA9"/>
    <w:pPr>
      <w:spacing w:after="140" w:line="288" w:lineRule="auto"/>
    </w:pPr>
  </w:style>
  <w:style w:type="character" w:customStyle="1" w:styleId="a6">
    <w:name w:val="Основной текст Знак"/>
    <w:basedOn w:val="a0"/>
    <w:link w:val="a5"/>
    <w:uiPriority w:val="99"/>
    <w:rsid w:val="002C6EAA"/>
    <w:rPr>
      <w:rFonts w:ascii="Liberation Serif" w:eastAsia="Arial" w:hAnsi="Liberation Serif" w:cs="Mangal"/>
      <w:kern w:val="1"/>
      <w:sz w:val="24"/>
      <w:szCs w:val="24"/>
      <w:lang w:eastAsia="zh-CN" w:bidi="hi-IN"/>
    </w:rPr>
  </w:style>
  <w:style w:type="paragraph" w:styleId="a7">
    <w:name w:val="List"/>
    <w:basedOn w:val="a5"/>
    <w:uiPriority w:val="99"/>
    <w:rsid w:val="00FC6AA9"/>
  </w:style>
  <w:style w:type="paragraph" w:styleId="a8">
    <w:name w:val="caption"/>
    <w:basedOn w:val="a"/>
    <w:uiPriority w:val="99"/>
    <w:qFormat/>
    <w:rsid w:val="00FC6AA9"/>
    <w:pPr>
      <w:suppressLineNumbers/>
      <w:spacing w:before="120" w:after="120"/>
    </w:pPr>
    <w:rPr>
      <w:i/>
      <w:iCs/>
    </w:rPr>
  </w:style>
  <w:style w:type="paragraph" w:customStyle="1" w:styleId="1">
    <w:name w:val="Указатель1"/>
    <w:basedOn w:val="a"/>
    <w:uiPriority w:val="99"/>
    <w:rsid w:val="00FC6AA9"/>
    <w:pPr>
      <w:suppressLineNumbers/>
    </w:pPr>
  </w:style>
  <w:style w:type="paragraph" w:customStyle="1" w:styleId="ConsPlusNormal">
    <w:name w:val="ConsPlusNormal"/>
    <w:rsid w:val="00FC6AA9"/>
    <w:pPr>
      <w:suppressAutoHyphens/>
    </w:pPr>
    <w:rPr>
      <w:rFonts w:ascii="Arial" w:eastAsia="Arial" w:hAnsi="Arial" w:cs="Courier New"/>
      <w:kern w:val="1"/>
      <w:szCs w:val="24"/>
      <w:u w:color="000000"/>
      <w:lang w:eastAsia="zh-CN" w:bidi="hi-IN"/>
    </w:rPr>
  </w:style>
  <w:style w:type="paragraph" w:customStyle="1" w:styleId="ConsPlusNonformat">
    <w:name w:val="ConsPlusNonformat"/>
    <w:uiPriority w:val="99"/>
    <w:rsid w:val="00FC6AA9"/>
    <w:pPr>
      <w:suppressAutoHyphens/>
    </w:pPr>
    <w:rPr>
      <w:rFonts w:ascii="Courier New" w:eastAsia="Arial" w:hAnsi="Courier New" w:cs="Courier New"/>
      <w:kern w:val="1"/>
      <w:szCs w:val="24"/>
      <w:u w:color="000000"/>
      <w:lang w:eastAsia="zh-CN" w:bidi="hi-IN"/>
    </w:rPr>
  </w:style>
  <w:style w:type="paragraph" w:customStyle="1" w:styleId="ConsPlusTitle">
    <w:name w:val="ConsPlusTitle"/>
    <w:uiPriority w:val="99"/>
    <w:rsid w:val="00FC6AA9"/>
    <w:pPr>
      <w:suppressAutoHyphens/>
    </w:pPr>
    <w:rPr>
      <w:rFonts w:ascii="Arial" w:eastAsia="Arial" w:hAnsi="Arial" w:cs="Courier New"/>
      <w:b/>
      <w:kern w:val="1"/>
      <w:sz w:val="16"/>
      <w:szCs w:val="24"/>
      <w:u w:color="000000"/>
      <w:lang w:eastAsia="zh-CN" w:bidi="hi-IN"/>
    </w:rPr>
  </w:style>
  <w:style w:type="paragraph" w:customStyle="1" w:styleId="ConsPlusCell">
    <w:name w:val="ConsPlusCell"/>
    <w:uiPriority w:val="99"/>
    <w:rsid w:val="00FC6AA9"/>
    <w:pPr>
      <w:suppressAutoHyphens/>
    </w:pPr>
    <w:rPr>
      <w:rFonts w:ascii="Courier New" w:eastAsia="Arial" w:hAnsi="Courier New" w:cs="Courier New"/>
      <w:kern w:val="1"/>
      <w:szCs w:val="24"/>
      <w:u w:color="000000"/>
      <w:lang w:eastAsia="zh-CN" w:bidi="hi-IN"/>
    </w:rPr>
  </w:style>
  <w:style w:type="paragraph" w:customStyle="1" w:styleId="ConsPlusDocList">
    <w:name w:val="ConsPlusDocList"/>
    <w:uiPriority w:val="99"/>
    <w:rsid w:val="00FC6AA9"/>
    <w:pPr>
      <w:suppressAutoHyphens/>
    </w:pPr>
    <w:rPr>
      <w:rFonts w:ascii="Tahoma" w:eastAsia="Arial" w:hAnsi="Tahoma" w:cs="Courier New"/>
      <w:kern w:val="1"/>
      <w:sz w:val="18"/>
      <w:szCs w:val="24"/>
      <w:u w:color="000000"/>
      <w:lang w:eastAsia="zh-CN" w:bidi="hi-IN"/>
    </w:rPr>
  </w:style>
  <w:style w:type="paragraph" w:customStyle="1" w:styleId="ConsPlusTitlePage">
    <w:name w:val="ConsPlusTitlePage"/>
    <w:uiPriority w:val="99"/>
    <w:rsid w:val="00FC6AA9"/>
    <w:pPr>
      <w:suppressAutoHyphens/>
    </w:pPr>
    <w:rPr>
      <w:rFonts w:ascii="Tahoma" w:eastAsia="Arial" w:hAnsi="Tahoma" w:cs="Courier New"/>
      <w:kern w:val="1"/>
      <w:szCs w:val="24"/>
      <w:u w:color="000000"/>
      <w:lang w:eastAsia="zh-CN" w:bidi="hi-IN"/>
    </w:rPr>
  </w:style>
  <w:style w:type="paragraph" w:customStyle="1" w:styleId="ConsPlusJurTerm">
    <w:name w:val="ConsPlusJurTerm"/>
    <w:uiPriority w:val="99"/>
    <w:rsid w:val="00FC6AA9"/>
    <w:pPr>
      <w:suppressAutoHyphens/>
    </w:pPr>
    <w:rPr>
      <w:rFonts w:ascii="Arial" w:eastAsia="Arial" w:hAnsi="Arial" w:cs="Courier New"/>
      <w:kern w:val="1"/>
      <w:szCs w:val="24"/>
      <w:u w:color="000000"/>
      <w:lang w:eastAsia="zh-CN" w:bidi="hi-IN"/>
    </w:rPr>
  </w:style>
  <w:style w:type="paragraph" w:customStyle="1" w:styleId="ConsPlusTextList">
    <w:name w:val="ConsPlusTextList"/>
    <w:uiPriority w:val="99"/>
    <w:rsid w:val="00FC6AA9"/>
    <w:pPr>
      <w:suppressAutoHyphens/>
    </w:pPr>
    <w:rPr>
      <w:rFonts w:ascii="Arial" w:eastAsia="Arial" w:hAnsi="Arial" w:cs="Courier New"/>
      <w:kern w:val="1"/>
      <w:szCs w:val="24"/>
      <w:u w:color="000000"/>
      <w:lang w:eastAsia="zh-CN" w:bidi="hi-IN"/>
    </w:rPr>
  </w:style>
  <w:style w:type="paragraph" w:styleId="a9">
    <w:name w:val="header"/>
    <w:basedOn w:val="a"/>
    <w:link w:val="aa"/>
    <w:uiPriority w:val="99"/>
    <w:rsid w:val="00FC6AA9"/>
    <w:pPr>
      <w:suppressLineNumbers/>
      <w:tabs>
        <w:tab w:val="center" w:pos="5358"/>
        <w:tab w:val="right" w:pos="10716"/>
      </w:tabs>
    </w:pPr>
  </w:style>
  <w:style w:type="character" w:customStyle="1" w:styleId="aa">
    <w:name w:val="Верхний колонтитул Знак"/>
    <w:basedOn w:val="a0"/>
    <w:link w:val="a9"/>
    <w:uiPriority w:val="99"/>
    <w:rsid w:val="002C6EAA"/>
    <w:rPr>
      <w:rFonts w:ascii="Liberation Serif" w:eastAsia="Arial" w:hAnsi="Liberation Serif" w:cs="Mangal"/>
      <w:kern w:val="1"/>
      <w:sz w:val="24"/>
      <w:szCs w:val="24"/>
      <w:lang w:eastAsia="zh-CN" w:bidi="hi-IN"/>
    </w:rPr>
  </w:style>
  <w:style w:type="paragraph" w:styleId="ab">
    <w:name w:val="footer"/>
    <w:basedOn w:val="a"/>
    <w:link w:val="ac"/>
    <w:uiPriority w:val="99"/>
    <w:rsid w:val="00FC6AA9"/>
    <w:pPr>
      <w:suppressLineNumbers/>
      <w:tabs>
        <w:tab w:val="center" w:pos="5358"/>
        <w:tab w:val="right" w:pos="10716"/>
      </w:tabs>
    </w:pPr>
  </w:style>
  <w:style w:type="character" w:customStyle="1" w:styleId="ac">
    <w:name w:val="Нижний колонтитул Знак"/>
    <w:basedOn w:val="a0"/>
    <w:link w:val="ab"/>
    <w:uiPriority w:val="99"/>
    <w:rsid w:val="002C6EAA"/>
    <w:rPr>
      <w:rFonts w:ascii="Liberation Serif" w:eastAsia="Arial" w:hAnsi="Liberation Serif" w:cs="Mangal"/>
      <w:kern w:val="1"/>
      <w:sz w:val="24"/>
      <w:szCs w:val="24"/>
      <w:lang w:eastAsia="zh-CN" w:bidi="hi-IN"/>
    </w:rPr>
  </w:style>
  <w:style w:type="paragraph" w:customStyle="1" w:styleId="ConsPlusNormal0">
    <w:name w:val="ConsPlusNormal"/>
    <w:uiPriority w:val="99"/>
    <w:rsid w:val="00FC6AA9"/>
    <w:pPr>
      <w:widowControl w:val="0"/>
      <w:suppressAutoHyphens/>
      <w:autoSpaceDE w:val="0"/>
      <w:ind w:firstLine="720"/>
    </w:pPr>
    <w:rPr>
      <w:rFonts w:ascii="Arial" w:hAnsi="Arial" w:cs="Arial"/>
      <w:lang w:eastAsia="zh-CN"/>
    </w:rPr>
  </w:style>
  <w:style w:type="paragraph" w:styleId="ad">
    <w:name w:val="No Spacing"/>
    <w:link w:val="ae"/>
    <w:uiPriority w:val="1"/>
    <w:qFormat/>
    <w:rsid w:val="00FC6AA9"/>
    <w:pPr>
      <w:suppressAutoHyphens/>
    </w:pPr>
    <w:rPr>
      <w:sz w:val="28"/>
      <w:szCs w:val="28"/>
      <w:lang w:eastAsia="zh-CN"/>
    </w:rPr>
  </w:style>
  <w:style w:type="character" w:customStyle="1" w:styleId="ae">
    <w:name w:val="Без интервала Знак"/>
    <w:link w:val="ad"/>
    <w:uiPriority w:val="1"/>
    <w:locked/>
    <w:rsid w:val="003F38DF"/>
    <w:rPr>
      <w:sz w:val="28"/>
      <w:szCs w:val="28"/>
      <w:lang w:val="ru-RU" w:eastAsia="zh-CN" w:bidi="ar-SA"/>
    </w:rPr>
  </w:style>
  <w:style w:type="paragraph" w:customStyle="1" w:styleId="ConsNonformat">
    <w:name w:val="ConsNonformat"/>
    <w:uiPriority w:val="99"/>
    <w:rsid w:val="00FC6AA9"/>
    <w:pPr>
      <w:widowControl w:val="0"/>
      <w:suppressAutoHyphens/>
      <w:autoSpaceDE w:val="0"/>
    </w:pPr>
    <w:rPr>
      <w:rFonts w:ascii="Courier New" w:hAnsi="Courier New" w:cs="Courier New"/>
      <w:lang w:eastAsia="zh-CN"/>
    </w:rPr>
  </w:style>
  <w:style w:type="paragraph" w:styleId="af">
    <w:name w:val="List Paragraph"/>
    <w:basedOn w:val="a"/>
    <w:uiPriority w:val="34"/>
    <w:qFormat/>
    <w:rsid w:val="003F38DF"/>
    <w:pPr>
      <w:widowControl/>
      <w:suppressAutoHyphens w:val="0"/>
      <w:spacing w:after="160" w:line="256" w:lineRule="auto"/>
      <w:ind w:left="720"/>
      <w:contextualSpacing/>
    </w:pPr>
    <w:rPr>
      <w:rFonts w:ascii="Calibri" w:eastAsia="Calibri" w:hAnsi="Calibri" w:cs="Times New Roman"/>
      <w:kern w:val="0"/>
      <w:sz w:val="22"/>
      <w:szCs w:val="22"/>
      <w:lang w:eastAsia="en-US" w:bidi="ar-SA"/>
    </w:rPr>
  </w:style>
  <w:style w:type="paragraph" w:customStyle="1" w:styleId="ConsNormal">
    <w:name w:val="ConsNormal"/>
    <w:uiPriority w:val="99"/>
    <w:rsid w:val="002C6EAA"/>
    <w:pPr>
      <w:widowControl w:val="0"/>
      <w:autoSpaceDE w:val="0"/>
      <w:autoSpaceDN w:val="0"/>
      <w:adjustRightInd w:val="0"/>
      <w:ind w:right="19772" w:firstLine="720"/>
    </w:pPr>
    <w:rPr>
      <w:rFonts w:ascii="Arial" w:hAnsi="Arial" w:cs="Arial"/>
    </w:rPr>
  </w:style>
  <w:style w:type="paragraph" w:styleId="af0">
    <w:name w:val="Normal (Web)"/>
    <w:basedOn w:val="a"/>
    <w:uiPriority w:val="99"/>
    <w:unhideWhenUsed/>
    <w:rsid w:val="002C6EAA"/>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Default">
    <w:name w:val="Default"/>
    <w:uiPriority w:val="99"/>
    <w:rsid w:val="002C6EAA"/>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100836716">
      <w:bodyDiv w:val="1"/>
      <w:marLeft w:val="0"/>
      <w:marRight w:val="0"/>
      <w:marTop w:val="0"/>
      <w:marBottom w:val="0"/>
      <w:divBdr>
        <w:top w:val="none" w:sz="0" w:space="0" w:color="auto"/>
        <w:left w:val="none" w:sz="0" w:space="0" w:color="auto"/>
        <w:bottom w:val="none" w:sz="0" w:space="0" w:color="auto"/>
        <w:right w:val="none" w:sz="0" w:space="0" w:color="auto"/>
      </w:divBdr>
    </w:div>
    <w:div w:id="207947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4B0D5D01821CAD1443454DBFC1BC180FA84DD4046B5E1E2522A5C01EDFE0149F3F7030E97182748R7I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815B-2912-423F-BD12-C4C6FFBD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42</Pages>
  <Words>23691</Words>
  <Characters>135039</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Приказ Минстроя России от 13.04.2017 N 711/пр"Об утверждении методических рекомендаций для подготовки правил благоустройства территорий поселений, городских округов, внутригородских районов"</vt:lpstr>
    </vt:vector>
  </TitlesOfParts>
  <Company>Microsoft</Company>
  <LinksUpToDate>false</LinksUpToDate>
  <CharactersWithSpaces>158414</CharactersWithSpaces>
  <SharedDoc>false</SharedDoc>
  <HLinks>
    <vt:vector size="6" baseType="variant">
      <vt:variant>
        <vt:i4>5832794</vt:i4>
      </vt:variant>
      <vt:variant>
        <vt:i4>0</vt:i4>
      </vt:variant>
      <vt:variant>
        <vt:i4>0</vt:i4>
      </vt:variant>
      <vt:variant>
        <vt:i4>5</vt:i4>
      </vt:variant>
      <vt:variant>
        <vt:lpwstr>consultantplus://offline/ref=CCA8E222220D7E07966CAFD985F6BF7D62F0B02047FEC7638FA38CBD30DAR8M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13.04.2017 N 711/пр"Об утверждении методических рекомендаций для подготовки правил благоустройства территорий поселений, городских округов, внутригородских районов"</dc:title>
  <dc:creator>1</dc:creator>
  <cp:lastModifiedBy>Admin</cp:lastModifiedBy>
  <cp:revision>49</cp:revision>
  <cp:lastPrinted>2024-03-26T12:36:00Z</cp:lastPrinted>
  <dcterms:created xsi:type="dcterms:W3CDTF">2017-09-19T12:07:00Z</dcterms:created>
  <dcterms:modified xsi:type="dcterms:W3CDTF">2024-04-05T08:36:00Z</dcterms:modified>
</cp:coreProperties>
</file>