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58" w:rsidRDefault="00AA7D58" w:rsidP="00B66D5D">
      <w:pPr>
        <w:spacing w:line="227" w:lineRule="exact"/>
        <w:jc w:val="right"/>
        <w:rPr>
          <w:rFonts w:ascii="Times New Roman" w:hAnsi="Times New Roman" w:cs="Times New Roman"/>
        </w:rPr>
      </w:pPr>
    </w:p>
    <w:p w:rsidR="00B66D5D" w:rsidRDefault="00B66D5D" w:rsidP="00B66D5D">
      <w:pPr>
        <w:spacing w:line="227" w:lineRule="exact"/>
        <w:jc w:val="right"/>
        <w:rPr>
          <w:rFonts w:ascii="Times New Roman" w:hAnsi="Times New Roman" w:cs="Times New Roman"/>
        </w:rPr>
      </w:pPr>
      <w:r>
        <w:rPr>
          <w:rFonts w:ascii="Times New Roman" w:hAnsi="Times New Roman" w:cs="Times New Roman"/>
        </w:rPr>
        <w:t>УТВЕРЖДЕНЫ</w:t>
      </w:r>
    </w:p>
    <w:p w:rsidR="00B66D5D" w:rsidRDefault="00B66D5D" w:rsidP="00B66D5D">
      <w:pPr>
        <w:spacing w:line="227" w:lineRule="exact"/>
        <w:jc w:val="right"/>
        <w:rPr>
          <w:rFonts w:ascii="Times New Roman" w:hAnsi="Times New Roman" w:cs="Times New Roman"/>
        </w:rPr>
      </w:pPr>
      <w:r>
        <w:rPr>
          <w:rFonts w:ascii="Times New Roman" w:hAnsi="Times New Roman" w:cs="Times New Roman"/>
        </w:rPr>
        <w:t xml:space="preserve">решением Совета депутатов </w:t>
      </w:r>
    </w:p>
    <w:p w:rsidR="00B66D5D" w:rsidRDefault="007F2E85" w:rsidP="00B66D5D">
      <w:pPr>
        <w:spacing w:line="227" w:lineRule="exact"/>
        <w:jc w:val="right"/>
        <w:rPr>
          <w:rFonts w:ascii="Times New Roman" w:hAnsi="Times New Roman" w:cs="Times New Roman"/>
        </w:rPr>
      </w:pPr>
      <w:r>
        <w:rPr>
          <w:rFonts w:ascii="Times New Roman" w:hAnsi="Times New Roman" w:cs="Times New Roman"/>
        </w:rPr>
        <w:t>СП</w:t>
      </w:r>
      <w:r w:rsidR="00B66D5D">
        <w:rPr>
          <w:rFonts w:ascii="Times New Roman" w:hAnsi="Times New Roman" w:cs="Times New Roman"/>
        </w:rPr>
        <w:t xml:space="preserve"> «Солгинское»</w:t>
      </w:r>
    </w:p>
    <w:p w:rsidR="00B66D5D" w:rsidRDefault="00B66D5D" w:rsidP="00B66D5D">
      <w:pPr>
        <w:spacing w:line="227" w:lineRule="exact"/>
        <w:jc w:val="right"/>
        <w:rPr>
          <w:rFonts w:ascii="Times New Roman" w:hAnsi="Times New Roman" w:cs="Times New Roman"/>
        </w:rPr>
      </w:pPr>
      <w:r>
        <w:rPr>
          <w:rFonts w:ascii="Times New Roman" w:hAnsi="Times New Roman" w:cs="Times New Roman"/>
        </w:rPr>
        <w:t xml:space="preserve">от </w:t>
      </w:r>
      <w:r w:rsidR="00D0439D">
        <w:rPr>
          <w:rFonts w:ascii="Times New Roman" w:hAnsi="Times New Roman" w:cs="Times New Roman"/>
        </w:rPr>
        <w:t>26.12.2022 № 28</w:t>
      </w:r>
    </w:p>
    <w:p w:rsidR="00D6293B" w:rsidRDefault="00007B92" w:rsidP="00B66D5D">
      <w:pPr>
        <w:spacing w:line="227" w:lineRule="exact"/>
        <w:jc w:val="right"/>
        <w:rPr>
          <w:rFonts w:ascii="Times New Roman" w:hAnsi="Times New Roman" w:cs="Times New Roman"/>
        </w:rPr>
      </w:pPr>
      <w:r>
        <w:rPr>
          <w:rFonts w:ascii="Times New Roman" w:hAnsi="Times New Roman" w:cs="Times New Roman"/>
        </w:rPr>
        <w:t>(в ред. решени</w:t>
      </w:r>
      <w:r w:rsidR="000F06FD">
        <w:rPr>
          <w:rFonts w:ascii="Times New Roman" w:hAnsi="Times New Roman" w:cs="Times New Roman"/>
        </w:rPr>
        <w:t>й</w:t>
      </w:r>
      <w:r>
        <w:rPr>
          <w:rFonts w:ascii="Times New Roman" w:hAnsi="Times New Roman" w:cs="Times New Roman"/>
        </w:rPr>
        <w:t xml:space="preserve"> №</w:t>
      </w:r>
      <w:r w:rsidR="00AC030A">
        <w:rPr>
          <w:rFonts w:ascii="Times New Roman" w:hAnsi="Times New Roman" w:cs="Times New Roman"/>
        </w:rPr>
        <w:t xml:space="preserve"> 57</w:t>
      </w:r>
      <w:r>
        <w:rPr>
          <w:rFonts w:ascii="Times New Roman" w:hAnsi="Times New Roman" w:cs="Times New Roman"/>
        </w:rPr>
        <w:t xml:space="preserve"> от </w:t>
      </w:r>
      <w:r w:rsidR="00AC030A">
        <w:rPr>
          <w:rFonts w:ascii="Times New Roman" w:hAnsi="Times New Roman" w:cs="Times New Roman"/>
        </w:rPr>
        <w:t>05.04.2024</w:t>
      </w:r>
      <w:r w:rsidR="00D6293B">
        <w:rPr>
          <w:rFonts w:ascii="Times New Roman" w:hAnsi="Times New Roman" w:cs="Times New Roman"/>
        </w:rPr>
        <w:t>,</w:t>
      </w:r>
    </w:p>
    <w:p w:rsidR="00007B92" w:rsidRDefault="00D6293B" w:rsidP="00B66D5D">
      <w:pPr>
        <w:spacing w:line="227" w:lineRule="exact"/>
        <w:jc w:val="right"/>
        <w:rPr>
          <w:rFonts w:ascii="Times New Roman" w:hAnsi="Times New Roman" w:cs="Times New Roman"/>
        </w:rPr>
      </w:pPr>
      <w:r>
        <w:rPr>
          <w:rFonts w:ascii="Times New Roman" w:hAnsi="Times New Roman" w:cs="Times New Roman"/>
        </w:rPr>
        <w:t>№</w:t>
      </w:r>
      <w:r w:rsidR="00FC40A6">
        <w:rPr>
          <w:rFonts w:ascii="Times New Roman" w:hAnsi="Times New Roman" w:cs="Times New Roman"/>
        </w:rPr>
        <w:t xml:space="preserve"> </w:t>
      </w:r>
      <w:r>
        <w:rPr>
          <w:rFonts w:ascii="Times New Roman" w:hAnsi="Times New Roman" w:cs="Times New Roman"/>
        </w:rPr>
        <w:t>61 от</w:t>
      </w:r>
      <w:r w:rsidR="000F06FD">
        <w:rPr>
          <w:rFonts w:ascii="Times New Roman" w:hAnsi="Times New Roman" w:cs="Times New Roman"/>
        </w:rPr>
        <w:t xml:space="preserve"> 17</w:t>
      </w:r>
      <w:r>
        <w:rPr>
          <w:rFonts w:ascii="Times New Roman" w:hAnsi="Times New Roman" w:cs="Times New Roman"/>
        </w:rPr>
        <w:t>.05.2024</w:t>
      </w:r>
      <w:r w:rsidR="00007B92">
        <w:rPr>
          <w:rFonts w:ascii="Times New Roman" w:hAnsi="Times New Roman" w:cs="Times New Roman"/>
        </w:rPr>
        <w:t>)</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center"/>
        <w:rPr>
          <w:rFonts w:ascii="Times New Roman" w:hAnsi="Times New Roman" w:cs="Times New Roman"/>
          <w:caps/>
          <w:sz w:val="24"/>
        </w:rPr>
      </w:pPr>
    </w:p>
    <w:p w:rsidR="00B66D5D" w:rsidRDefault="00B66D5D" w:rsidP="00B66D5D">
      <w:pPr>
        <w:pStyle w:val="ConsPlusNormal0"/>
        <w:ind w:firstLine="540"/>
        <w:jc w:val="center"/>
        <w:rPr>
          <w:rFonts w:ascii="Times New Roman" w:hAnsi="Times New Roman" w:cs="Times New Roman"/>
          <w:caps/>
          <w:sz w:val="24"/>
        </w:rPr>
      </w:pPr>
    </w:p>
    <w:p w:rsidR="00B66D5D" w:rsidRDefault="00B66D5D" w:rsidP="00B66D5D">
      <w:pPr>
        <w:pStyle w:val="ConsPlusNormal0"/>
        <w:ind w:firstLine="540"/>
        <w:jc w:val="center"/>
        <w:rPr>
          <w:rFonts w:ascii="Times New Roman" w:hAnsi="Times New Roman" w:cs="Times New Roman"/>
          <w:b/>
          <w:sz w:val="24"/>
        </w:rPr>
      </w:pPr>
      <w:r>
        <w:rPr>
          <w:rFonts w:ascii="Times New Roman" w:hAnsi="Times New Roman" w:cs="Times New Roman"/>
          <w:b/>
          <w:caps/>
          <w:sz w:val="24"/>
          <w:lang w:eastAsia="ru-RU"/>
        </w:rPr>
        <w:t>Правила</w:t>
      </w:r>
    </w:p>
    <w:p w:rsidR="00B66D5D" w:rsidRDefault="00B66D5D" w:rsidP="00B66D5D">
      <w:pPr>
        <w:pStyle w:val="ConsPlusNormal0"/>
        <w:ind w:firstLine="540"/>
        <w:jc w:val="center"/>
        <w:rPr>
          <w:rFonts w:ascii="Times New Roman" w:hAnsi="Times New Roman" w:cs="Times New Roman"/>
          <w:b/>
          <w:sz w:val="24"/>
        </w:rPr>
      </w:pPr>
      <w:r>
        <w:rPr>
          <w:rFonts w:ascii="Times New Roman" w:hAnsi="Times New Roman" w:cs="Times New Roman"/>
          <w:b/>
          <w:sz w:val="24"/>
        </w:rPr>
        <w:t>б</w:t>
      </w:r>
      <w:r>
        <w:rPr>
          <w:rFonts w:ascii="Times New Roman" w:hAnsi="Times New Roman" w:cs="Times New Roman"/>
          <w:b/>
          <w:sz w:val="24"/>
          <w:lang w:eastAsia="ru-RU"/>
        </w:rPr>
        <w:t xml:space="preserve">лагоустройства территории </w:t>
      </w:r>
      <w:r>
        <w:rPr>
          <w:rFonts w:ascii="Times New Roman" w:hAnsi="Times New Roman" w:cs="Times New Roman"/>
          <w:b/>
          <w:sz w:val="24"/>
        </w:rPr>
        <w:t>муниципального образования «Солгинское»</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sz w:val="24"/>
        </w:rPr>
      </w:pPr>
      <w:r>
        <w:rPr>
          <w:rFonts w:ascii="Times New Roman" w:hAnsi="Times New Roman" w:cs="Times New Roman"/>
          <w:sz w:val="24"/>
        </w:rPr>
        <w:t>1. Общие положения</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1.1 Настоящие </w:t>
      </w:r>
      <w:r>
        <w:rPr>
          <w:rFonts w:ascii="Times New Roman" w:hAnsi="Times New Roman" w:cs="Times New Roman"/>
          <w:sz w:val="24"/>
          <w:lang w:eastAsia="ru-RU"/>
        </w:rPr>
        <w:t xml:space="preserve">Правила </w:t>
      </w:r>
      <w:r>
        <w:rPr>
          <w:rFonts w:ascii="Times New Roman" w:hAnsi="Times New Roman" w:cs="Times New Roman"/>
          <w:sz w:val="24"/>
        </w:rPr>
        <w:t>б</w:t>
      </w:r>
      <w:r>
        <w:rPr>
          <w:rFonts w:ascii="Times New Roman" w:hAnsi="Times New Roman" w:cs="Times New Roman"/>
          <w:sz w:val="24"/>
          <w:lang w:eastAsia="ru-RU"/>
        </w:rPr>
        <w:t xml:space="preserve">лагоустройства территории </w:t>
      </w:r>
      <w:r>
        <w:rPr>
          <w:rFonts w:ascii="Times New Roman" w:hAnsi="Times New Roman" w:cs="Times New Roman"/>
          <w:sz w:val="24"/>
        </w:rPr>
        <w:t xml:space="preserve">муниципального образования «Солгинское» </w:t>
      </w:r>
      <w:r>
        <w:rPr>
          <w:rFonts w:ascii="Times New Roman" w:hAnsi="Times New Roman" w:cs="Times New Roman"/>
          <w:sz w:val="24"/>
          <w:lang w:eastAsia="ru-RU"/>
        </w:rPr>
        <w:t>(далее – Правила, благоустройство территории) разработаны</w:t>
      </w:r>
      <w:r>
        <w:rPr>
          <w:rFonts w:ascii="Times New Roman" w:hAnsi="Times New Roman" w:cs="Times New Roman"/>
          <w:sz w:val="24"/>
        </w:rPr>
        <w:t xml:space="preserve"> в целях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 N 711/пр.</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МО «Солгинское» всеми гражданами, находящимися на территории сельского поселения (организации и граждане).</w:t>
      </w:r>
      <w:r w:rsidR="00792E50">
        <w:rPr>
          <w:rFonts w:ascii="Times New Roman" w:hAnsi="Times New Roman" w:cs="Times New Roman"/>
        </w:rPr>
        <w:t xml:space="preserve"> Соблюдение настоящих Правил не распространяется на открытое акционерное общество «Российские железные дороги» в отношении земельных участков, являющихся федеральной собственностью и предоставленных ему</w:t>
      </w:r>
      <w:r w:rsidR="00B471BF">
        <w:rPr>
          <w:rFonts w:ascii="Times New Roman" w:hAnsi="Times New Roman" w:cs="Times New Roman"/>
        </w:rPr>
        <w:t xml:space="preserve"> для размещения, эксплуатации объектов железнодорожного транспорта, земельных участков, на которых размещены железнодорожные станции и железнодорожные вокзалы,</w:t>
      </w:r>
      <w:r w:rsidR="00B471BF" w:rsidRPr="00B471BF">
        <w:rPr>
          <w:rFonts w:ascii="Times New Roman" w:hAnsi="Times New Roman" w:cs="Times New Roman"/>
        </w:rPr>
        <w:t xml:space="preserve"> </w:t>
      </w:r>
      <w:r w:rsidR="00B471BF">
        <w:rPr>
          <w:rFonts w:ascii="Times New Roman" w:hAnsi="Times New Roman" w:cs="Times New Roman"/>
        </w:rPr>
        <w:t>а также земельных участков, являющихся полосой отвода железных дорог.</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1.2 В настоящих Правилах изложены основные принципы, подходы, качественные характеристики и показатели формирования безопасной, комфортной и привлекательной среды поселения,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«Солгинское» (далее — муниципальное образование) и определяющих комфортность проживания на такой территории.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1.3 Для целей настоящих Правил используются следующие основные понятия: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Благоустройство территории</w:t>
      </w:r>
      <w:r>
        <w:rPr>
          <w:rFonts w:ascii="Times New Roman" w:hAnsi="Times New Roman" w:cs="Times New Roman"/>
          <w:sz w:val="24"/>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поселения;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элементы благоустройства</w:t>
      </w:r>
      <w:r>
        <w:rPr>
          <w:rFonts w:ascii="Times New Roman" w:hAnsi="Times New Roman" w:cs="Times New Roman"/>
          <w:sz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 объекты мелкорозничной торговли: киоск, павильон, остановочно-торговый модуль;</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объекты обслуживания</w:t>
      </w:r>
      <w:r>
        <w:rPr>
          <w:rFonts w:ascii="Times New Roman" w:hAnsi="Times New Roman" w:cs="Times New Roman"/>
          <w:sz w:val="24"/>
        </w:rPr>
        <w:t xml:space="preserve">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малые архитектурные формы, элементы объектов капитального строительства, объекты развлекательного назначения: специальным образом благоустроенные площадки; элементы организации придомовой территории при устройстве входных групп: пандусы, подъемные механизмы и иные устройства, монтируемые с целью обеспечения </w:t>
      </w:r>
      <w:proofErr w:type="spellStart"/>
      <w:r>
        <w:rPr>
          <w:rFonts w:ascii="Times New Roman" w:hAnsi="Times New Roman" w:cs="Times New Roman"/>
          <w:sz w:val="24"/>
        </w:rPr>
        <w:t>безбарьерной</w:t>
      </w:r>
      <w:proofErr w:type="spellEnd"/>
      <w:r>
        <w:rPr>
          <w:rFonts w:ascii="Times New Roman" w:hAnsi="Times New Roman" w:cs="Times New Roman"/>
          <w:sz w:val="24"/>
        </w:rPr>
        <w:t xml:space="preserve"> среды жизнедеятельности для инвалидов и других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 наружная реклама и информация, используемые как составные части благоустройства;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содержание объекта благоустройства</w:t>
      </w:r>
      <w:r>
        <w:rPr>
          <w:rFonts w:ascii="Times New Roman" w:hAnsi="Times New Roman" w:cs="Times New Roman"/>
          <w:sz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w:t>
      </w:r>
      <w:r>
        <w:rPr>
          <w:rFonts w:ascii="Times New Roman" w:hAnsi="Times New Roman" w:cs="Times New Roman"/>
          <w:sz w:val="24"/>
        </w:rPr>
        <w:lastRenderedPageBreak/>
        <w:t>отдельных элементов;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управляющая организация</w:t>
      </w:r>
      <w:r>
        <w:rPr>
          <w:rFonts w:ascii="Times New Roman" w:hAnsi="Times New Roman" w:cs="Times New Roman"/>
          <w:sz w:val="24"/>
        </w:rPr>
        <w:t xml:space="preserve">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обслуживающая организация</w:t>
      </w:r>
      <w:r>
        <w:rPr>
          <w:rFonts w:ascii="Times New Roman" w:hAnsi="Times New Roman" w:cs="Times New Roman"/>
          <w:sz w:val="24"/>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внутриквартальный проезд </w:t>
      </w:r>
      <w:r>
        <w:rPr>
          <w:rFonts w:ascii="Times New Roman" w:hAnsi="Times New Roman" w:cs="Times New Roman"/>
          <w:sz w:val="24"/>
        </w:rPr>
        <w:t>– часть улицы, предназначенная для движения транспорта и пешеходов от магистральных улиц к группам жилых домов и другим местам квартала;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вывеска </w:t>
      </w:r>
      <w:r>
        <w:rPr>
          <w:rFonts w:ascii="Times New Roman" w:hAnsi="Times New Roman" w:cs="Times New Roman"/>
          <w:sz w:val="24"/>
        </w:rPr>
        <w:t>–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вывоз твердых коммунальных отходов</w:t>
      </w:r>
      <w:r>
        <w:rPr>
          <w:rFonts w:ascii="Times New Roman" w:hAnsi="Times New Roman" w:cs="Times New Roman"/>
          <w:sz w:val="24"/>
        </w:rPr>
        <w:t xml:space="preserve">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газон</w:t>
      </w:r>
      <w:r>
        <w:rPr>
          <w:rFonts w:ascii="Times New Roman" w:hAnsi="Times New Roman" w:cs="Times New Roman"/>
          <w:sz w:val="24"/>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цветник</w:t>
      </w:r>
      <w:r>
        <w:rPr>
          <w:rFonts w:ascii="Times New Roman" w:hAnsi="Times New Roman" w:cs="Times New Roman"/>
          <w:sz w:val="24"/>
        </w:rPr>
        <w:t xml:space="preserve"> – элемент благоустройства, включающий в себя участок поверхности любой формы размера, занятый посеянными или высаженными цветочными растениями;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домовладение</w:t>
      </w:r>
      <w:r>
        <w:rPr>
          <w:rFonts w:ascii="Times New Roman" w:hAnsi="Times New Roman" w:cs="Times New Roman"/>
          <w:sz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земляные работы</w:t>
      </w:r>
      <w:r>
        <w:rPr>
          <w:rFonts w:ascii="Times New Roman" w:hAnsi="Times New Roman" w:cs="Times New Roman"/>
          <w:sz w:val="24"/>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поселения либо с устройством (укладкой) усовершенствованного покрытия проезжей части улиц и тротуаров, планировкой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знаково-информационные системы</w:t>
      </w:r>
      <w:r>
        <w:rPr>
          <w:rFonts w:ascii="Times New Roman" w:hAnsi="Times New Roman" w:cs="Times New Roman"/>
          <w:sz w:val="24"/>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sz w:val="24"/>
        </w:rPr>
        <w:t>флагодержатели</w:t>
      </w:r>
      <w:proofErr w:type="spellEnd"/>
      <w:r>
        <w:rPr>
          <w:rFonts w:ascii="Times New Roman" w:hAnsi="Times New Roman" w:cs="Times New Roman"/>
          <w:sz w:val="24"/>
        </w:rPr>
        <w:t>, памятные доски, полигонометрический знак, указатель пожарного гидранта, указатель пожарного водоёма,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информация, не являющаяся рекламой;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зеленые насаждения</w:t>
      </w:r>
      <w:r>
        <w:rPr>
          <w:rFonts w:ascii="Times New Roman" w:hAnsi="Times New Roman" w:cs="Times New Roman"/>
          <w:sz w:val="24"/>
        </w:rPr>
        <w:t xml:space="preserve"> – совокупность древесно-кустарниковой и травянистой растительности естественного и искусственного происхождения (включая парки, особо охраняемые природные территории, скверы, сады, газоны, цветники, а также отдельно стоящие деревья и кустарники) на территории поселения;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инженерные коммуникации</w:t>
      </w:r>
      <w:r>
        <w:rPr>
          <w:rFonts w:ascii="Times New Roman" w:hAnsi="Times New Roman" w:cs="Times New Roman"/>
          <w:sz w:val="24"/>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поселения;</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b/>
          <w:sz w:val="24"/>
        </w:rPr>
        <w:t>контейнер</w:t>
      </w:r>
      <w:r>
        <w:rPr>
          <w:rFonts w:ascii="Times New Roman" w:hAnsi="Times New Roman" w:cs="Times New Roman"/>
          <w:sz w:val="24"/>
        </w:rPr>
        <w:t xml:space="preserve"> – мусоросборник, предназначенный для складирования твердых коммунальных отходов, за исключением крупногабаритных отходов;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контейнерная площадка</w:t>
      </w:r>
      <w:r>
        <w:rPr>
          <w:rFonts w:ascii="Times New Roman" w:hAnsi="Times New Roman" w:cs="Times New Roman"/>
          <w:sz w:val="24"/>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эпидемиологического благополучия населения и предназначенное для размещения контейнеров и бункеров;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урна </w:t>
      </w:r>
      <w:r>
        <w:rPr>
          <w:rFonts w:ascii="Times New Roman" w:hAnsi="Times New Roman" w:cs="Times New Roman"/>
          <w:sz w:val="24"/>
        </w:rPr>
        <w:t>– стандартная емкость для сбора отходов объемом не более 0,35 куб. 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крупногабаритные отходы</w:t>
      </w:r>
      <w:r>
        <w:rPr>
          <w:rFonts w:ascii="Times New Roman" w:hAnsi="Times New Roman" w:cs="Times New Roman"/>
          <w:sz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 xml:space="preserve">лоток </w:t>
      </w:r>
      <w:r>
        <w:rPr>
          <w:rFonts w:ascii="Times New Roman" w:hAnsi="Times New Roman" w:cs="Times New Roman"/>
          <w:sz w:val="24"/>
        </w:rPr>
        <w:t xml:space="preserve">– придорожная водопропускная канава небольшой глубины (овального или </w:t>
      </w:r>
      <w:r>
        <w:rPr>
          <w:rFonts w:ascii="Times New Roman" w:hAnsi="Times New Roman" w:cs="Times New Roman"/>
          <w:sz w:val="24"/>
        </w:rPr>
        <w:lastRenderedPageBreak/>
        <w:t>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ливневая канализация</w:t>
      </w:r>
      <w:r>
        <w:rPr>
          <w:rFonts w:ascii="Times New Roman" w:hAnsi="Times New Roman" w:cs="Times New Roman"/>
          <w:sz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малые архитектурные формы</w:t>
      </w:r>
      <w:r>
        <w:rPr>
          <w:rFonts w:ascii="Times New Roman" w:hAnsi="Times New Roman" w:cs="Times New Roman"/>
          <w:sz w:val="24"/>
        </w:rPr>
        <w:t xml:space="preserve"> – элементы монументально- 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наружное освещение</w:t>
      </w:r>
      <w:r>
        <w:rPr>
          <w:rFonts w:ascii="Times New Roman" w:hAnsi="Times New Roman" w:cs="Times New Roman"/>
          <w:sz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объекты наружного освещения</w:t>
      </w:r>
      <w:r>
        <w:rPr>
          <w:rFonts w:ascii="Times New Roman" w:hAnsi="Times New Roman" w:cs="Times New Roman"/>
          <w:sz w:val="24"/>
        </w:rPr>
        <w:t xml:space="preserve"> – осветительные приборы наружного освещения (светильники, прожектора),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несанкционированное место скопления (размещения) мусора</w:t>
      </w:r>
      <w:r>
        <w:rPr>
          <w:rFonts w:ascii="Times New Roman" w:hAnsi="Times New Roman" w:cs="Times New Roman"/>
          <w:sz w:val="24"/>
        </w:rPr>
        <w:t xml:space="preserve"> – территория поселения, на которой осуществляется либо осуществлен самовольный сброс (размещение) или хранение твердые коммунальные отходы, крупногабаритные отходы,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парки </w:t>
      </w:r>
      <w:r>
        <w:rPr>
          <w:rFonts w:ascii="Times New Roman" w:hAnsi="Times New Roman" w:cs="Times New Roman"/>
          <w:sz w:val="24"/>
        </w:rPr>
        <w:t xml:space="preserve">–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поселения;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паспорт отделки фасадов</w:t>
      </w:r>
      <w:r>
        <w:rPr>
          <w:rFonts w:ascii="Times New Roman" w:hAnsi="Times New Roman" w:cs="Times New Roman"/>
          <w:sz w:val="24"/>
        </w:rPr>
        <w:t xml:space="preserve">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поселения; схема планировочной организации земельного участка; </w:t>
      </w:r>
      <w:proofErr w:type="spellStart"/>
      <w:r>
        <w:rPr>
          <w:rFonts w:ascii="Times New Roman" w:hAnsi="Times New Roman" w:cs="Times New Roman"/>
          <w:sz w:val="24"/>
        </w:rPr>
        <w:t>фотофиксацию</w:t>
      </w:r>
      <w:proofErr w:type="spellEnd"/>
      <w:r>
        <w:rPr>
          <w:rFonts w:ascii="Times New Roman" w:hAnsi="Times New Roman" w:cs="Times New Roman"/>
          <w:sz w:val="24"/>
        </w:rPr>
        <w:t xml:space="preserve">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пешеходные зоны </w:t>
      </w:r>
      <w:r>
        <w:rPr>
          <w:rFonts w:ascii="Times New Roman" w:hAnsi="Times New Roman" w:cs="Times New Roman"/>
          <w:sz w:val="24"/>
        </w:rPr>
        <w:t>–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общественного транспорта, высокой концентрацией объектов обслуживания, памятников истории и культуры, рекреации, высокой суммарной плотностью пешеходных потоков;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придомовая территория</w:t>
      </w:r>
      <w:r>
        <w:rPr>
          <w:rFonts w:ascii="Times New Roman" w:hAnsi="Times New Roman" w:cs="Times New Roman"/>
          <w:sz w:val="24"/>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 данных государственного кадастрового учета;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прилегающая территория</w:t>
      </w:r>
      <w:r>
        <w:rPr>
          <w:rFonts w:ascii="Times New Roman" w:hAnsi="Times New Roman" w:cs="Times New Roman"/>
          <w:sz w:val="24"/>
        </w:rPr>
        <w:t xml:space="preserve"> – территория общего пользования, непосредственно примыкающая к границе здания, строения, сооружения, ограждения, строительной площадке, объектам торговли, рекламы, к границам земельного участка, если такой земельный участок образован, а также другим объектам, находящимся в собственности, пользовании, границы которой определены правилами благоустройства территории муниципального образования в порядке, установленном законом субъекта Российской Федерации;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санитарная очистка (уборка) территорий</w:t>
      </w:r>
      <w:r>
        <w:rPr>
          <w:rFonts w:ascii="Times New Roman" w:hAnsi="Times New Roman" w:cs="Times New Roman"/>
          <w:sz w:val="24"/>
        </w:rPr>
        <w:t xml:space="preserve"> – вид деятельности, связанный со сбором, вывозом </w:t>
      </w:r>
      <w:r>
        <w:rPr>
          <w:rFonts w:ascii="Times New Roman" w:hAnsi="Times New Roman" w:cs="Times New Roman"/>
          <w:sz w:val="24"/>
        </w:rPr>
        <w:lastRenderedPageBreak/>
        <w:t>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 эпидемиологического благополучия населения и охрану окружающей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 xml:space="preserve">скверы </w:t>
      </w:r>
      <w:r>
        <w:rPr>
          <w:rFonts w:ascii="Times New Roman" w:hAnsi="Times New Roman" w:cs="Times New Roman"/>
          <w:sz w:val="24"/>
        </w:rPr>
        <w:t>– компактная озелененная территория поселения, предназначенная для повседневного кратковременного отдыха и транзитного пешеходного передвижения населения;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уход за зелеными насаждениями</w:t>
      </w:r>
      <w:r>
        <w:rPr>
          <w:rFonts w:ascii="Times New Roman" w:hAnsi="Times New Roman" w:cs="Times New Roman"/>
          <w:sz w:val="24"/>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строительный мусор</w:t>
      </w:r>
      <w:r>
        <w:rPr>
          <w:rFonts w:ascii="Times New Roman" w:hAnsi="Times New Roman" w:cs="Times New Roman"/>
          <w:sz w:val="24"/>
        </w:rPr>
        <w:t xml:space="preserve"> – остатки сырья, материалов, иных изделий и продуктов строительства, образующиеся при строительстве, разрушении, сносе, разборке, реконструкции, ремонте зданий, сооружений, инженерных коммуникаций и промышленных объектов;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b/>
          <w:sz w:val="24"/>
        </w:rPr>
        <w:t>твердые коммунальные отходы</w:t>
      </w:r>
      <w:r>
        <w:rPr>
          <w:rFonts w:ascii="Times New Roman" w:hAnsi="Times New Roman" w:cs="Times New Roman"/>
          <w:sz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Иные понятия, используемые в настоящих Правилах, применяются в тех же значениях, что и в нормативных правовых актах Российской Федерации  и субъекта Российской Федерации.</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2. Общие принципы и подходы</w:t>
      </w:r>
    </w:p>
    <w:p w:rsidR="00B66D5D" w:rsidRDefault="00B66D5D" w:rsidP="00B66D5D">
      <w:pPr>
        <w:pStyle w:val="ConsPlusNormal0"/>
        <w:jc w:val="both"/>
        <w:rPr>
          <w:rFonts w:ascii="Times New Roman" w:hAnsi="Times New Roman" w:cs="Times New Roman"/>
          <w:sz w:val="24"/>
        </w:rPr>
      </w:pPr>
    </w:p>
    <w:p w:rsidR="002D03C1" w:rsidRDefault="002D03C1" w:rsidP="009F6F1A">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 Развитие городской среды осуществляется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D03C1" w:rsidRDefault="002D03C1" w:rsidP="002D03C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2.2. Удобно расположенные территории </w:t>
      </w:r>
      <w:r w:rsidR="009F6F1A">
        <w:rPr>
          <w:rFonts w:ascii="TimesNewRomanPSMT" w:eastAsia="Times New Roman" w:hAnsi="TimesNewRomanPSMT" w:cs="TimesNewRomanPSMT"/>
          <w:kern w:val="0"/>
          <w:lang w:eastAsia="ru-RU" w:bidi="ar-SA"/>
        </w:rPr>
        <w:t>сельского поселения</w:t>
      </w:r>
      <w:r>
        <w:rPr>
          <w:rFonts w:ascii="TimesNewRomanPSMT" w:eastAsia="Times New Roman" w:hAnsi="TimesNewRomanPSMT" w:cs="TimesNewRomanPSMT"/>
          <w:kern w:val="0"/>
          <w:lang w:eastAsia="ru-RU" w:bidi="ar-SA"/>
        </w:rPr>
        <w:t>,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2D03C1" w:rsidRDefault="002D03C1" w:rsidP="002D03C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2.3. 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B66D5D"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2.4. </w:t>
      </w:r>
      <w:r w:rsidR="009F6F1A">
        <w:rPr>
          <w:rFonts w:ascii="TimesNewRomanPSMT" w:eastAsia="Times New Roman" w:hAnsi="TimesNewRomanPSMT" w:cs="TimesNewRomanPSMT"/>
          <w:kern w:val="0"/>
          <w:lang w:eastAsia="ru-RU" w:bidi="ar-SA"/>
        </w:rPr>
        <w:t>У</w:t>
      </w:r>
      <w:r>
        <w:rPr>
          <w:rFonts w:ascii="TimesNewRomanPSMT" w:eastAsia="Times New Roman" w:hAnsi="TimesNewRomanPSMT" w:cs="TimesNewRomanPSMT"/>
          <w:kern w:val="0"/>
          <w:lang w:eastAsia="ru-RU" w:bidi="ar-SA"/>
        </w:rPr>
        <w:t>частникам</w:t>
      </w:r>
      <w:r w:rsidR="009F6F1A">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деятельности по благоустройству территорий </w:t>
      </w:r>
      <w:r w:rsidR="009F6F1A">
        <w:rPr>
          <w:rFonts w:ascii="TimesNewRomanPSMT" w:eastAsia="Times New Roman" w:hAnsi="TimesNewRomanPSMT" w:cs="TimesNewRomanPSMT"/>
          <w:kern w:val="0"/>
          <w:lang w:eastAsia="ru-RU" w:bidi="ar-SA"/>
        </w:rPr>
        <w:t xml:space="preserve">могут выступать </w:t>
      </w:r>
      <w:r>
        <w:rPr>
          <w:rFonts w:ascii="TimesNewRomanPSMT" w:eastAsia="Times New Roman" w:hAnsi="TimesNewRomanPSMT" w:cs="TimesNewRomanPSMT"/>
          <w:kern w:val="0"/>
          <w:lang w:eastAsia="ru-RU" w:bidi="ar-SA"/>
        </w:rPr>
        <w:t>следующие группы лиц:</w:t>
      </w:r>
    </w:p>
    <w:p w:rsidR="002D03C1"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жител</w:t>
      </w:r>
      <w:r w:rsidR="009F6F1A">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муниципального образования (граждан</w:t>
      </w:r>
      <w:r w:rsidR="009F6F1A">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их объединения - группы граждан,</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объединенные общим признаком или общей деятельностью, добровольц</w:t>
      </w:r>
      <w:r w:rsidR="009F6F1A">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(волонтер</w:t>
      </w:r>
      <w:r w:rsidR="009F6F1A">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с целью</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определения перечня территорий, подлежащих благоустройству, участия (финансового и (или)</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трудового) в реализации мероприятий по благоустройству дворовых территорий, участия в</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содержании и эксплуатации общественных и дворовых территорий муниципального</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 формирования активного и сплоченного сообщества местных жителей,</w:t>
      </w:r>
      <w:r w:rsidRPr="002D03C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заинтересованного в развитии городской среды;</w:t>
      </w:r>
    </w:p>
    <w:p w:rsidR="002D03C1"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представител</w:t>
      </w:r>
      <w:r w:rsidR="009F6F1A">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органов местного самоуправления, которые формируют техническое</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задание на разработку проекта благоустройства, выбирают подрядчиков и обеспечивают в</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пределах своих полномочий финансирование работ по реализации проектов благоустройства;</w:t>
      </w:r>
    </w:p>
    <w:p w:rsidR="002D03C1" w:rsidRDefault="002D03C1" w:rsidP="009F6F1A">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хозяйствующи</w:t>
      </w:r>
      <w:r w:rsidR="009F6F1A">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субъект</w:t>
      </w:r>
      <w:r w:rsidR="009F6F1A">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осуществляющи</w:t>
      </w:r>
      <w:r w:rsidR="009F6F1A">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деятельность на территории</w:t>
      </w:r>
      <w:r w:rsidR="009F6F1A">
        <w:rPr>
          <w:rFonts w:ascii="TimesNewRomanPSMT" w:eastAsia="Times New Roman" w:hAnsi="TimesNewRomanPSMT" w:cs="TimesNewRomanPSMT"/>
          <w:kern w:val="0"/>
          <w:lang w:eastAsia="ru-RU" w:bidi="ar-SA"/>
        </w:rPr>
        <w:t xml:space="preserve"> сельского поселения</w:t>
      </w:r>
      <w:r>
        <w:rPr>
          <w:rFonts w:ascii="TimesNewRomanPSMT" w:eastAsia="Times New Roman" w:hAnsi="TimesNewRomanPSMT" w:cs="TimesNewRomanPSMT"/>
          <w:kern w:val="0"/>
          <w:lang w:eastAsia="ru-RU" w:bidi="ar-SA"/>
        </w:rPr>
        <w:t>, с целью формирования запроса на</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благоустройство, участия в финансировании мероприятий по благоустройству, удовлетворения</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потребностей жителей муниципального </w:t>
      </w:r>
      <w:r>
        <w:rPr>
          <w:rFonts w:ascii="TimesNewRomanPSMT" w:eastAsia="Times New Roman" w:hAnsi="TimesNewRomanPSMT" w:cs="TimesNewRomanPSMT"/>
          <w:kern w:val="0"/>
          <w:lang w:eastAsia="ru-RU" w:bidi="ar-SA"/>
        </w:rPr>
        <w:lastRenderedPageBreak/>
        <w:t>образования, формирования позитивного имиджа</w:t>
      </w:r>
      <w:r w:rsidR="009F6F1A">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муниципального образования и его туристской и инвестиционной привлекательности;</w:t>
      </w:r>
    </w:p>
    <w:p w:rsidR="002D03C1" w:rsidRDefault="002D03C1" w:rsidP="00D1341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предст</w:t>
      </w:r>
      <w:r w:rsidR="00D1341D">
        <w:rPr>
          <w:rFonts w:ascii="TimesNewRomanPSMT" w:eastAsia="Times New Roman" w:hAnsi="TimesNewRomanPSMT" w:cs="TimesNewRomanPSMT"/>
          <w:kern w:val="0"/>
          <w:lang w:eastAsia="ru-RU" w:bidi="ar-SA"/>
        </w:rPr>
        <w:t>авители</w:t>
      </w:r>
      <w:r>
        <w:rPr>
          <w:rFonts w:ascii="TimesNewRomanPSMT" w:eastAsia="Times New Roman" w:hAnsi="TimesNewRomanPSMT" w:cs="TimesNewRomanPSMT"/>
          <w:kern w:val="0"/>
          <w:lang w:eastAsia="ru-RU" w:bidi="ar-SA"/>
        </w:rPr>
        <w:t xml:space="preserve"> профессионального сообщества, в том числе эксперт</w:t>
      </w:r>
      <w:r w:rsidR="00D1341D">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в сфере</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градостроительства, архитектуры, </w:t>
      </w:r>
      <w:proofErr w:type="spellStart"/>
      <w:r>
        <w:rPr>
          <w:rFonts w:ascii="TimesNewRomanPSMT" w:eastAsia="Times New Roman" w:hAnsi="TimesNewRomanPSMT" w:cs="TimesNewRomanPSMT"/>
          <w:kern w:val="0"/>
          <w:lang w:eastAsia="ru-RU" w:bidi="ar-SA"/>
        </w:rPr>
        <w:t>урбанистики</w:t>
      </w:r>
      <w:proofErr w:type="spellEnd"/>
      <w:r>
        <w:rPr>
          <w:rFonts w:ascii="TimesNewRomanPSMT" w:eastAsia="Times New Roman" w:hAnsi="TimesNewRomanPSMT" w:cs="TimesNewRomanPSMT"/>
          <w:kern w:val="0"/>
          <w:lang w:eastAsia="ru-RU" w:bidi="ar-SA"/>
        </w:rPr>
        <w:t>, истории, культуры,</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археологии, инженерных изысканий, экологии, ландшафтной архитектуры, специалист</w:t>
      </w:r>
      <w:r w:rsidR="0005587E">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по</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благоустройству и озеленению, дизайнер</w:t>
      </w:r>
      <w:r w:rsidR="0005587E">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разрабатывающи</w:t>
      </w:r>
      <w:r w:rsidR="0005587E">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проекты благоустройства</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территории на стадиях концепции, проектной и рабочей документации, с целью повышения</w:t>
      </w:r>
      <w:r w:rsidR="00D1341D">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эффективности проектных решений;</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исполнител</w:t>
      </w:r>
      <w:r w:rsidR="0005587E">
        <w:rPr>
          <w:rFonts w:ascii="TimesNewRomanPSMT" w:eastAsia="Times New Roman" w:hAnsi="TimesNewRomanPSMT" w:cs="TimesNewRomanPSMT"/>
          <w:kern w:val="0"/>
          <w:lang w:eastAsia="ru-RU" w:bidi="ar-SA"/>
        </w:rPr>
        <w:t>и</w:t>
      </w:r>
      <w:r>
        <w:rPr>
          <w:rFonts w:ascii="TimesNewRomanPSMT" w:eastAsia="Times New Roman" w:hAnsi="TimesNewRomanPSMT" w:cs="TimesNewRomanPSMT"/>
          <w:kern w:val="0"/>
          <w:lang w:eastAsia="ru-RU" w:bidi="ar-SA"/>
        </w:rPr>
        <w:t xml:space="preserve"> работ по разработке и реализации проектов благоустройства, специалист</w:t>
      </w:r>
      <w:r w:rsidR="0005587E">
        <w:rPr>
          <w:rFonts w:ascii="TimesNewRomanPSMT" w:eastAsia="Times New Roman" w:hAnsi="TimesNewRomanPSMT" w:cs="TimesNewRomanPSMT"/>
          <w:kern w:val="0"/>
          <w:lang w:eastAsia="ru-RU" w:bidi="ar-SA"/>
        </w:rPr>
        <w:t xml:space="preserve">ы </w:t>
      </w:r>
      <w:r>
        <w:rPr>
          <w:rFonts w:ascii="TimesNewRomanPSMT" w:eastAsia="Times New Roman" w:hAnsi="TimesNewRomanPSMT" w:cs="TimesNewRomanPSMT"/>
          <w:kern w:val="0"/>
          <w:lang w:eastAsia="ru-RU" w:bidi="ar-SA"/>
        </w:rPr>
        <w:t>по благоустройству и озеленению, в том числе возведению МАФ;</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региональные центры компетенций;</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ины</w:t>
      </w:r>
      <w:r w:rsidR="0005587E">
        <w:rPr>
          <w:rFonts w:ascii="TimesNewRomanPSMT" w:eastAsia="Times New Roman" w:hAnsi="TimesNewRomanPSMT" w:cs="TimesNewRomanPSMT"/>
          <w:kern w:val="0"/>
          <w:lang w:eastAsia="ru-RU" w:bidi="ar-SA"/>
        </w:rPr>
        <w:t>е</w:t>
      </w:r>
      <w:r>
        <w:rPr>
          <w:rFonts w:ascii="TimesNewRomanPSMT" w:eastAsia="Times New Roman" w:hAnsi="TimesNewRomanPSMT" w:cs="TimesNewRomanPSMT"/>
          <w:kern w:val="0"/>
          <w:lang w:eastAsia="ru-RU" w:bidi="ar-SA"/>
        </w:rPr>
        <w:t xml:space="preserve"> лиц</w:t>
      </w:r>
      <w:r w:rsidR="0005587E">
        <w:rPr>
          <w:rFonts w:ascii="TimesNewRomanPSMT" w:eastAsia="Times New Roman" w:hAnsi="TimesNewRomanPSMT" w:cs="TimesNewRomanPSMT"/>
          <w:kern w:val="0"/>
          <w:lang w:eastAsia="ru-RU" w:bidi="ar-SA"/>
        </w:rPr>
        <w:t>а</w:t>
      </w:r>
      <w:r>
        <w:rPr>
          <w:rFonts w:ascii="TimesNewRomanPSMT" w:eastAsia="Times New Roman" w:hAnsi="TimesNewRomanPSMT" w:cs="TimesNewRomanPSMT"/>
          <w:kern w:val="0"/>
          <w:lang w:eastAsia="ru-RU" w:bidi="ar-SA"/>
        </w:rPr>
        <w:t>.</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2.5. С целью формирования комфортной городской среды органам местного самоуправления осуществля</w:t>
      </w:r>
      <w:r w:rsidR="0005587E">
        <w:rPr>
          <w:rFonts w:ascii="TimesNewRomanPSMT" w:eastAsia="Times New Roman" w:hAnsi="TimesNewRomanPSMT" w:cs="TimesNewRomanPSMT"/>
          <w:color w:val="000000"/>
          <w:kern w:val="0"/>
          <w:lang w:eastAsia="ru-RU" w:bidi="ar-SA"/>
        </w:rPr>
        <w:t xml:space="preserve">ется </w:t>
      </w:r>
      <w:r>
        <w:rPr>
          <w:rFonts w:ascii="TimesNewRomanPSMT" w:eastAsia="Times New Roman" w:hAnsi="TimesNewRomanPSMT" w:cs="TimesNewRomanPSMT"/>
          <w:color w:val="000000"/>
          <w:kern w:val="0"/>
          <w:lang w:eastAsia="ru-RU" w:bidi="ar-SA"/>
        </w:rPr>
        <w:t>планирование развития территори</w:t>
      </w:r>
      <w:r w:rsidR="0005587E">
        <w:rPr>
          <w:rFonts w:ascii="TimesNewRomanPSMT" w:eastAsia="Times New Roman" w:hAnsi="TimesNewRomanPSMT" w:cs="TimesNewRomanPSMT"/>
          <w:color w:val="000000"/>
          <w:kern w:val="0"/>
          <w:lang w:eastAsia="ru-RU" w:bidi="ar-SA"/>
        </w:rPr>
        <w:t>и</w:t>
      </w:r>
      <w:r>
        <w:rPr>
          <w:rFonts w:ascii="TimesNewRomanPSMT" w:eastAsia="Times New Roman" w:hAnsi="TimesNewRomanPSMT" w:cs="TimesNewRomanPSMT"/>
          <w:color w:val="000000"/>
          <w:kern w:val="0"/>
          <w:lang w:eastAsia="ru-RU" w:bidi="ar-SA"/>
        </w:rPr>
        <w:t xml:space="preserve"> </w:t>
      </w:r>
      <w:r w:rsidR="0005587E">
        <w:rPr>
          <w:rFonts w:ascii="TimesNewRomanPSMT" w:eastAsia="Times New Roman" w:hAnsi="TimesNewRomanPSMT" w:cs="TimesNewRomanPSMT"/>
          <w:color w:val="000000"/>
          <w:kern w:val="0"/>
          <w:lang w:eastAsia="ru-RU" w:bidi="ar-SA"/>
        </w:rPr>
        <w:t>сельского поселения</w:t>
      </w:r>
      <w:r>
        <w:rPr>
          <w:rFonts w:ascii="TimesNewRomanPSMT" w:eastAsia="Times New Roman" w:hAnsi="TimesNewRomanPSMT" w:cs="TimesNewRomanPSMT"/>
          <w:color w:val="000000"/>
          <w:kern w:val="0"/>
          <w:lang w:eastAsia="ru-RU" w:bidi="ar-SA"/>
        </w:rPr>
        <w:t>, подготовк</w:t>
      </w:r>
      <w:r w:rsidR="0005587E">
        <w:rPr>
          <w:rFonts w:ascii="TimesNewRomanPSMT" w:eastAsia="Times New Roman" w:hAnsi="TimesNewRomanPSMT" w:cs="TimesNewRomanPSMT"/>
          <w:color w:val="000000"/>
          <w:kern w:val="0"/>
          <w:lang w:eastAsia="ru-RU" w:bidi="ar-SA"/>
        </w:rPr>
        <w:t>а</w:t>
      </w:r>
      <w:r>
        <w:rPr>
          <w:rFonts w:ascii="TimesNewRomanPSMT" w:eastAsia="Times New Roman" w:hAnsi="TimesNewRomanPSMT" w:cs="TimesNewRomanPSMT"/>
          <w:color w:val="000000"/>
          <w:kern w:val="0"/>
          <w:lang w:eastAsia="ru-RU" w:bidi="ar-SA"/>
        </w:rPr>
        <w:t xml:space="preserve"> проектов</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благоустройства территорий, выбор территорий, подлежащих благоустройству, обсуждение</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деятельности по благоустройству, планирование и реализаци</w:t>
      </w:r>
      <w:r w:rsidR="0005587E">
        <w:rPr>
          <w:rFonts w:ascii="TimesNewRomanPSMT" w:eastAsia="Times New Roman" w:hAnsi="TimesNewRomanPSMT" w:cs="TimesNewRomanPSMT"/>
          <w:color w:val="000000"/>
          <w:kern w:val="0"/>
          <w:lang w:eastAsia="ru-RU" w:bidi="ar-SA"/>
        </w:rPr>
        <w:t>я</w:t>
      </w:r>
      <w:r>
        <w:rPr>
          <w:rFonts w:ascii="TimesNewRomanPSMT" w:eastAsia="Times New Roman" w:hAnsi="TimesNewRomanPSMT" w:cs="TimesNewRomanPSMT"/>
          <w:color w:val="000000"/>
          <w:kern w:val="0"/>
          <w:lang w:eastAsia="ru-RU" w:bidi="ar-SA"/>
        </w:rPr>
        <w:t xml:space="preserve"> мероприятий по благоустройству</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общественных и дворовых территорий, а также содержание и обеспечение сохранности объектов</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благоустройства с привлечением жителей муниципального образования, иных участников</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деятельности по благоустройству территорий и иных потенциальных пользователей</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общественных и дворовых территорий муниципального образования, с учетом Методических</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FF"/>
          <w:kern w:val="0"/>
          <w:lang w:eastAsia="ru-RU" w:bidi="ar-SA"/>
        </w:rPr>
        <w:t xml:space="preserve">рекомендаций </w:t>
      </w:r>
      <w:r>
        <w:rPr>
          <w:rFonts w:ascii="TimesNewRomanPSMT" w:eastAsia="Times New Roman" w:hAnsi="TimesNewRomanPSMT" w:cs="TimesNewRomanPSMT"/>
          <w:color w:val="000000"/>
          <w:kern w:val="0"/>
          <w:lang w:eastAsia="ru-RU" w:bidi="ar-SA"/>
        </w:rPr>
        <w:t>Министерства строительства и жилищно-коммунального хозяйства Российской</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Федерации по вовлечению граждан, их объединений и иных лиц в решение вопросов развития</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городской среды, утвержденных приказом от 30 декабря 2020 г. N 913/пр.</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2.6. Проект благоустройства территории на стадии разработки концепции для каждой</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территории муниципального образования рекомендуется создавать с учетом потребностей и</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запросов жителей муниципального образования и других участников деятельности по</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благоустройству и при их непосредственном участии, а также с учетом стратегических задач</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комплексного устойчивого развития городской среды муниципального образования. При этом</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рекомендуется обеспечивать синхронизацию мероприятий, реализуемых в рамках</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государственных программ (подпрограмм) субъектов Российской Федерации и муниципальных</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программ формирования современной городской среды, с мероприятиями иных национальных и</w:t>
      </w:r>
      <w:r w:rsidR="0005587E">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федеральных проектов и программ.</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 xml:space="preserve">2.7. В качестве приоритетных территорий для благоустройства рекомендуется выбирать </w:t>
      </w:r>
      <w:r>
        <w:rPr>
          <w:rFonts w:ascii="TimesNewRomanPSMT" w:eastAsia="Times New Roman" w:hAnsi="TimesNewRomanPSMT" w:cs="TimesNewRomanPSMT"/>
          <w:kern w:val="0"/>
          <w:lang w:eastAsia="ru-RU" w:bidi="ar-SA"/>
        </w:rPr>
        <w:t>активно посещаемые или имеющие потенциал для роста пешеходных потоков территории</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населенного пункта с учетом объективной потребности в развитии тех или иных общественных</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территорий, их социально-экономической значимости и планов развития муниципального</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2.8. Перечень территорий, подлежащих благоустройству, очередность реализации проектов</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благоустройства, объемы и источники финансирования рекомендуется устанавливать в</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соответствующей муниципальной программе формирования современной городской среды.</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2.9. В рамках разработки муниципальн</w:t>
      </w:r>
      <w:r w:rsidR="0005587E">
        <w:rPr>
          <w:rFonts w:ascii="TimesNewRomanPSMT" w:eastAsia="Times New Roman" w:hAnsi="TimesNewRomanPSMT" w:cs="TimesNewRomanPSMT"/>
          <w:kern w:val="0"/>
          <w:lang w:eastAsia="ru-RU" w:bidi="ar-SA"/>
        </w:rPr>
        <w:t>ой</w:t>
      </w:r>
      <w:r>
        <w:rPr>
          <w:rFonts w:ascii="TimesNewRomanPSMT" w:eastAsia="Times New Roman" w:hAnsi="TimesNewRomanPSMT" w:cs="TimesNewRomanPSMT"/>
          <w:kern w:val="0"/>
          <w:lang w:eastAsia="ru-RU" w:bidi="ar-SA"/>
        </w:rPr>
        <w:t xml:space="preserve"> программ</w:t>
      </w:r>
      <w:r w:rsidR="0005587E">
        <w:rPr>
          <w:rFonts w:ascii="TimesNewRomanPSMT" w:eastAsia="Times New Roman" w:hAnsi="TimesNewRomanPSMT" w:cs="TimesNewRomanPSMT"/>
          <w:kern w:val="0"/>
          <w:lang w:eastAsia="ru-RU" w:bidi="ar-SA"/>
        </w:rPr>
        <w:t>ы</w:t>
      </w:r>
      <w:r>
        <w:rPr>
          <w:rFonts w:ascii="TimesNewRomanPSMT" w:eastAsia="Times New Roman" w:hAnsi="TimesNewRomanPSMT" w:cs="TimesNewRomanPSMT"/>
          <w:kern w:val="0"/>
          <w:lang w:eastAsia="ru-RU" w:bidi="ar-SA"/>
        </w:rPr>
        <w:t xml:space="preserve"> формирования современной городской</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среды рекомендуется провести инвентаризацию объектов благоустройства и разработать</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паспорта объектов благоустройства, в том числе в электронной форме.</w:t>
      </w:r>
    </w:p>
    <w:p w:rsidR="002D03C1" w:rsidRDefault="002D03C1" w:rsidP="0005587E">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2.10. В паспорте объекта благоустройства рекомендуется отобразить следующую</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информацию:</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наименование (вид) объекта благоустройства;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адрес объекта благоустройства;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площадь объекта благоустройства, в том числе площадь механизированной и ручной</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уборки;</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ситуационный план;</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земельном участке, на котором расположен объект благоустройства</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(например: категория земель, вид разрешенного использования, кадастровый номер земельного</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участка);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наличии зон с особыми условиями использования территории;</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всех элементах благоустройства объекта благоустройства, включая</w:t>
      </w:r>
      <w:r w:rsidR="000558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количество, назначенный срок службы, основные технические характеристики;</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информация о лице, ответственном за содержание объекта благоустройства;</w:t>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иная информация, характеризующая объект благоустройства.</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2.11. Предлагаемые решения в проекте благоустройства территории на стадии разработки</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проектной документации рекомендуется готовить по материалам инженерных изысканий,</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результатам социологических, маркетинговых, архитектурных, градостроительных и иных</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исследований, социально-экономической оценки эффективности проектных решений.</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2.12. При реализации проектов благоустройства территорий </w:t>
      </w:r>
      <w:r w:rsidR="00A41904">
        <w:rPr>
          <w:rFonts w:ascii="TimesNewRomanPSMT" w:eastAsia="Times New Roman" w:hAnsi="TimesNewRomanPSMT" w:cs="TimesNewRomanPSMT"/>
          <w:kern w:val="0"/>
          <w:lang w:eastAsia="ru-RU" w:bidi="ar-SA"/>
        </w:rPr>
        <w:t xml:space="preserve">сельского поселения </w:t>
      </w:r>
      <w:r>
        <w:rPr>
          <w:rFonts w:ascii="TimesNewRomanPSMT" w:eastAsia="Times New Roman" w:hAnsi="TimesNewRomanPSMT" w:cs="TimesNewRomanPSMT"/>
          <w:kern w:val="0"/>
          <w:lang w:eastAsia="ru-RU" w:bidi="ar-SA"/>
        </w:rPr>
        <w:t>рекомендуется обеспечивать:</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а) функциональное разнообразие благоустраиваемой территории </w:t>
      </w:r>
      <w:r w:rsidR="00A41904">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 xml:space="preserve"> насыщенность</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территории разнообразными социальными и коммерческими сервисами;</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взаимосвязь пространств муниципального образования, доступность объектов</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инфраструктуры для детей и МГН, в том числе за счет ликвидации необоснованных барьеров и препятствий;</w:t>
      </w:r>
    </w:p>
    <w:p w:rsidR="002D03C1" w:rsidRDefault="002D03C1" w:rsidP="00A41904">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создание комфортных пешеходных и велосипедных коммуникаций среды, в том числе</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путем создания в муниципальном образовании условий для безопасных и удобных пешеходных</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 велосипедных прогулок. Рекомендуется обеспечить доступность пешеходных прогулок для</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различных категорий граждан, в том числе для МГН, при различных погодных условиях,</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обеспечив при этом транзитную, коммуникационную, рекреационную и потребительскую</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функции территории на протяжении пешеходного маршрута;</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возможность доступа к основным значимым объектам на территории муниципального</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 и за его пределами, где находятся наиболее востребованные для жителей</w:t>
      </w:r>
      <w:r w:rsidR="00A41904">
        <w:rPr>
          <w:rFonts w:ascii="TimesNewRomanPSMT" w:eastAsia="Times New Roman" w:hAnsi="TimesNewRomanPSMT" w:cs="TimesNewRomanPSMT"/>
          <w:kern w:val="0"/>
          <w:lang w:eastAsia="ru-RU" w:bidi="ar-SA"/>
        </w:rPr>
        <w:t xml:space="preserve"> </w:t>
      </w:r>
      <w:r w:rsidR="00B21F09">
        <w:rPr>
          <w:rFonts w:ascii="TimesNewRomanPSMT" w:eastAsia="Times New Roman" w:hAnsi="TimesNewRomanPSMT" w:cs="TimesNewRomanPSMT"/>
          <w:kern w:val="0"/>
          <w:lang w:eastAsia="ru-RU" w:bidi="ar-SA"/>
        </w:rPr>
        <w:t>сельского поселения</w:t>
      </w:r>
      <w:r>
        <w:rPr>
          <w:rFonts w:ascii="TimesNewRomanPSMT" w:eastAsia="Times New Roman" w:hAnsi="TimesNewRomanPSMT" w:cs="TimesNewRomanPSMT"/>
          <w:kern w:val="0"/>
          <w:lang w:eastAsia="ru-RU" w:bidi="ar-SA"/>
        </w:rPr>
        <w:t xml:space="preserve"> и туристов объекты и сервисы (далее - центры притяжения), при</w:t>
      </w:r>
      <w:r w:rsidR="00A4190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помощи сопоставимых по скорости и уровню комфорта различных видов транспорта (различные</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виды общественного транспорта, личный автотранспорт, велосипед и другие);</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организацию комфортной среды для общения жителей, в том числе путем</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благоустройства как крупных, часто посещаемых общественных территорий, так и территорий,</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доступ на которые ограничен, предназначенных для уединенного общения и проведения</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времени, создание природных и природно-антропогенных объектов в зависимости от</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функционального назначения части территории;</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шаговую доступность к объектам детской игровой и спортивной инфраструктуры для</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детей и подростков, в том числе относящихся к МГН;</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защиту окружающей среды, общественных и дворовых территорий, пешеходных и</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велосипедных маршрутов населенного пункта, в том числе с помощью озеленения и</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использования эффективных архитектурно-планировочных приемов;</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з</w:t>
      </w:r>
      <w:proofErr w:type="spellEnd"/>
      <w:r>
        <w:rPr>
          <w:rFonts w:ascii="TimesNewRomanPSMT" w:eastAsia="Times New Roman" w:hAnsi="TimesNewRomanPSMT" w:cs="TimesNewRomanPSMT"/>
          <w:kern w:val="0"/>
          <w:lang w:eastAsia="ru-RU" w:bidi="ar-SA"/>
        </w:rPr>
        <w:t>) безопасность и порядок, в том числе путем организации системы освещения и</w:t>
      </w:r>
      <w:r w:rsidR="000F17F0">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видеонаблюдения.</w:t>
      </w:r>
    </w:p>
    <w:p w:rsidR="002D03C1" w:rsidRDefault="002D03C1" w:rsidP="00B21F09">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2.13. Реализацию комплексных проектов благоустройства территорий муниципального</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образования рекомендуется осуществлять с привлечением внебюджетных источников</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финансирования, в том числе с использованием механизмов государственно-частного</w:t>
      </w:r>
      <w:r w:rsidR="00B21F0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партнерства.</w:t>
      </w:r>
      <w:r>
        <w:rPr>
          <w:rFonts w:ascii="TimesNewRomanPSMT" w:eastAsia="Times New Roman" w:hAnsi="TimesNewRomanPSMT" w:cs="TimesNewRomanPSMT"/>
          <w:kern w:val="0"/>
          <w:lang w:eastAsia="ru-RU" w:bidi="ar-SA"/>
        </w:rPr>
        <w:tab/>
      </w:r>
    </w:p>
    <w:p w:rsidR="002D03C1" w:rsidRDefault="002D03C1" w:rsidP="002D03C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3. Формы и механизмы общественного участия в принятии</w:t>
      </w: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решений и реализации проектов комплексного благоустройства</w:t>
      </w: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и развития сельской среды</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 Задачи, эффективность и формы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lastRenderedPageBreak/>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 Основные решения.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разработка внутренних правил, регулирующих процесс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3.2.1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3.2.2 Открытое обсуждение проектов благоустройства территорий проводится на этапе формулирования задач проекта.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 Формы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совместное определение целей и задач по развитию территории, инвентаризация проблем и потенциалов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w:t>
      </w:r>
      <w:r>
        <w:rPr>
          <w:rFonts w:ascii="Times New Roman" w:hAnsi="Times New Roman" w:cs="Times New Roman"/>
          <w:sz w:val="24"/>
        </w:rPr>
        <w:lastRenderedPageBreak/>
        <w:t>стилевого решения, материалов;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консультации в выборе типов покрытий, с учетом функционального зонирования территории;</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д</w:t>
      </w:r>
      <w:proofErr w:type="spellEnd"/>
      <w:r>
        <w:rPr>
          <w:rFonts w:ascii="Times New Roman" w:hAnsi="Times New Roman" w:cs="Times New Roman"/>
          <w:sz w:val="24"/>
        </w:rPr>
        <w:t>) консультации по предполагаемым типам озеленения;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е) консультации по предполагаемым типам освещения и осветительного оборудования;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з</w:t>
      </w:r>
      <w:proofErr w:type="spellEnd"/>
      <w:r>
        <w:rPr>
          <w:rFonts w:ascii="Times New Roman" w:hAnsi="Times New Roman" w:cs="Times New Roman"/>
          <w:sz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3.3.2 При реализации проектов общественность информируется о планирующихся изменениях и возможности участия в этом процессе.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3.3.3 Информирование может осуществляться путем: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размещение информации в газете «Солгинский вестник»;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вывешивания афиш и объявлений на информационных стендах вблизи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индивидуальных приглашений участников, встречи лично, по электронной почте или по телефону;</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д</w:t>
      </w:r>
      <w:proofErr w:type="spellEnd"/>
      <w:r>
        <w:rPr>
          <w:rFonts w:ascii="Times New Roman" w:hAnsi="Times New Roman" w:cs="Times New Roman"/>
          <w:sz w:val="24"/>
        </w:rPr>
        <w:t xml:space="preserve">) использование социальных сетей и </w:t>
      </w:r>
      <w:proofErr w:type="spellStart"/>
      <w:r>
        <w:rPr>
          <w:rFonts w:ascii="Times New Roman" w:hAnsi="Times New Roman" w:cs="Times New Roman"/>
          <w:sz w:val="24"/>
        </w:rPr>
        <w:t>интернет-ресурсов</w:t>
      </w:r>
      <w:proofErr w:type="spellEnd"/>
      <w:r>
        <w:rPr>
          <w:rFonts w:ascii="Times New Roman" w:hAnsi="Times New Roman" w:cs="Times New Roman"/>
          <w:sz w:val="24"/>
        </w:rPr>
        <w:t xml:space="preserve"> для обеспечения донесения информации до различных общественных объединений и профессиональных сообществ;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е)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 Механизмы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3.4.1 Обсуждение проектов проводится с использованием следующих инструментов: анкетирование, опросы, организация публичных слушаний, проведение общественных обсуждений, проведение </w:t>
      </w:r>
      <w:proofErr w:type="spellStart"/>
      <w:r>
        <w:rPr>
          <w:rFonts w:ascii="Times New Roman" w:hAnsi="Times New Roman" w:cs="Times New Roman"/>
          <w:sz w:val="24"/>
        </w:rPr>
        <w:t>дизайн-игр</w:t>
      </w:r>
      <w:proofErr w:type="spellEnd"/>
      <w:r>
        <w:rPr>
          <w:rFonts w:ascii="Times New Roman" w:hAnsi="Times New Roman" w:cs="Times New Roman"/>
          <w:sz w:val="24"/>
        </w:rPr>
        <w:t xml:space="preserve"> с участием взрослых и детей, школьные проекты (рисунки, сочинения, пожелания, макеты), проведение оценки эксплуатации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3.4.2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3.4.3 Общественный контроль является одним из механизмов общественного участия.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rFonts w:ascii="Times New Roman" w:hAnsi="Times New Roman" w:cs="Times New Roman"/>
          <w:sz w:val="24"/>
        </w:rPr>
        <w:t>видеофиксации</w:t>
      </w:r>
      <w:proofErr w:type="spellEnd"/>
      <w:r>
        <w:rPr>
          <w:rFonts w:ascii="Times New Roman" w:hAnsi="Times New Roman" w:cs="Times New Roman"/>
          <w:sz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«Солгинское».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3.5.1 Создание комфортной сельской среды направлено в том числе и на повышение привлекательности муниципального образования для частных инвесторов с целью создания новых </w:t>
      </w:r>
      <w:r>
        <w:rPr>
          <w:rFonts w:ascii="Times New Roman" w:hAnsi="Times New Roman" w:cs="Times New Roman"/>
          <w:sz w:val="24"/>
        </w:rPr>
        <w:lastRenderedPageBreak/>
        <w:t>предприятий и рабочих мест. Реализацию комплексных проектов по благоустройству и созданию комфортной сельской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3.5.2 Участие лиц, осуществляющих предпринимательскую деятельность, в реализации комплексных проектов благоустройства может заключаться: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а) в создании и предоставлении разного рода услуг и сервисов для посетителей общественных пространств;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 в строительстве, реконструкции, реставрации объектов недвижимости;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г) в производстве или размещении элементов благоустройства;</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д</w:t>
      </w:r>
      <w:proofErr w:type="spellEnd"/>
      <w:r>
        <w:rPr>
          <w:rFonts w:ascii="Times New Roman" w:hAnsi="Times New Roman" w:cs="Times New Roman"/>
          <w:sz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е) в организации мероприятий, обеспечивающих приток посетителей на создаваемые общественные пространства;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66D5D" w:rsidRDefault="00B66D5D" w:rsidP="00B66D5D">
      <w:pPr>
        <w:pStyle w:val="ConsPlusNormal0"/>
        <w:ind w:firstLine="540"/>
        <w:jc w:val="both"/>
        <w:rPr>
          <w:rFonts w:ascii="Times New Roman" w:hAnsi="Times New Roman" w:cs="Times New Roman"/>
          <w:sz w:val="24"/>
        </w:rPr>
      </w:pPr>
      <w:proofErr w:type="spellStart"/>
      <w:r>
        <w:rPr>
          <w:rFonts w:ascii="Times New Roman" w:hAnsi="Times New Roman" w:cs="Times New Roman"/>
          <w:sz w:val="24"/>
        </w:rPr>
        <w:t>з</w:t>
      </w:r>
      <w:proofErr w:type="spellEnd"/>
      <w:r>
        <w:rPr>
          <w:rFonts w:ascii="Times New Roman" w:hAnsi="Times New Roman" w:cs="Times New Roman"/>
          <w:sz w:val="24"/>
        </w:rPr>
        <w:t>) в иных формах.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3.5.4 Лица, осуществляющих предпринимательскую деятельность, вовлекаются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4.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B66D5D" w:rsidRDefault="00B66D5D" w:rsidP="00B66D5D">
      <w:pPr>
        <w:pStyle w:val="ConsPlusNormal0"/>
        <w:jc w:val="both"/>
        <w:rPr>
          <w:rFonts w:ascii="Times New Roman" w:hAnsi="Times New Roman" w:cs="Times New Roman"/>
          <w:sz w:val="24"/>
        </w:rPr>
      </w:pPr>
    </w:p>
    <w:p w:rsidR="00B66D5D" w:rsidRDefault="00B66D5D" w:rsidP="00D6293B">
      <w:pPr>
        <w:pStyle w:val="ConsPlusNormal0"/>
        <w:ind w:firstLine="567"/>
        <w:jc w:val="both"/>
        <w:rPr>
          <w:rFonts w:ascii="Times New Roman" w:hAnsi="Times New Roman" w:cs="Times New Roman"/>
          <w:sz w:val="24"/>
        </w:rPr>
      </w:pPr>
      <w:r>
        <w:rPr>
          <w:rFonts w:ascii="Times New Roman" w:hAnsi="Times New Roman" w:cs="Times New Roman"/>
          <w:sz w:val="24"/>
        </w:rPr>
        <w:t xml:space="preserve">4.1 </w:t>
      </w:r>
      <w:r>
        <w:rPr>
          <w:rFonts w:ascii="Times New Roman" w:hAnsi="Times New Roman" w:cs="Times New Roman"/>
          <w:b/>
          <w:i/>
          <w:sz w:val="24"/>
        </w:rPr>
        <w:t>Элементы озеленения</w:t>
      </w:r>
      <w:r>
        <w:rPr>
          <w:rFonts w:ascii="Times New Roman" w:hAnsi="Times New Roman" w:cs="Times New Roman"/>
          <w:i/>
          <w:sz w:val="24"/>
        </w:rPr>
        <w:t>.</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w:t>
      </w:r>
      <w:r w:rsidR="003D6241">
        <w:rPr>
          <w:rFonts w:ascii="TimesNewRomanPSMT" w:eastAsia="Times New Roman" w:hAnsi="TimesNewRomanPSMT" w:cs="TimesNewRomanPSMT"/>
          <w:kern w:val="0"/>
          <w:lang w:eastAsia="ru-RU" w:bidi="ar-SA"/>
        </w:rPr>
        <w:t xml:space="preserve"> При проектировании озелененных территорий рекомендуется создавать проекты "зеленых </w:t>
      </w:r>
      <w:r>
        <w:rPr>
          <w:rFonts w:ascii="TimesNewRomanPSMT" w:eastAsia="Times New Roman" w:hAnsi="TimesNewRomanPSMT" w:cs="TimesNewRomanPSMT"/>
          <w:kern w:val="0"/>
          <w:lang w:eastAsia="ru-RU" w:bidi="ar-SA"/>
        </w:rPr>
        <w:t>к</w:t>
      </w:r>
      <w:r w:rsidR="003D6241">
        <w:rPr>
          <w:rFonts w:ascii="TimesNewRomanPSMT" w:eastAsia="Times New Roman" w:hAnsi="TimesNewRomanPSMT" w:cs="TimesNewRomanPSMT"/>
          <w:kern w:val="0"/>
          <w:lang w:eastAsia="ru-RU" w:bidi="ar-SA"/>
        </w:rPr>
        <w:t xml:space="preserve">аркасов" сельского поселения, направленные в том числе на улучшение визуальных и экологических характеристик городской среды в населенном пункте, обеспечение </w:t>
      </w:r>
      <w:proofErr w:type="spellStart"/>
      <w:r w:rsidR="003D6241">
        <w:rPr>
          <w:rFonts w:ascii="TimesNewRomanPSMT" w:eastAsia="Times New Roman" w:hAnsi="TimesNewRomanPSMT" w:cs="TimesNewRomanPSMT"/>
          <w:kern w:val="0"/>
          <w:lang w:eastAsia="ru-RU" w:bidi="ar-SA"/>
        </w:rPr>
        <w:t>биоразнообразия</w:t>
      </w:r>
      <w:proofErr w:type="spellEnd"/>
      <w:r w:rsidR="003D6241">
        <w:rPr>
          <w:rFonts w:ascii="TimesNewRomanPSMT" w:eastAsia="Times New Roman" w:hAnsi="TimesNewRomanPSMT" w:cs="TimesNewRomanPSMT"/>
          <w:kern w:val="0"/>
          <w:lang w:eastAsia="ru-RU" w:bidi="ar-SA"/>
        </w:rPr>
        <w:t xml:space="preserve">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 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сельского поселения.</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D6241">
        <w:rPr>
          <w:rFonts w:ascii="TimesNewRomanPSMT" w:eastAsia="Times New Roman" w:hAnsi="TimesNewRomanPSMT" w:cs="TimesNewRomanPSMT"/>
          <w:kern w:val="0"/>
          <w:lang w:eastAsia="ru-RU" w:bidi="ar-SA"/>
        </w:rPr>
        <w:t xml:space="preserve">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r>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создание на территории озелененных территорий центров притяжения, благоустроенной сети</w:t>
      </w:r>
      <w:r>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 xml:space="preserve">пешеходных, велосипедных и </w:t>
      </w:r>
      <w:proofErr w:type="spellStart"/>
      <w:r w:rsidR="003D6241">
        <w:rPr>
          <w:rFonts w:ascii="TimesNewRomanPSMT" w:eastAsia="Times New Roman" w:hAnsi="TimesNewRomanPSMT" w:cs="TimesNewRomanPSMT"/>
          <w:kern w:val="0"/>
          <w:lang w:eastAsia="ru-RU" w:bidi="ar-SA"/>
        </w:rPr>
        <w:t>вело-пешеходных</w:t>
      </w:r>
      <w:proofErr w:type="spellEnd"/>
      <w:r w:rsidR="003D6241">
        <w:rPr>
          <w:rFonts w:ascii="TimesNewRomanPSMT" w:eastAsia="Times New Roman" w:hAnsi="TimesNewRomanPSMT" w:cs="TimesNewRomanPSMT"/>
          <w:kern w:val="0"/>
          <w:lang w:eastAsia="ru-RU" w:bidi="ar-SA"/>
        </w:rPr>
        <w:t xml:space="preserve"> дорожек.</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w:t>
      </w:r>
      <w:r w:rsidR="003D6241">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3</w:t>
      </w:r>
      <w:r w:rsidR="003D6241">
        <w:rPr>
          <w:rFonts w:ascii="TimesNewRomanPSMT" w:eastAsia="Times New Roman" w:hAnsi="TimesNewRomanPSMT" w:cs="TimesNewRomanPSMT"/>
          <w:kern w:val="0"/>
          <w:lang w:eastAsia="ru-RU" w:bidi="ar-SA"/>
        </w:rPr>
        <w:t xml:space="preserve">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w:t>
      </w:r>
      <w:r w:rsidR="003D6241">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4</w:t>
      </w:r>
      <w:r w:rsidR="003D6241">
        <w:rPr>
          <w:rFonts w:ascii="TimesNewRomanPSMT" w:eastAsia="Times New Roman" w:hAnsi="TimesNewRomanPSMT" w:cs="TimesNewRomanPSMT"/>
          <w:kern w:val="0"/>
          <w:lang w:eastAsia="ru-RU" w:bidi="ar-SA"/>
        </w:rPr>
        <w:t xml:space="preserve"> В шаговой доступности от многоквартирных домов рекомендуется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4.1.5</w:t>
      </w:r>
      <w:r w:rsidR="003D6241">
        <w:rPr>
          <w:rFonts w:ascii="TimesNewRomanPSMT" w:eastAsia="Times New Roman" w:hAnsi="TimesNewRomanPSMT" w:cs="TimesNewRomanPSMT"/>
          <w:kern w:val="0"/>
          <w:lang w:eastAsia="ru-RU" w:bidi="ar-SA"/>
        </w:rPr>
        <w:t xml:space="preserve">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4.1.6</w:t>
      </w:r>
      <w:r w:rsidR="003D6241">
        <w:rPr>
          <w:rFonts w:ascii="TimesNewRomanPSMT" w:eastAsia="Times New Roman" w:hAnsi="TimesNewRomanPSMT" w:cs="TimesNewRomanPSMT"/>
          <w:kern w:val="0"/>
          <w:lang w:eastAsia="ru-RU" w:bidi="ar-SA"/>
        </w:rPr>
        <w:t xml:space="preserve">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r w:rsidR="003D6241" w:rsidRPr="003D6241">
        <w:rPr>
          <w:rFonts w:ascii="TimesNewRomanPSMT" w:eastAsia="Times New Roman" w:hAnsi="TimesNewRomanPSMT" w:cs="TimesNewRomanPSMT"/>
          <w:kern w:val="0"/>
          <w:lang w:eastAsia="ru-RU" w:bidi="ar-SA"/>
        </w:rPr>
        <w:t xml:space="preserve"> </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4.1.7</w:t>
      </w:r>
      <w:r w:rsidR="003D6241">
        <w:rPr>
          <w:rFonts w:ascii="TimesNewRomanPSMT" w:eastAsia="Times New Roman" w:hAnsi="TimesNewRomanPSMT" w:cs="TimesNewRomanPSMT"/>
          <w:kern w:val="0"/>
          <w:lang w:eastAsia="ru-RU" w:bidi="ar-SA"/>
        </w:rPr>
        <w:t xml:space="preserve"> При организации озеленения рекомендуется сохранять существующие ландшафты. Для озеленения рекомендуется использовать преимущественно многолетние виды и сорт растений, произрастающие на территории данного региона и не нуждающиеся в специальном укрытии в зимний период.</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4.1.8</w:t>
      </w:r>
      <w:r w:rsidR="003D6241">
        <w:rPr>
          <w:rFonts w:ascii="TimesNewRomanPSMT" w:eastAsia="Times New Roman" w:hAnsi="TimesNewRomanPSMT" w:cs="TimesNewRomanPSMT"/>
          <w:kern w:val="0"/>
          <w:lang w:eastAsia="ru-RU" w:bidi="ar-SA"/>
        </w:rPr>
        <w:t xml:space="preserve">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4.1.9</w:t>
      </w:r>
      <w:r w:rsidR="003D6241">
        <w:rPr>
          <w:rFonts w:ascii="TimesNewRomanPSMT" w:eastAsia="Times New Roman" w:hAnsi="TimesNewRomanPSMT" w:cs="TimesNewRomanPSMT"/>
          <w:kern w:val="0"/>
          <w:lang w:eastAsia="ru-RU" w:bidi="ar-SA"/>
        </w:rPr>
        <w:t xml:space="preserve"> В рамках мероприятий по содержанию озелененных территорий рекомендуется:</w:t>
      </w:r>
    </w:p>
    <w:p w:rsidR="003D6241" w:rsidRDefault="003D6241"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своевременно осуществлять проведение всех необходимых агротехнических мероприятий</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(полив, рыхление, обрезка, сушка, борьба с вредителями и болезнями растений, скашивание</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травы);</w:t>
      </w:r>
    </w:p>
    <w:p w:rsidR="003D6241" w:rsidRDefault="003D6241"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осуществлять обрезку и вырубку сухостоя и аварийных деревьев, вырезку сухих и</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поломанных сучьев и вырезку веток, ограничивающих видимость технических средств</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регулирования дорожного движения;</w:t>
      </w:r>
    </w:p>
    <w:p w:rsidR="003D6241" w:rsidRDefault="003D6241"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принимать меры в случаях массового появления вредителей и болезней, производить</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замазку ран и дупел на деревьях;</w:t>
      </w:r>
    </w:p>
    <w:p w:rsidR="003D6241" w:rsidRDefault="003D6241"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производить комплексный уход за газонами, систематический покос газонов и иной</w:t>
      </w:r>
      <w:r w:rsidR="0054608C">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травянистой растительности;</w:t>
      </w:r>
    </w:p>
    <w:p w:rsidR="003D6241" w:rsidRDefault="003D6241"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проводить своевременный ремонт ограждений зеленых насаждений.</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4.1.10</w:t>
      </w:r>
      <w:r w:rsidR="003D6241">
        <w:rPr>
          <w:rFonts w:ascii="TimesNewRomanPSMT" w:eastAsia="Times New Roman" w:hAnsi="TimesNewRomanPSMT" w:cs="TimesNewRomanPSMT"/>
          <w:kern w:val="0"/>
          <w:lang w:eastAsia="ru-RU" w:bidi="ar-SA"/>
        </w:rPr>
        <w:t xml:space="preserve"> Луговые газоны в парках и лесопарках, созданные на базе естественной луговой</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высокотравной многовидовой растительности, рекомендуется оставлять в виде цветущего</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разнотравья, вдоль объектов пешеходных коммуникаций и по периметру площадок</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рекомендуется производить покос травы.</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4.1.11</w:t>
      </w:r>
      <w:r w:rsidR="003D6241">
        <w:rPr>
          <w:rFonts w:ascii="TimesNewRomanPSMT" w:eastAsia="Times New Roman" w:hAnsi="TimesNewRomanPSMT" w:cs="TimesNewRomanPSMT"/>
          <w:kern w:val="0"/>
          <w:lang w:eastAsia="ru-RU" w:bidi="ar-SA"/>
        </w:rPr>
        <w:t xml:space="preserve"> На газонах парков и лесопарков, в массивах и группах, удаленных от дорог,</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рекомендуется не сгребать опавшую листву во избежание выноса органики и обеднения почв.</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Сжигание травы и опавшей листвы не рекомендуется.</w:t>
      </w:r>
    </w:p>
    <w:p w:rsidR="003D6241" w:rsidRDefault="0086261C" w:rsidP="00D6293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4.1.12</w:t>
      </w:r>
      <w:r w:rsidR="003D6241">
        <w:rPr>
          <w:rFonts w:ascii="TimesNewRomanPSMT" w:eastAsia="Times New Roman" w:hAnsi="TimesNewRomanPSMT" w:cs="TimesNewRomanPSMT"/>
          <w:kern w:val="0"/>
          <w:lang w:eastAsia="ru-RU" w:bidi="ar-SA"/>
        </w:rPr>
        <w:t xml:space="preserve"> Погибшие и потерявшие декоративный вид цветы в цветниках и вазонах</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рекомендуется удалять сразу с одновременной подсадкой новых растений либо иным</w:t>
      </w:r>
      <w:r w:rsidR="0054608C">
        <w:rPr>
          <w:rFonts w:ascii="TimesNewRomanPSMT" w:eastAsia="Times New Roman" w:hAnsi="TimesNewRomanPSMT" w:cs="TimesNewRomanPSMT"/>
          <w:kern w:val="0"/>
          <w:lang w:eastAsia="ru-RU" w:bidi="ar-SA"/>
        </w:rPr>
        <w:t xml:space="preserve"> </w:t>
      </w:r>
      <w:r w:rsidR="003D6241">
        <w:rPr>
          <w:rFonts w:ascii="TimesNewRomanPSMT" w:eastAsia="Times New Roman" w:hAnsi="TimesNewRomanPSMT" w:cs="TimesNewRomanPSMT"/>
          <w:kern w:val="0"/>
          <w:lang w:eastAsia="ru-RU" w:bidi="ar-SA"/>
        </w:rPr>
        <w:t>декоративным оформлением.</w:t>
      </w:r>
    </w:p>
    <w:p w:rsidR="003D6241" w:rsidRDefault="00B122DF" w:rsidP="00D6293B">
      <w:pPr>
        <w:pStyle w:val="ConsPlusNormal0"/>
        <w:ind w:firstLine="567"/>
        <w:jc w:val="both"/>
        <w:rPr>
          <w:rFonts w:ascii="Times New Roman" w:hAnsi="Times New Roman" w:cs="Times New Roman"/>
          <w:sz w:val="24"/>
          <w:szCs w:val="24"/>
        </w:rPr>
      </w:pPr>
      <w:r>
        <w:rPr>
          <w:rFonts w:ascii="Times New Roman" w:hAnsi="Times New Roman" w:cs="Times New Roman"/>
          <w:sz w:val="24"/>
        </w:rPr>
        <w:t xml:space="preserve">4.1.13 </w:t>
      </w:r>
      <w:r w:rsidRPr="009020CB">
        <w:rPr>
          <w:rFonts w:ascii="Times New Roman" w:hAnsi="Times New Roman" w:cs="Times New Roman"/>
          <w:sz w:val="24"/>
          <w:szCs w:val="24"/>
        </w:rPr>
        <w:t>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w:t>
      </w:r>
    </w:p>
    <w:p w:rsidR="00D6293B" w:rsidRPr="0042667D" w:rsidRDefault="00D6293B" w:rsidP="00D6293B">
      <w:pPr>
        <w:ind w:firstLine="567"/>
        <w:jc w:val="both"/>
        <w:rPr>
          <w:color w:val="525254"/>
        </w:rPr>
      </w:pPr>
      <w:r>
        <w:rPr>
          <w:rFonts w:ascii="Times New Roman" w:hAnsi="Times New Roman" w:cs="Times New Roman"/>
        </w:rPr>
        <w:t>4.1.14</w:t>
      </w:r>
      <w:r w:rsidRPr="00D6293B">
        <w:t xml:space="preserve"> </w:t>
      </w:r>
      <w:r w:rsidRPr="00137F5C">
        <w:t xml:space="preserve">Выдача ордеров на </w:t>
      </w:r>
      <w:r>
        <w:t xml:space="preserve">свод деревьев и кустарников </w:t>
      </w:r>
      <w:r w:rsidRPr="00482A43">
        <w:rPr>
          <w:bCs/>
          <w:color w:val="000000"/>
          <w:bdr w:val="none" w:sz="0" w:space="0" w:color="auto" w:frame="1"/>
        </w:rPr>
        <w:t>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D6293B" w:rsidRPr="009020CB" w:rsidRDefault="00D6293B" w:rsidP="00B66D5D">
      <w:pPr>
        <w:pStyle w:val="ConsPlusNormal0"/>
        <w:ind w:firstLine="540"/>
        <w:jc w:val="both"/>
        <w:rPr>
          <w:rFonts w:ascii="Times New Roman" w:hAnsi="Times New Roman" w:cs="Times New Roman"/>
          <w:sz w:val="24"/>
          <w:szCs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4.2 </w:t>
      </w:r>
      <w:r>
        <w:rPr>
          <w:rFonts w:ascii="Times New Roman" w:hAnsi="Times New Roman" w:cs="Times New Roman"/>
          <w:b/>
          <w:i/>
          <w:sz w:val="24"/>
        </w:rPr>
        <w:t>Виды покрытий</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4.2.3 Применяемый в проекте вид покрытия устанавливается прочным, </w:t>
      </w:r>
      <w:proofErr w:type="spellStart"/>
      <w:r>
        <w:rPr>
          <w:rFonts w:ascii="Times New Roman" w:hAnsi="Times New Roman" w:cs="Times New Roman"/>
          <w:sz w:val="24"/>
        </w:rPr>
        <w:t>ремонтопригодным</w:t>
      </w:r>
      <w:proofErr w:type="spellEnd"/>
      <w:r>
        <w:rPr>
          <w:rFonts w:ascii="Times New Roman" w:hAnsi="Times New Roman" w:cs="Times New Roman"/>
          <w:sz w:val="24"/>
        </w:rPr>
        <w:t xml:space="preserve">, </w:t>
      </w:r>
      <w:proofErr w:type="spellStart"/>
      <w:r>
        <w:rPr>
          <w:rFonts w:ascii="Times New Roman" w:hAnsi="Times New Roman" w:cs="Times New Roman"/>
          <w:sz w:val="24"/>
        </w:rPr>
        <w:t>экологичным</w:t>
      </w:r>
      <w:proofErr w:type="spellEnd"/>
      <w:r>
        <w:rPr>
          <w:rFonts w:ascii="Times New Roman" w:hAnsi="Times New Roman" w:cs="Times New Roman"/>
          <w:sz w:val="24"/>
        </w:rPr>
        <w:t xml:space="preserve">, не допускающим скольжения. Выбор видов покрытия осуществляется в соответствии </w:t>
      </w:r>
      <w:r>
        <w:rPr>
          <w:rFonts w:ascii="Times New Roman" w:hAnsi="Times New Roman" w:cs="Times New Roman"/>
          <w:sz w:val="24"/>
        </w:rPr>
        <w:lastRenderedPageBreak/>
        <w:t>с их целевым назначением.</w:t>
      </w:r>
    </w:p>
    <w:p w:rsidR="000F17F0" w:rsidRDefault="009F3369"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4.2.4</w:t>
      </w:r>
      <w:r w:rsidR="000F17F0">
        <w:rPr>
          <w:rFonts w:ascii="TimesNewRomanPSMT" w:eastAsia="Times New Roman" w:hAnsi="TimesNewRomanPSMT" w:cs="TimesNewRomanPSMT"/>
          <w:kern w:val="0"/>
          <w:lang w:eastAsia="ru-RU" w:bidi="ar-SA"/>
        </w:rPr>
        <w:t xml:space="preserve"> Рекомендуется обеспечивать уклон поверхности покрытия в целях обеспечения отвода</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поверхностных вод, высота которого определяется в зависимости от условий движения</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транспорта и пешеходов.</w:t>
      </w:r>
    </w:p>
    <w:p w:rsidR="000F17F0" w:rsidRDefault="009F3369" w:rsidP="009F3369">
      <w:pPr>
        <w:widowControl/>
        <w:suppressAutoHyphens w:val="0"/>
        <w:autoSpaceDE w:val="0"/>
        <w:autoSpaceDN w:val="0"/>
        <w:adjustRightInd w:val="0"/>
        <w:ind w:firstLine="567"/>
        <w:jc w:val="both"/>
        <w:rPr>
          <w:rFonts w:ascii="Times New Roman" w:hAnsi="Times New Roman" w:cs="Times New Roman"/>
        </w:rPr>
      </w:pPr>
      <w:r>
        <w:rPr>
          <w:rFonts w:ascii="TimesNewRomanPSMT" w:eastAsia="Times New Roman" w:hAnsi="TimesNewRomanPSMT" w:cs="TimesNewRomanPSMT"/>
          <w:kern w:val="0"/>
          <w:lang w:eastAsia="ru-RU" w:bidi="ar-SA"/>
        </w:rPr>
        <w:t>4.2.5</w:t>
      </w:r>
      <w:r w:rsidR="000F17F0">
        <w:rPr>
          <w:rFonts w:ascii="TimesNewRomanPSMT" w:eastAsia="Times New Roman" w:hAnsi="TimesNewRomanPSMT" w:cs="TimesNewRomanPSMT"/>
          <w:kern w:val="0"/>
          <w:lang w:eastAsia="ru-RU" w:bidi="ar-SA"/>
        </w:rPr>
        <w:t xml:space="preserve"> Уступы, ступени, пандусы, осветительное, информационное и уличное техническое</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оборудование, иные преграды, а также край тротуара в зонах остановочных пунктов и переходов</w:t>
      </w:r>
      <w:r>
        <w:rPr>
          <w:rFonts w:ascii="TimesNewRomanPSMT" w:eastAsia="Times New Roman" w:hAnsi="TimesNewRomanPSMT" w:cs="TimesNewRomanPSMT"/>
          <w:kern w:val="0"/>
          <w:lang w:eastAsia="ru-RU" w:bidi="ar-SA"/>
        </w:rPr>
        <w:t xml:space="preserve"> </w:t>
      </w:r>
      <w:r w:rsidR="000F17F0">
        <w:rPr>
          <w:rFonts w:ascii="TimesNewRomanPSMT" w:hAnsi="TimesNewRomanPSMT" w:cs="TimesNewRomanPSMT"/>
          <w:lang w:eastAsia="ru-RU"/>
        </w:rPr>
        <w:t>через улицу рекомендуется выделять с помощью тактильного покрытия.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4.2.</w:t>
      </w:r>
      <w:r w:rsidR="009F3369">
        <w:rPr>
          <w:rFonts w:ascii="Times New Roman" w:hAnsi="Times New Roman" w:cs="Times New Roman"/>
          <w:sz w:val="24"/>
        </w:rPr>
        <w:t>6</w:t>
      </w:r>
      <w:r>
        <w:rPr>
          <w:rFonts w:ascii="Times New Roman" w:hAnsi="Times New Roman" w:cs="Times New Roman"/>
          <w:sz w:val="24"/>
        </w:rPr>
        <w:t xml:space="preserve"> Для деревьев, расположенных в мощении, применяются различные виды защиты (приствольные решетки, бордюры, </w:t>
      </w:r>
      <w:proofErr w:type="spellStart"/>
      <w:r>
        <w:rPr>
          <w:rFonts w:ascii="Times New Roman" w:hAnsi="Times New Roman" w:cs="Times New Roman"/>
          <w:sz w:val="24"/>
        </w:rPr>
        <w:t>периметральные</w:t>
      </w:r>
      <w:proofErr w:type="spellEnd"/>
      <w:r>
        <w:rPr>
          <w:rFonts w:ascii="Times New Roman" w:hAnsi="Times New Roman" w:cs="Times New Roman"/>
          <w:sz w:val="24"/>
        </w:rPr>
        <w:t xml:space="preserve"> скамейки и пр.).</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4.3. </w:t>
      </w:r>
      <w:r>
        <w:rPr>
          <w:rFonts w:ascii="Times New Roman" w:hAnsi="Times New Roman" w:cs="Times New Roman"/>
          <w:b/>
          <w:i/>
          <w:sz w:val="24"/>
        </w:rPr>
        <w:t>Ограждения</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Pr>
          <w:rFonts w:ascii="Times New Roman" w:hAnsi="Times New Roman" w:cs="Times New Roman"/>
          <w:sz w:val="24"/>
        </w:rPr>
        <w:t>полуприватных</w:t>
      </w:r>
      <w:proofErr w:type="spellEnd"/>
      <w:r>
        <w:rPr>
          <w:rFonts w:ascii="Times New Roman" w:hAnsi="Times New Roman" w:cs="Times New Roman"/>
          <w:sz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4.3.4 При создании и благоустройстве ограждений учитывается необходимость, в том числе: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разграничения зеленой зоны (газоны, клумбы, парки) с маршрутами пешеходов и транспорта;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проектирования дорожек и тротуаров с учетом потоков людей и маршрутов;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разграничения зеленых зон и транзитных путей с помощью применения приемов </w:t>
      </w:r>
      <w:proofErr w:type="spellStart"/>
      <w:r>
        <w:rPr>
          <w:rFonts w:ascii="Times New Roman" w:hAnsi="Times New Roman" w:cs="Times New Roman"/>
          <w:sz w:val="24"/>
        </w:rPr>
        <w:t>разноуровневой</w:t>
      </w:r>
      <w:proofErr w:type="spellEnd"/>
      <w:r>
        <w:rPr>
          <w:rFonts w:ascii="Times New Roman" w:hAnsi="Times New Roman" w:cs="Times New Roman"/>
          <w:sz w:val="24"/>
        </w:rPr>
        <w:t xml:space="preserve"> высоты или создания зеленых кустовых ограждений;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проектирования изменения высоты и геометрии бордюрного камня с учетом сезонных снежных отвалов;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использования бордюрного камня;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использования (в особенности на границах зеленых зон) многолетних всесезонных кустистых растений;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использования по возможности светоотражающих фасадных конструкций для затененных участков газонов;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использования </w:t>
      </w:r>
      <w:proofErr w:type="spellStart"/>
      <w:r>
        <w:rPr>
          <w:rFonts w:ascii="Times New Roman" w:hAnsi="Times New Roman" w:cs="Times New Roman"/>
          <w:sz w:val="24"/>
        </w:rPr>
        <w:t>цвето-графического</w:t>
      </w:r>
      <w:proofErr w:type="spellEnd"/>
      <w:r>
        <w:rPr>
          <w:rFonts w:ascii="Times New Roman" w:hAnsi="Times New Roman" w:cs="Times New Roman"/>
          <w:sz w:val="24"/>
        </w:rP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B66D5D" w:rsidRDefault="009F3369" w:rsidP="009F3369">
      <w:pPr>
        <w:widowControl/>
        <w:suppressAutoHyphens w:val="0"/>
        <w:autoSpaceDE w:val="0"/>
        <w:autoSpaceDN w:val="0"/>
        <w:adjustRightInd w:val="0"/>
        <w:ind w:firstLine="540"/>
        <w:rPr>
          <w:rFonts w:ascii="Times New Roman" w:hAnsi="Times New Roman" w:cs="Times New Roman"/>
        </w:rPr>
      </w:pPr>
      <w:r>
        <w:rPr>
          <w:rFonts w:ascii="TimesNewRomanPSMT" w:eastAsia="Times New Roman" w:hAnsi="TimesNewRomanPSMT" w:cs="TimesNewRomanPSMT"/>
          <w:kern w:val="0"/>
          <w:lang w:eastAsia="ru-RU" w:bidi="ar-SA"/>
        </w:rPr>
        <w:t>4.3.5</w:t>
      </w:r>
      <w:r w:rsidR="000F17F0">
        <w:rPr>
          <w:rFonts w:ascii="TimesNewRomanPSMT" w:eastAsia="Times New Roman" w:hAnsi="TimesNewRomanPSMT" w:cs="TimesNewRomanPSMT"/>
          <w:kern w:val="0"/>
          <w:lang w:eastAsia="ru-RU" w:bidi="ar-SA"/>
        </w:rPr>
        <w:t xml:space="preserve"> На участках, где существует возможность заезда автотранспорта на тротуары,</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пешеходные дорожки, грунт, мягкие покрытия, газоны и озелененные территории,</w:t>
      </w:r>
      <w:r>
        <w:rPr>
          <w:rFonts w:ascii="TimesNewRomanPSMT" w:eastAsia="Times New Roman" w:hAnsi="TimesNewRomanPSMT" w:cs="TimesNewRomanPSMT"/>
          <w:kern w:val="0"/>
          <w:lang w:eastAsia="ru-RU" w:bidi="ar-SA"/>
        </w:rPr>
        <w:t xml:space="preserve"> </w:t>
      </w:r>
      <w:r w:rsidR="000F17F0">
        <w:rPr>
          <w:rFonts w:ascii="TimesNewRomanPSMT" w:eastAsia="Times New Roman" w:hAnsi="TimesNewRomanPSMT" w:cs="TimesNewRomanPSMT"/>
          <w:kern w:val="0"/>
          <w:lang w:eastAsia="ru-RU" w:bidi="ar-SA"/>
        </w:rPr>
        <w:t>рекомендуется устанавливать устройства, препятствующие заезду автотранспорта, в том числе</w:t>
      </w:r>
      <w:r w:rsidR="000F1A0F">
        <w:rPr>
          <w:rFonts w:ascii="TimesNewRomanPSMT" w:eastAsia="Times New Roman" w:hAnsi="TimesNewRomanPSMT" w:cs="TimesNewRomanPSMT"/>
          <w:kern w:val="0"/>
          <w:lang w:eastAsia="ru-RU" w:bidi="ar-SA"/>
        </w:rPr>
        <w:t xml:space="preserve"> </w:t>
      </w:r>
      <w:r w:rsidR="000F17F0">
        <w:rPr>
          <w:rFonts w:ascii="TimesNewRomanPSMT" w:hAnsi="TimesNewRomanPSMT" w:cs="TimesNewRomanPSMT"/>
          <w:lang w:eastAsia="ru-RU"/>
        </w:rPr>
        <w:t>парковочные ограждения.</w:t>
      </w:r>
    </w:p>
    <w:p w:rsidR="009F3369" w:rsidRDefault="009F3369"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4.4 </w:t>
      </w:r>
      <w:r>
        <w:rPr>
          <w:rFonts w:ascii="Times New Roman" w:hAnsi="Times New Roman" w:cs="Times New Roman"/>
          <w:b/>
          <w:i/>
          <w:sz w:val="24"/>
        </w:rPr>
        <w:t>Водные устройства</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4.4.1. В рамках решения задачи обеспечения качества сельской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w:t>
      </w:r>
      <w:r>
        <w:rPr>
          <w:rFonts w:ascii="Times New Roman" w:hAnsi="Times New Roman" w:cs="Times New Roman"/>
          <w:sz w:val="24"/>
        </w:rPr>
        <w:lastRenderedPageBreak/>
        <w:t>природоохранную функции, улучшают микроклимат, воздушную и акустическую среду.</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4.4.3. Питьевые фонтанчики могут быть как типовыми, так и выполненными по специально разработанному проекту.</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i/>
          <w:sz w:val="24"/>
        </w:rPr>
      </w:pPr>
      <w:r>
        <w:rPr>
          <w:rFonts w:ascii="Times New Roman" w:hAnsi="Times New Roman" w:cs="Times New Roman"/>
          <w:sz w:val="24"/>
        </w:rPr>
        <w:t xml:space="preserve">4.5 </w:t>
      </w:r>
      <w:r>
        <w:rPr>
          <w:rFonts w:ascii="Times New Roman" w:hAnsi="Times New Roman" w:cs="Times New Roman"/>
          <w:b/>
          <w:i/>
          <w:sz w:val="24"/>
        </w:rPr>
        <w:t>Уличное коммунально-бытовое оборудование</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4.5.1 В рамках решения задачи обеспечения качества сельской среды при создании и благоустройстве коммунально-бытового оборудования учитываются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4.5.3 Для складирования коммунальных отходов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Контейнеры и (или) урны должны расстанавливаться так, чтобы это не мешало передвижению пешеходов, проезду инвалидных и детских колясок.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4.5.4 Количество и объем контейнеров определяется в соответствии с требованиями законодательства об отходах производства и потребления.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4.6 Рекомендации по размещению </w:t>
      </w:r>
      <w:r>
        <w:rPr>
          <w:rFonts w:ascii="Times New Roman" w:hAnsi="Times New Roman" w:cs="Times New Roman"/>
          <w:b/>
          <w:i/>
          <w:sz w:val="24"/>
        </w:rPr>
        <w:t xml:space="preserve">уличного технического оборудования и </w:t>
      </w:r>
      <w:proofErr w:type="spellStart"/>
      <w:r>
        <w:rPr>
          <w:rFonts w:ascii="Times New Roman" w:hAnsi="Times New Roman" w:cs="Times New Roman"/>
          <w:b/>
          <w:i/>
          <w:sz w:val="24"/>
        </w:rPr>
        <w:t>инжереных</w:t>
      </w:r>
      <w:proofErr w:type="spellEnd"/>
      <w:r>
        <w:rPr>
          <w:rFonts w:ascii="Times New Roman" w:hAnsi="Times New Roman" w:cs="Times New Roman"/>
          <w:b/>
          <w:i/>
          <w:sz w:val="24"/>
        </w:rPr>
        <w:t xml:space="preserve"> коммуникаций</w:t>
      </w:r>
      <w:r>
        <w:rPr>
          <w:rFonts w:ascii="Times New Roman" w:hAnsi="Times New Roman" w:cs="Times New Roman"/>
          <w:sz w:val="24"/>
        </w:rPr>
        <w:t xml:space="preserve"> (укрытия таксофонов, банкоматы, интерактивные информационные терминалы, почтовые ящики, </w:t>
      </w:r>
      <w:proofErr w:type="spellStart"/>
      <w:r>
        <w:rPr>
          <w:rFonts w:ascii="Times New Roman" w:hAnsi="Times New Roman" w:cs="Times New Roman"/>
          <w:sz w:val="24"/>
        </w:rPr>
        <w:t>вендинговые</w:t>
      </w:r>
      <w:proofErr w:type="spellEnd"/>
      <w:r>
        <w:rPr>
          <w:rFonts w:ascii="Times New Roman" w:hAnsi="Times New Roman" w:cs="Times New Roman"/>
          <w:sz w:val="24"/>
        </w:rPr>
        <w:t xml:space="preserve"> автоматы, подъемные площадки для инвалидных колясок, смотровые люки, решетки </w:t>
      </w:r>
      <w:proofErr w:type="spellStart"/>
      <w:r>
        <w:rPr>
          <w:rFonts w:ascii="Times New Roman" w:hAnsi="Times New Roman" w:cs="Times New Roman"/>
          <w:sz w:val="24"/>
        </w:rPr>
        <w:t>дождеприемных</w:t>
      </w:r>
      <w:proofErr w:type="spellEnd"/>
      <w:r>
        <w:rPr>
          <w:rFonts w:ascii="Times New Roman" w:hAnsi="Times New Roman" w:cs="Times New Roman"/>
          <w:sz w:val="24"/>
        </w:rPr>
        <w:t xml:space="preserve"> колодцев, вентиляционные шахты подземных коммуникаций, шкафы телефонной связи и т.п.).</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4.6.1 В рамках решения задачи обеспечения качества сельской среды при создании и благоустройстве уличного технического оборудования учитываются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4.6.2 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B66D5D" w:rsidRDefault="00B66D5D" w:rsidP="00B66D5D">
      <w:pPr>
        <w:spacing w:line="100" w:lineRule="atLeast"/>
        <w:ind w:firstLine="567"/>
        <w:jc w:val="both"/>
        <w:rPr>
          <w:lang w:eastAsia="ar-SA"/>
        </w:rPr>
      </w:pPr>
      <w:r>
        <w:rPr>
          <w:lang w:eastAsia="ar-SA"/>
        </w:rPr>
        <w:t>4.6.3 Элементы инженерного оборудования должны соответствовать требованиям действующего законодательства и техническим нормам, в том числе:</w:t>
      </w:r>
    </w:p>
    <w:p w:rsidR="00B66D5D" w:rsidRDefault="00B66D5D" w:rsidP="00B66D5D">
      <w:pPr>
        <w:spacing w:line="100" w:lineRule="atLeast"/>
        <w:ind w:firstLine="567"/>
        <w:jc w:val="both"/>
        <w:rPr>
          <w:lang w:eastAsia="ar-SA"/>
        </w:rPr>
      </w:pPr>
      <w:r>
        <w:rPr>
          <w:lang w:eastAsia="ar-SA"/>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B66D5D" w:rsidRDefault="00B66D5D" w:rsidP="00B66D5D">
      <w:pPr>
        <w:spacing w:line="100" w:lineRule="atLeast"/>
        <w:ind w:firstLine="567"/>
        <w:jc w:val="both"/>
        <w:rPr>
          <w:lang w:eastAsia="ar-SA"/>
        </w:rPr>
      </w:pPr>
      <w:r>
        <w:rPr>
          <w:lang w:eastAsia="ar-SA"/>
        </w:rPr>
        <w:t>- вентиляционные шахты подземных коммуникаций необходимо оборудовать решетками.</w:t>
      </w:r>
    </w:p>
    <w:p w:rsidR="00B66D5D" w:rsidRDefault="00B66D5D" w:rsidP="00B66D5D">
      <w:pPr>
        <w:spacing w:line="100" w:lineRule="atLeast"/>
        <w:ind w:firstLine="567"/>
        <w:jc w:val="both"/>
        <w:rPr>
          <w:lang w:eastAsia="ar-SA"/>
        </w:rPr>
      </w:pPr>
      <w:r>
        <w:rPr>
          <w:lang w:eastAsia="ar-SA"/>
        </w:rPr>
        <w:t>4.6.4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B66D5D" w:rsidRDefault="00B66D5D" w:rsidP="00B66D5D">
      <w:pPr>
        <w:spacing w:line="100" w:lineRule="atLeast"/>
        <w:ind w:firstLine="567"/>
        <w:jc w:val="both"/>
        <w:rPr>
          <w:lang w:eastAsia="ar-SA"/>
        </w:rPr>
      </w:pPr>
      <w:r>
        <w:rPr>
          <w:lang w:eastAsia="ar-SA"/>
        </w:rPr>
        <w:t>4.6.5 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B66D5D" w:rsidRDefault="00B66D5D" w:rsidP="00B66D5D">
      <w:pPr>
        <w:spacing w:line="100" w:lineRule="atLeast"/>
        <w:ind w:firstLine="567"/>
        <w:jc w:val="both"/>
        <w:rPr>
          <w:lang w:eastAsia="ar-SA"/>
        </w:rPr>
      </w:pPr>
      <w:r>
        <w:rPr>
          <w:lang w:eastAsia="ar-SA"/>
        </w:rPr>
        <w:t xml:space="preserve">4.6.6 Не допускается повреждение наземных частей смотровых и </w:t>
      </w:r>
      <w:proofErr w:type="spellStart"/>
      <w:r>
        <w:rPr>
          <w:lang w:eastAsia="ar-SA"/>
        </w:rPr>
        <w:t>дождеприемных</w:t>
      </w:r>
      <w:proofErr w:type="spellEnd"/>
      <w:r>
        <w:rPr>
          <w:lang w:eastAsia="ar-SA"/>
        </w:rPr>
        <w:t xml:space="preserve"> колодцев, линий теплотрасс, </w:t>
      </w:r>
      <w:proofErr w:type="spellStart"/>
      <w:r>
        <w:rPr>
          <w:lang w:eastAsia="ar-SA"/>
        </w:rPr>
        <w:t>газо</w:t>
      </w:r>
      <w:proofErr w:type="spellEnd"/>
      <w:r>
        <w:rPr>
          <w:lang w:eastAsia="ar-SA"/>
        </w:rPr>
        <w:t xml:space="preserve">-, топливо-, водопроводов, линий электропередачи и их изоляции, иных </w:t>
      </w:r>
      <w:r>
        <w:rPr>
          <w:lang w:eastAsia="ar-SA"/>
        </w:rPr>
        <w:lastRenderedPageBreak/>
        <w:t>наземных частей  инженерных коммуникаций.</w:t>
      </w:r>
    </w:p>
    <w:p w:rsidR="00B66D5D" w:rsidRDefault="00B66D5D" w:rsidP="00B66D5D">
      <w:pPr>
        <w:spacing w:line="100" w:lineRule="atLeast"/>
        <w:ind w:firstLine="567"/>
        <w:jc w:val="both"/>
        <w:rPr>
          <w:lang w:eastAsia="ar-SA"/>
        </w:rPr>
      </w:pPr>
      <w:r>
        <w:rPr>
          <w:lang w:eastAsia="ar-SA"/>
        </w:rPr>
        <w:t>4.6.7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3 часов восстановлены организациями, в ведении которых находятся инженерные коммуникации.</w:t>
      </w:r>
    </w:p>
    <w:p w:rsidR="00B66D5D" w:rsidRDefault="00B66D5D" w:rsidP="00B66D5D">
      <w:pPr>
        <w:spacing w:line="100" w:lineRule="atLeast"/>
        <w:ind w:firstLine="567"/>
        <w:jc w:val="both"/>
        <w:rPr>
          <w:lang w:eastAsia="ar-SA"/>
        </w:rPr>
      </w:pPr>
      <w:r>
        <w:rPr>
          <w:lang w:eastAsia="ar-SA"/>
        </w:rPr>
        <w:t xml:space="preserve">4.6.8 Организации, эксплуатирующие инженерные коммуникации, обязаны содержать крышки люков смотровых и других колодцев и камер, газовые </w:t>
      </w:r>
      <w:proofErr w:type="spellStart"/>
      <w:r>
        <w:rPr>
          <w:lang w:eastAsia="ar-SA"/>
        </w:rPr>
        <w:t>коверы</w:t>
      </w:r>
      <w:proofErr w:type="spellEnd"/>
      <w:r>
        <w:rPr>
          <w:lang w:eastAsia="ar-SA"/>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Pr>
          <w:lang w:eastAsia="ar-SA"/>
        </w:rPr>
        <w:t>адгезивным</w:t>
      </w:r>
      <w:proofErr w:type="spellEnd"/>
      <w:r>
        <w:rPr>
          <w:lang w:eastAsia="ar-SA"/>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B66D5D" w:rsidRDefault="00B66D5D" w:rsidP="00B66D5D">
      <w:pPr>
        <w:spacing w:line="100" w:lineRule="atLeast"/>
        <w:ind w:firstLine="567"/>
        <w:jc w:val="both"/>
        <w:rPr>
          <w:lang w:eastAsia="ar-SA"/>
        </w:rPr>
      </w:pPr>
      <w:r>
        <w:rPr>
          <w:lang w:eastAsia="ar-SA"/>
        </w:rPr>
        <w:t xml:space="preserve">4.6.9 Не допускается отсутствие, загрязнение или неокрашенное состояние ограждений, люков смотровых и </w:t>
      </w:r>
      <w:proofErr w:type="spellStart"/>
      <w:r>
        <w:rPr>
          <w:lang w:eastAsia="ar-SA"/>
        </w:rPr>
        <w:t>дождеприемных</w:t>
      </w:r>
      <w:proofErr w:type="spellEnd"/>
      <w:r>
        <w:rPr>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B66D5D" w:rsidRDefault="00B66D5D" w:rsidP="00B66D5D">
      <w:pPr>
        <w:pStyle w:val="ConsPlusNormal0"/>
        <w:ind w:firstLine="540"/>
        <w:jc w:val="both"/>
        <w:rPr>
          <w:rFonts w:ascii="Times New Roman" w:hAnsi="Times New Roman" w:cs="Times New Roman"/>
          <w:sz w:val="24"/>
          <w:lang w:eastAsia="ar-SA"/>
        </w:rPr>
      </w:pPr>
      <w:r>
        <w:rPr>
          <w:rFonts w:ascii="Times New Roman" w:hAnsi="Times New Roman" w:cs="Times New Roman"/>
          <w:sz w:val="24"/>
          <w:lang w:eastAsia="ar-SA"/>
        </w:rPr>
        <w:t>4.6.10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4.7 </w:t>
      </w:r>
      <w:r>
        <w:rPr>
          <w:rFonts w:ascii="Times New Roman" w:hAnsi="Times New Roman" w:cs="Times New Roman"/>
          <w:b/>
          <w:i/>
          <w:sz w:val="24"/>
        </w:rPr>
        <w:t>Игровое и спортивное оборудование</w:t>
      </w:r>
      <w:r>
        <w:rPr>
          <w:rFonts w:ascii="Times New Roman" w:hAnsi="Times New Roman" w:cs="Times New Roman"/>
          <w:i/>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4.7.1 В рамках решения задачи обеспечения качества сельской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4.7.3 При установке игрового оборудования необходимо учитывать следующие требования к материалу игрового оборудования и условиям его обработки: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Вместо металла рекомендуется применять </w:t>
      </w:r>
      <w:proofErr w:type="spellStart"/>
      <w:r>
        <w:rPr>
          <w:rFonts w:ascii="Times New Roman" w:hAnsi="Times New Roman" w:cs="Times New Roman"/>
          <w:sz w:val="24"/>
        </w:rPr>
        <w:t>металлопластик</w:t>
      </w:r>
      <w:proofErr w:type="spellEnd"/>
      <w:r>
        <w:rPr>
          <w:rFonts w:ascii="Times New Roman" w:hAnsi="Times New Roman" w:cs="Times New Roman"/>
          <w:sz w:val="24"/>
        </w:rPr>
        <w:t xml:space="preserve"> (не травмирует, не ржавеет, морозоустойчив);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3) бетонные и железобетонные элементы оборудования должны иметь гладкие поверхности;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5) конструкции игрового оборудования не должны иметь острые углы, исключать </w:t>
      </w:r>
      <w:proofErr w:type="spellStart"/>
      <w:r>
        <w:rPr>
          <w:rFonts w:ascii="Times New Roman" w:hAnsi="Times New Roman" w:cs="Times New Roman"/>
          <w:sz w:val="24"/>
        </w:rPr>
        <w:t>застревание</w:t>
      </w:r>
      <w:proofErr w:type="spellEnd"/>
      <w:r>
        <w:rPr>
          <w:rFonts w:ascii="Times New Roman" w:hAnsi="Times New Roman" w:cs="Times New Roman"/>
          <w:sz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4.7.4 При размещении игрового оборудования на детских игровых площадках необходимо </w:t>
      </w:r>
      <w:r>
        <w:rPr>
          <w:rFonts w:ascii="Times New Roman" w:hAnsi="Times New Roman" w:cs="Times New Roman"/>
          <w:sz w:val="24"/>
        </w:rPr>
        <w:lastRenderedPageBreak/>
        <w:t xml:space="preserve">соблюдать минимальные расстояния безопасности: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качели, не менее 1,5 м в стороны от боковых конструкций и не менее 2,0 м вперед (назад) от крайних точек качели в состоянии наклона;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качалки, не менее 1,0 м в стороны от боковых конструкций и не менее 1,5 м вперед от крайних точек качалки в состоянии наклона;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 карусели не менее 2 м в стороны от боковых конструкций и не менее 3 м вверх от нижней вращающейся поверхности карусели;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 горки, не менее 1 м от боковых сторон и 2 м вперед от нижнего края ската горки.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4.7.5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4.8 </w:t>
      </w:r>
      <w:r>
        <w:rPr>
          <w:rFonts w:ascii="Times New Roman" w:hAnsi="Times New Roman" w:cs="Times New Roman"/>
          <w:b/>
          <w:i/>
          <w:sz w:val="24"/>
        </w:rPr>
        <w:t>Рекомендации по установке</w:t>
      </w:r>
      <w:r>
        <w:rPr>
          <w:rFonts w:ascii="Times New Roman" w:hAnsi="Times New Roman" w:cs="Times New Roman"/>
          <w:i/>
          <w:sz w:val="24"/>
        </w:rPr>
        <w:t xml:space="preserve"> </w:t>
      </w:r>
      <w:r>
        <w:rPr>
          <w:rFonts w:ascii="Times New Roman" w:hAnsi="Times New Roman" w:cs="Times New Roman"/>
          <w:b/>
          <w:i/>
          <w:sz w:val="24"/>
        </w:rPr>
        <w:t>осветительного оборудования</w:t>
      </w:r>
      <w:r>
        <w:rPr>
          <w:rFonts w:ascii="Times New Roman" w:hAnsi="Times New Roman" w:cs="Times New Roman"/>
          <w:i/>
          <w:sz w:val="24"/>
        </w:rPr>
        <w:t>.</w:t>
      </w:r>
    </w:p>
    <w:p w:rsidR="00CB4F2C" w:rsidRDefault="009F3369" w:rsidP="009F33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4.8.1</w:t>
      </w:r>
      <w:r w:rsidR="00CB4F2C">
        <w:rPr>
          <w:rFonts w:ascii="TimesNewRomanPSMT" w:eastAsia="Times New Roman" w:hAnsi="TimesNewRomanPSMT" w:cs="TimesNewRomanPSMT"/>
          <w:kern w:val="0"/>
          <w:lang w:eastAsia="ru-RU" w:bidi="ar-SA"/>
        </w:rPr>
        <w:t xml:space="preserve"> При создании и благоустройстве освещения и осветительного оборудования на</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объектах благоустройства рекомендуется учитывать принципы комфортной организации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пешеходной среды, в том числе необходимость создания привлекательных и безопасных</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пешеходных и велосипедных маршрутов, а также обеспечение комфортной среды для общения</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на территории центров притяжения.</w:t>
      </w:r>
    </w:p>
    <w:p w:rsidR="00CB4F2C" w:rsidRDefault="009F3369" w:rsidP="009F3369">
      <w:pPr>
        <w:widowControl/>
        <w:suppressAutoHyphens w:val="0"/>
        <w:autoSpaceDE w:val="0"/>
        <w:autoSpaceDN w:val="0"/>
        <w:adjustRightInd w:val="0"/>
        <w:ind w:firstLine="540"/>
        <w:jc w:val="both"/>
        <w:rPr>
          <w:rFonts w:ascii="TimesNewRomanPSMT" w:hAnsi="TimesNewRomanPSMT" w:cs="TimesNewRomanPSMT"/>
          <w:lang w:eastAsia="ru-RU"/>
        </w:rPr>
      </w:pPr>
      <w:r>
        <w:rPr>
          <w:rFonts w:ascii="TimesNewRomanPSMT" w:eastAsia="Times New Roman" w:hAnsi="TimesNewRomanPSMT" w:cs="TimesNewRomanPSMT"/>
          <w:kern w:val="0"/>
          <w:lang w:eastAsia="ru-RU" w:bidi="ar-SA"/>
        </w:rPr>
        <w:t>4.8.2</w:t>
      </w:r>
      <w:r w:rsidR="00CB4F2C">
        <w:rPr>
          <w:rFonts w:ascii="TimesNewRomanPSMT" w:eastAsia="Times New Roman" w:hAnsi="TimesNewRomanPSMT" w:cs="TimesNewRomanPSMT"/>
          <w:kern w:val="0"/>
          <w:lang w:eastAsia="ru-RU" w:bidi="ar-SA"/>
        </w:rPr>
        <w:t xml:space="preserve"> При проектировании освещения и осветительного оборудования рекомендуется обеспечивать:</w:t>
      </w:r>
    </w:p>
    <w:p w:rsidR="00CB4F2C" w:rsidRDefault="00CB4F2C" w:rsidP="002E7AE1">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экономичность и </w:t>
      </w:r>
      <w:proofErr w:type="spellStart"/>
      <w:r>
        <w:rPr>
          <w:rFonts w:ascii="TimesNewRomanPSMT" w:eastAsia="Times New Roman" w:hAnsi="TimesNewRomanPSMT" w:cs="TimesNewRomanPSMT"/>
          <w:kern w:val="0"/>
          <w:lang w:eastAsia="ru-RU" w:bidi="ar-SA"/>
        </w:rPr>
        <w:t>энергоэффективность</w:t>
      </w:r>
      <w:proofErr w:type="spellEnd"/>
      <w:r>
        <w:rPr>
          <w:rFonts w:ascii="TimesNewRomanPSMT" w:eastAsia="Times New Roman" w:hAnsi="TimesNewRomanPSMT" w:cs="TimesNewRomanPSMT"/>
          <w:kern w:val="0"/>
          <w:lang w:eastAsia="ru-RU" w:bidi="ar-SA"/>
        </w:rPr>
        <w:t xml:space="preserve"> применяемых осветительных установок,</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рациональное распределение и использование электроэнергии;</w:t>
      </w:r>
    </w:p>
    <w:p w:rsidR="00CB4F2C" w:rsidRDefault="00CB4F2C" w:rsidP="002E7AE1">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эстетику элементов осветительных установок, их дизайн, качество материалов и изделий с</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учетом восприятия в дневное и ночное время;</w:t>
      </w:r>
    </w:p>
    <w:p w:rsidR="00CB4F2C" w:rsidRDefault="00CB4F2C" w:rsidP="002E7AE1">
      <w:pPr>
        <w:widowControl/>
        <w:suppressAutoHyphens w:val="0"/>
        <w:autoSpaceDE w:val="0"/>
        <w:autoSpaceDN w:val="0"/>
        <w:adjustRightInd w:val="0"/>
        <w:ind w:firstLine="540"/>
        <w:jc w:val="both"/>
        <w:rPr>
          <w:rFonts w:ascii="Times New Roman" w:hAnsi="Times New Roman" w:cs="Times New Roman"/>
        </w:rPr>
      </w:pPr>
      <w:r>
        <w:rPr>
          <w:rFonts w:ascii="TimesNewRomanPSMT" w:eastAsia="Times New Roman" w:hAnsi="TimesNewRomanPSMT" w:cs="TimesNewRomanPSMT"/>
          <w:kern w:val="0"/>
          <w:lang w:eastAsia="ru-RU" w:bidi="ar-SA"/>
        </w:rPr>
        <w:t>- удобство обслуживания и управления при разных режимах работы установок.</w:t>
      </w:r>
    </w:p>
    <w:p w:rsidR="00CB4F2C" w:rsidRDefault="002E7AE1" w:rsidP="002E7AE1">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4.8.3</w:t>
      </w:r>
      <w:r w:rsidR="00CB4F2C">
        <w:rPr>
          <w:rFonts w:ascii="TimesNewRomanPSMT" w:eastAsia="Times New Roman" w:hAnsi="TimesNewRomanPSMT" w:cs="TimesNewRomanPSMT"/>
          <w:kern w:val="0"/>
          <w:lang w:eastAsia="ru-RU" w:bidi="ar-SA"/>
        </w:rPr>
        <w:t xml:space="preserve"> </w:t>
      </w:r>
      <w:r w:rsidR="00CB4F2C" w:rsidRPr="00CB4F2C">
        <w:rPr>
          <w:rFonts w:ascii="TimesNewRomanPSMT" w:eastAsia="Times New Roman" w:hAnsi="TimesNewRomanPSMT" w:cs="TimesNewRomanPSMT"/>
          <w:b/>
          <w:kern w:val="0"/>
          <w:lang w:eastAsia="ru-RU" w:bidi="ar-SA"/>
        </w:rPr>
        <w:t xml:space="preserve">Утилитарное </w:t>
      </w:r>
      <w:r w:rsidR="00CB4F2C">
        <w:rPr>
          <w:rFonts w:ascii="TimesNewRomanPSMT" w:eastAsia="Times New Roman" w:hAnsi="TimesNewRomanPSMT" w:cs="TimesNewRomanPSMT"/>
          <w:kern w:val="0"/>
          <w:lang w:eastAsia="ru-RU" w:bidi="ar-SA"/>
        </w:rPr>
        <w:t>наружное освещение общественных и дворовых территорий</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рекомендуется осуществлять стационарными установками освещения, которые, как правило,</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подразделяют на следующие виды:</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обычные (традиционные), светильники которых располагаются на опорах (венчающие,</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консольные), подвесах или фасадах зданий, строений и сооружений (бра, плафоны),</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использовать которые рекомендуется для освещения транспортных и пешеходных</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коммуникаций;</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w:t>
      </w:r>
      <w:proofErr w:type="spellStart"/>
      <w:r>
        <w:rPr>
          <w:rFonts w:ascii="TimesNewRomanPSMT" w:eastAsia="Times New Roman" w:hAnsi="TimesNewRomanPSMT" w:cs="TimesNewRomanPSMT"/>
          <w:kern w:val="0"/>
          <w:lang w:eastAsia="ru-RU" w:bidi="ar-SA"/>
        </w:rPr>
        <w:t>высокомачтовые</w:t>
      </w:r>
      <w:proofErr w:type="spellEnd"/>
      <w:r>
        <w:rPr>
          <w:rFonts w:ascii="TimesNewRomanPSMT" w:eastAsia="Times New Roman" w:hAnsi="TimesNewRomanPSMT" w:cs="TimesNewRomanPSMT"/>
          <w:kern w:val="0"/>
          <w:lang w:eastAsia="ru-RU" w:bidi="ar-SA"/>
        </w:rPr>
        <w:t>, которые рекомендуется использовать для освещения обширных по</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площади территорий, транспортных развязок и магистралей, открытых автостоянок и парковок;</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парапетные, светильники которых встроены линией или пунктиром в парапет,</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ограждающий проезжую часть путепроводов, мостов, эстакад, пандусов, развязок, а также</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тротуары и площадки, и применение которых рекомендуется обосновать</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технико-экономическими и (или) художественными аргументами;</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газонные, которые рекомендуется использовать для освещения газонов, цветников,</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пешеходных дорожек и площадок;</w:t>
      </w:r>
    </w:p>
    <w:p w:rsidR="00CB4F2C" w:rsidRDefault="00CB4F2C" w:rsidP="002E7AE1">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встроенные, светильники которых встроены в ступени, подпорные стенки, ограждения,</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цоколи зданий и сооружений, МАФ, и применять которые рекомендуется для освещения</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пешеходных зон и коммуникаций общественных территорий.</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 стационарных установках утилитарного наружного освещения транспортных и</w:t>
      </w:r>
      <w:r w:rsidR="002E7AE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пешеходных зон рекомендуется применять осветительные приборы направленного в нижнюю полусферу прямого, рассеянного или отраженного света.</w:t>
      </w:r>
    </w:p>
    <w:p w:rsidR="00CB4F2C" w:rsidRDefault="00910D0B" w:rsidP="00910D0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4.8.4</w:t>
      </w:r>
      <w:r w:rsidR="00CB4F2C">
        <w:rPr>
          <w:rFonts w:ascii="TimesNewRomanPSMT" w:eastAsia="Times New Roman" w:hAnsi="TimesNewRomanPSMT" w:cs="TimesNewRomanPSMT"/>
          <w:kern w:val="0"/>
          <w:lang w:eastAsia="ru-RU" w:bidi="ar-SA"/>
        </w:rPr>
        <w:t xml:space="preserve"> </w:t>
      </w:r>
      <w:r w:rsidR="00CB4F2C" w:rsidRPr="00910D0B">
        <w:rPr>
          <w:rFonts w:ascii="TimesNewRomanPSMT" w:eastAsia="Times New Roman" w:hAnsi="TimesNewRomanPSMT" w:cs="TimesNewRomanPSMT"/>
          <w:b/>
          <w:kern w:val="0"/>
          <w:lang w:eastAsia="ru-RU" w:bidi="ar-SA"/>
        </w:rPr>
        <w:t>Архитектурную</w:t>
      </w:r>
      <w:r w:rsidR="00CB4F2C">
        <w:rPr>
          <w:rFonts w:ascii="TimesNewRomanPSMT" w:eastAsia="Times New Roman" w:hAnsi="TimesNewRomanPSMT" w:cs="TimesNewRomanPSMT"/>
          <w:kern w:val="0"/>
          <w:lang w:eastAsia="ru-RU" w:bidi="ar-SA"/>
        </w:rPr>
        <w:t xml:space="preserve"> подсветку зданий, строений, сооружений (далее </w:t>
      </w:r>
      <w:r w:rsidR="002E7AE1">
        <w:rPr>
          <w:rFonts w:ascii="TimesNewRomanPSMT" w:eastAsia="Times New Roman" w:hAnsi="TimesNewRomanPSMT" w:cs="TimesNewRomanPSMT"/>
          <w:kern w:val="0"/>
          <w:lang w:eastAsia="ru-RU" w:bidi="ar-SA"/>
        </w:rPr>
        <w:t>–</w:t>
      </w:r>
      <w:r w:rsidR="00CB4F2C">
        <w:rPr>
          <w:rFonts w:ascii="TimesNewRomanPSMT" w:eastAsia="Times New Roman" w:hAnsi="TimesNewRomanPSMT" w:cs="TimesNewRomanPSMT"/>
          <w:kern w:val="0"/>
          <w:lang w:eastAsia="ru-RU" w:bidi="ar-SA"/>
        </w:rPr>
        <w:t xml:space="preserve"> архитектурное</w:t>
      </w:r>
      <w:r w:rsidR="002E7AE1">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освещение</w:t>
      </w:r>
      <w:r w:rsidR="004104FB">
        <w:rPr>
          <w:rFonts w:ascii="TimesNewRomanPSMT" w:eastAsia="Times New Roman" w:hAnsi="TimesNewRomanPSMT" w:cs="TimesNewRomanPSMT"/>
          <w:kern w:val="0"/>
          <w:lang w:eastAsia="ru-RU" w:bidi="ar-SA"/>
        </w:rPr>
        <w:t xml:space="preserve"> (УО)</w:t>
      </w:r>
      <w:r w:rsidR="00CB4F2C">
        <w:rPr>
          <w:rFonts w:ascii="TimesNewRomanPSMT" w:eastAsia="Times New Roman" w:hAnsi="TimesNewRomanPSMT" w:cs="TimesNewRomanPSMT"/>
          <w:kern w:val="0"/>
          <w:lang w:eastAsia="ru-RU" w:bidi="ar-SA"/>
        </w:rPr>
        <w:t>) рекомендуется применять для формирования художественно выразительной</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визуальной среды в вечернее время, выявления из темноты и образной интерпретации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памятников архитектуры, истории и культуры, инженерного и монументального искусства,</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МАФ, доминантных и достопримечательных объектов, ландшафтных композиций, создания</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световых ансамблей. Архитектурную подсветку рекомендуется организовывать с помощью</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 xml:space="preserve">стационарных или временных </w:t>
      </w:r>
      <w:r w:rsidR="00CB4F2C">
        <w:rPr>
          <w:rFonts w:ascii="TimesNewRomanPSMT" w:eastAsia="Times New Roman" w:hAnsi="TimesNewRomanPSMT" w:cs="TimesNewRomanPSMT"/>
          <w:kern w:val="0"/>
          <w:lang w:eastAsia="ru-RU" w:bidi="ar-SA"/>
        </w:rPr>
        <w:lastRenderedPageBreak/>
        <w:t>установок освещения объектов, главным образом, для наружного</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освещения их фасадных поверхностей.</w:t>
      </w:r>
    </w:p>
    <w:p w:rsidR="00CB4F2C" w:rsidRDefault="00910D0B" w:rsidP="00910D0B">
      <w:pPr>
        <w:widowControl/>
        <w:suppressAutoHyphens w:val="0"/>
        <w:autoSpaceDE w:val="0"/>
        <w:autoSpaceDN w:val="0"/>
        <w:adjustRightInd w:val="0"/>
        <w:ind w:firstLine="567"/>
        <w:jc w:val="both"/>
        <w:rPr>
          <w:rFonts w:ascii="Times New Roman" w:hAnsi="Times New Roman" w:cs="Times New Roman"/>
        </w:rPr>
      </w:pPr>
      <w:r>
        <w:rPr>
          <w:rFonts w:ascii="TimesNewRomanPSMT" w:eastAsia="Times New Roman" w:hAnsi="TimesNewRomanPSMT" w:cs="TimesNewRomanPSMT"/>
          <w:kern w:val="0"/>
          <w:lang w:eastAsia="ru-RU" w:bidi="ar-SA"/>
        </w:rPr>
        <w:t>4.8.5</w:t>
      </w:r>
      <w:r w:rsidR="00CB4F2C">
        <w:rPr>
          <w:rFonts w:ascii="TimesNewRomanPSMT" w:eastAsia="Times New Roman" w:hAnsi="TimesNewRomanPSMT" w:cs="TimesNewRomanPSMT"/>
          <w:kern w:val="0"/>
          <w:lang w:eastAsia="ru-RU" w:bidi="ar-SA"/>
        </w:rPr>
        <w:t xml:space="preserve"> В стационарных установках утилитарного наружного и архитектурного освещения</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 xml:space="preserve">рекомендуется применять </w:t>
      </w:r>
      <w:proofErr w:type="spellStart"/>
      <w:r w:rsidR="00CB4F2C">
        <w:rPr>
          <w:rFonts w:ascii="TimesNewRomanPSMT" w:eastAsia="Times New Roman" w:hAnsi="TimesNewRomanPSMT" w:cs="TimesNewRomanPSMT"/>
          <w:kern w:val="0"/>
          <w:lang w:eastAsia="ru-RU" w:bidi="ar-SA"/>
        </w:rPr>
        <w:t>энергоэффективные</w:t>
      </w:r>
      <w:proofErr w:type="spellEnd"/>
      <w:r w:rsidR="00CB4F2C">
        <w:rPr>
          <w:rFonts w:ascii="TimesNewRomanPSMT" w:eastAsia="Times New Roman" w:hAnsi="TimesNewRomanPSMT" w:cs="TimesNewRomanPSMT"/>
          <w:kern w:val="0"/>
          <w:lang w:eastAsia="ru-RU" w:bidi="ar-SA"/>
        </w:rPr>
        <w:t xml:space="preserve"> источники света, эффективные осветительные</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приборы и системы, качественные по дизайну и эксплуатационным характеристикам изделия 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материалы, отвечающие требованиям действующих национальных стандартов.</w:t>
      </w:r>
    </w:p>
    <w:p w:rsidR="00CB4F2C" w:rsidRDefault="00910D0B" w:rsidP="00910D0B">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4.8.6</w:t>
      </w:r>
      <w:r w:rsidR="00CB4F2C">
        <w:rPr>
          <w:rFonts w:ascii="TimesNewRomanPSMT" w:eastAsia="Times New Roman" w:hAnsi="TimesNewRomanPSMT" w:cs="TimesNewRomanPSMT"/>
          <w:kern w:val="0"/>
          <w:lang w:eastAsia="ru-RU" w:bidi="ar-SA"/>
        </w:rPr>
        <w:t xml:space="preserve"> В установках архитектурного освещения</w:t>
      </w:r>
      <w:r w:rsidR="004104FB">
        <w:rPr>
          <w:rFonts w:ascii="TimesNewRomanPSMT" w:eastAsia="Times New Roman" w:hAnsi="TimesNewRomanPSMT" w:cs="TimesNewRomanPSMT"/>
          <w:kern w:val="0"/>
          <w:lang w:eastAsia="ru-RU" w:bidi="ar-SA"/>
        </w:rPr>
        <w:t xml:space="preserve"> (далее - АО)</w:t>
      </w:r>
      <w:r w:rsidR="00CB4F2C">
        <w:rPr>
          <w:rFonts w:ascii="TimesNewRomanPSMT" w:eastAsia="Times New Roman" w:hAnsi="TimesNewRomanPSMT" w:cs="TimesNewRomanPSMT"/>
          <w:kern w:val="0"/>
          <w:lang w:eastAsia="ru-RU" w:bidi="ar-SA"/>
        </w:rPr>
        <w:t xml:space="preserve"> рекомендуется использовать источники белого</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или цветного света с учетом формируемых условий световой и цветовой адаптации и</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суммарный зрительный эффект, создаваемый совместным действием осветительных установок</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всех групп, функционирующих в конкретном пространстве населенного пункта или световом</w:t>
      </w:r>
      <w:r>
        <w:rPr>
          <w:rFonts w:ascii="TimesNewRomanPSMT" w:eastAsia="Times New Roman" w:hAnsi="TimesNewRomanPSMT" w:cs="TimesNewRomanPSMT"/>
          <w:kern w:val="0"/>
          <w:lang w:eastAsia="ru-RU" w:bidi="ar-SA"/>
        </w:rPr>
        <w:t xml:space="preserve"> </w:t>
      </w:r>
      <w:r w:rsidR="00CB4F2C">
        <w:rPr>
          <w:rFonts w:ascii="TimesNewRomanPSMT" w:eastAsia="Times New Roman" w:hAnsi="TimesNewRomanPSMT" w:cs="TimesNewRomanPSMT"/>
          <w:kern w:val="0"/>
          <w:lang w:eastAsia="ru-RU" w:bidi="ar-SA"/>
        </w:rPr>
        <w:t>ансамбле.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7</w:t>
      </w:r>
      <w:r>
        <w:rPr>
          <w:rFonts w:ascii="Times New Roman" w:hAnsi="Times New Roman" w:cs="Times New Roman"/>
          <w:sz w:val="24"/>
        </w:rPr>
        <w:t xml:space="preserve"> Световая информация.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7</w:t>
      </w:r>
      <w:r>
        <w:rPr>
          <w:rFonts w:ascii="Times New Roman" w:hAnsi="Times New Roman" w:cs="Times New Roman"/>
          <w:sz w:val="24"/>
        </w:rPr>
        <w:t xml:space="preserve">.1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Pr>
          <w:rFonts w:ascii="Times New Roman" w:hAnsi="Times New Roman" w:cs="Times New Roman"/>
          <w:sz w:val="24"/>
        </w:rPr>
        <w:t>светокомпозиционных</w:t>
      </w:r>
      <w:proofErr w:type="spellEnd"/>
      <w:r>
        <w:rPr>
          <w:rFonts w:ascii="Times New Roman" w:hAnsi="Times New Roman" w:cs="Times New Roman"/>
          <w:sz w:val="24"/>
        </w:rPr>
        <w:t xml:space="preserve"> задач с учетом гармоничности светового ансамбля, не противоречащего действующим правилам дорожного движения.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8</w:t>
      </w:r>
      <w:r>
        <w:rPr>
          <w:rFonts w:ascii="Times New Roman" w:hAnsi="Times New Roman" w:cs="Times New Roman"/>
          <w:sz w:val="24"/>
        </w:rPr>
        <w:t xml:space="preserve"> Освещение транспортных и пешеходных зон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8</w:t>
      </w:r>
      <w:r>
        <w:rPr>
          <w:rFonts w:ascii="Times New Roman" w:hAnsi="Times New Roman" w:cs="Times New Roman"/>
          <w:sz w:val="24"/>
        </w:rPr>
        <w:t xml:space="preserve">.1 В установках </w:t>
      </w:r>
      <w:r w:rsidR="004104FB">
        <w:rPr>
          <w:rFonts w:ascii="Times New Roman" w:hAnsi="Times New Roman" w:cs="Times New Roman"/>
          <w:sz w:val="24"/>
        </w:rPr>
        <w:t>У</w:t>
      </w:r>
      <w:r>
        <w:rPr>
          <w:rFonts w:ascii="Times New Roman" w:hAnsi="Times New Roman" w:cs="Times New Roman"/>
          <w:sz w:val="24"/>
        </w:rPr>
        <w:t>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9</w:t>
      </w:r>
      <w:r>
        <w:rPr>
          <w:rFonts w:ascii="Times New Roman" w:hAnsi="Times New Roman" w:cs="Times New Roman"/>
          <w:sz w:val="24"/>
        </w:rPr>
        <w:t xml:space="preserve"> Режимы работы осветительных установок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4.8.</w:t>
      </w:r>
      <w:r w:rsidR="004104FB">
        <w:rPr>
          <w:rFonts w:ascii="Times New Roman" w:hAnsi="Times New Roman" w:cs="Times New Roman"/>
          <w:sz w:val="24"/>
        </w:rPr>
        <w:t>9</w:t>
      </w:r>
      <w:r>
        <w:rPr>
          <w:rFonts w:ascii="Times New Roman" w:hAnsi="Times New Roman" w:cs="Times New Roman"/>
          <w:sz w:val="24"/>
        </w:rPr>
        <w:t>.1 При проектировании всех трех групп осветительных установок (</w:t>
      </w:r>
      <w:r w:rsidR="004104FB">
        <w:rPr>
          <w:rFonts w:ascii="Times New Roman" w:hAnsi="Times New Roman" w:cs="Times New Roman"/>
          <w:sz w:val="24"/>
        </w:rPr>
        <w:t>У</w:t>
      </w:r>
      <w:r>
        <w:rPr>
          <w:rFonts w:ascii="Times New Roman" w:hAnsi="Times New Roman" w:cs="Times New Roman"/>
          <w:sz w:val="24"/>
        </w:rPr>
        <w:t>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вечерний будничный режим, когда функционируют все стационарные установки </w:t>
      </w:r>
      <w:r w:rsidR="004104FB">
        <w:rPr>
          <w:rFonts w:ascii="Times New Roman" w:hAnsi="Times New Roman" w:cs="Times New Roman"/>
          <w:sz w:val="24"/>
        </w:rPr>
        <w:t>У</w:t>
      </w:r>
      <w:r>
        <w:rPr>
          <w:rFonts w:ascii="Times New Roman" w:hAnsi="Times New Roman" w:cs="Times New Roman"/>
          <w:sz w:val="24"/>
        </w:rPr>
        <w:t>О, АО и СИ, за исключением систем праздничного освещения;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ночной дежурный режим, когда в установках </w:t>
      </w:r>
      <w:r w:rsidR="004104FB">
        <w:rPr>
          <w:rFonts w:ascii="Times New Roman" w:hAnsi="Times New Roman" w:cs="Times New Roman"/>
          <w:sz w:val="24"/>
        </w:rPr>
        <w:t>У</w:t>
      </w:r>
      <w:r>
        <w:rPr>
          <w:rFonts w:ascii="Times New Roman" w:hAnsi="Times New Roman" w:cs="Times New Roman"/>
          <w:sz w:val="24"/>
        </w:rPr>
        <w:t>О, АО и СИ может отключаться часть осветительных приборов, допускаемая нормами освещенности и распоряжениями местной администрации;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сезонный режим, предусматриваемый главным образом в рекреационных зонах для стационарных и временных установок </w:t>
      </w:r>
      <w:r w:rsidR="004104FB">
        <w:rPr>
          <w:rFonts w:ascii="Times New Roman" w:hAnsi="Times New Roman" w:cs="Times New Roman"/>
          <w:sz w:val="24"/>
        </w:rPr>
        <w:t>У</w:t>
      </w:r>
      <w:r>
        <w:rPr>
          <w:rFonts w:ascii="Times New Roman" w:hAnsi="Times New Roman" w:cs="Times New Roman"/>
          <w:sz w:val="24"/>
        </w:rPr>
        <w:t>О и АО в определенные сроки (зимой, осенью).</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4.9 </w:t>
      </w:r>
      <w:r>
        <w:rPr>
          <w:rFonts w:ascii="Times New Roman" w:hAnsi="Times New Roman" w:cs="Times New Roman"/>
          <w:b/>
          <w:i/>
          <w:sz w:val="24"/>
        </w:rPr>
        <w:t>МАФ, уличная мебель и характерные требования к ним</w:t>
      </w:r>
      <w:r>
        <w:rPr>
          <w:rFonts w:ascii="Times New Roman" w:hAnsi="Times New Roman" w:cs="Times New Roman"/>
          <w:i/>
          <w:sz w:val="24"/>
        </w:rPr>
        <w:t>.</w:t>
      </w:r>
    </w:p>
    <w:p w:rsidR="009D1606" w:rsidRDefault="004104FB" w:rsidP="004104FB">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w:t>
      </w:r>
      <w:r w:rsidR="009D1606">
        <w:rPr>
          <w:rFonts w:ascii="TimesNewRomanPSMT" w:eastAsia="Times New Roman" w:hAnsi="TimesNewRomanPSMT" w:cs="TimesNewRomanPSMT"/>
          <w:kern w:val="0"/>
          <w:lang w:eastAsia="ru-RU" w:bidi="ar-SA"/>
        </w:rPr>
        <w:t xml:space="preserve"> В правилах благоустройства территории муниципального образования к МАФ</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рекомендуется относить: элементы монументально-декоративного оформления; малые формы</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садово-парковой архитектуры; устройства для оформления различных видов озеленения; водные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устройства; детское игровое, спортивно-развивающее, спортивное оборудование, а также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инклюзивное спортивно-развивающее оборудование и инклюзивное спортивное оборудование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площадок, оборудование для отдыха взрослого населения; коммунально-бытовое и техническое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оборудование; осветительное оборудование; ограждения; городскую уличную, в том числе</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садово-парковую мебель (далее - уличная мебель); иные элементы, дополняющие общую</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композицию архитектурного ансамбля застройки муниципального образования.</w:t>
      </w:r>
    </w:p>
    <w:p w:rsidR="009D1606" w:rsidRDefault="00DA4969"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4.9.2</w:t>
      </w:r>
      <w:r w:rsidR="009D1606">
        <w:rPr>
          <w:rFonts w:ascii="TimesNewRomanPSMT" w:eastAsia="Times New Roman" w:hAnsi="TimesNewRomanPSMT" w:cs="TimesNewRomanPSMT"/>
          <w:kern w:val="0"/>
          <w:lang w:eastAsia="ru-RU" w:bidi="ar-SA"/>
        </w:rPr>
        <w:t xml:space="preserve"> В рамках решения задачи обеспечения качества городской среды при создании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благоустройстве МАФ рекомендуется учитывать принципы функционального разнообразия,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комфортной среды для общения, обеспечения разнообразия визуального облика</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 xml:space="preserve">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9D1606">
        <w:rPr>
          <w:rFonts w:ascii="TimesNewRomanPSMT" w:eastAsia="Times New Roman" w:hAnsi="TimesNewRomanPSMT" w:cs="TimesNewRomanPSMT"/>
          <w:kern w:val="0"/>
          <w:lang w:eastAsia="ru-RU" w:bidi="ar-SA"/>
        </w:rPr>
        <w:t>экологичных</w:t>
      </w:r>
      <w:proofErr w:type="spellEnd"/>
      <w:r w:rsidR="009D1606">
        <w:rPr>
          <w:rFonts w:ascii="TimesNewRomanPSMT" w:eastAsia="Times New Roman" w:hAnsi="TimesNewRomanPSMT" w:cs="TimesNewRomanPSMT"/>
          <w:kern w:val="0"/>
          <w:lang w:eastAsia="ru-RU" w:bidi="ar-SA"/>
        </w:rPr>
        <w:t xml:space="preserve"> материалов, создания условий для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ведения здорового образа жизни всех категорий населения.</w:t>
      </w:r>
    </w:p>
    <w:p w:rsidR="009D1606" w:rsidRDefault="00DA4969"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4.9.3</w:t>
      </w:r>
      <w:r w:rsidR="009D1606">
        <w:rPr>
          <w:rFonts w:ascii="TimesNewRomanPSMT" w:eastAsia="Times New Roman" w:hAnsi="TimesNewRomanPSMT" w:cs="TimesNewRomanPSMT"/>
          <w:kern w:val="0"/>
          <w:lang w:eastAsia="ru-RU" w:bidi="ar-SA"/>
        </w:rPr>
        <w:t xml:space="preserve"> При проектировании и выборе МАФ, в том числе уличной мебели,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учитывать:</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наличие свободной площади на благоустраиваемой территории;</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соответствие материалов и конструкции МАФ климату и назначению 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защиту от образования наледи и снежных заносов, обеспечение стока воды;</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г) пропускную способность территории, частоту и продолжительность использования</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возраст потенциальных пользователей 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антивандальную защищенность МАФ от разрушения, оклейки, нанесения надписей и</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изображений;</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удобство обслуживания, а также механизированной и ручной очистки территории рядом</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 МАФ и под конструкцией;</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з</w:t>
      </w:r>
      <w:proofErr w:type="spellEnd"/>
      <w:r>
        <w:rPr>
          <w:rFonts w:ascii="TimesNewRomanPSMT" w:eastAsia="Times New Roman" w:hAnsi="TimesNewRomanPSMT" w:cs="TimesNewRomanPSMT"/>
          <w:kern w:val="0"/>
          <w:lang w:eastAsia="ru-RU" w:bidi="ar-SA"/>
        </w:rPr>
        <w:t>) возможность ремонта или замены деталей МАФ;</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и) интенсивность пешеходного и автомобильного движения, близость транспортных узлов;</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к) эргономичность конструкций (высоту и наклон спинки скамеек, высоту урн и другие</w:t>
      </w:r>
      <w:r w:rsidR="00DA4969">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характеристики);</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л) расцветку и стилистическое сочетание с другими МАФ и окружающей архитектурой;</w:t>
      </w:r>
    </w:p>
    <w:p w:rsidR="009D1606" w:rsidRDefault="009D1606" w:rsidP="00DA4969">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м) безопасность для потенциальных пользователей.</w:t>
      </w:r>
    </w:p>
    <w:p w:rsidR="009D1606" w:rsidRDefault="00112C85"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4.9.4</w:t>
      </w:r>
      <w:r w:rsidR="009D1606">
        <w:rPr>
          <w:rFonts w:ascii="TimesNewRomanPSMT" w:eastAsia="Times New Roman" w:hAnsi="TimesNewRomanPSMT" w:cs="TimesNewRomanPSMT"/>
          <w:kern w:val="0"/>
          <w:lang w:eastAsia="ru-RU" w:bidi="ar-SA"/>
        </w:rPr>
        <w:t xml:space="preserve"> При установке МАФ и уличной мебели рекомендуется предусматривать обеспечение:</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расположения МАФ, не создающего препятствий для пешеходов;</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приоритета компактной установки МАФ на минимальной площади в местах большого</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скопления людей;</w:t>
      </w:r>
    </w:p>
    <w:p w:rsidR="00B66D5D"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устойчивости конструкции;</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надежной фиксации или возможности перемещения элементов в зависимости от типа</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 и условий расположения;</w:t>
      </w:r>
    </w:p>
    <w:p w:rsidR="009D1606" w:rsidRDefault="009D1606"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наличия в каждой конкретной зоне благоустраиваемой территории рекомендуемых типов</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 для такой зоны.</w:t>
      </w:r>
    </w:p>
    <w:p w:rsidR="009D1606" w:rsidRDefault="00112C85" w:rsidP="00112C85">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4.9.4</w:t>
      </w:r>
      <w:r w:rsidR="009D1606">
        <w:rPr>
          <w:rFonts w:ascii="TimesNewRomanPSMT" w:eastAsia="Times New Roman" w:hAnsi="TimesNewRomanPSMT" w:cs="TimesNewRomanPSMT"/>
          <w:kern w:val="0"/>
          <w:lang w:eastAsia="ru-RU" w:bidi="ar-SA"/>
        </w:rPr>
        <w:t xml:space="preserve"> При размещении уличной мебели рекомендуется:</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выбирать скамьи со спинками при оборудовании территорий рекреационного назначения,</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скамьи со спинками и поручнями - при оборудовании дворовых территорий, скамьи без спинок</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 поручней - при оборудовании транзитных зон;</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обеспечивать отсутствие сколов и острых углов на деталях уличной мебели, в том числе в</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случае установки скамеек и столов, выполненных из древесных пней-срубов, бревен и плах.</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4.9.5</w:t>
      </w:r>
      <w:r w:rsidR="009D1606">
        <w:rPr>
          <w:rFonts w:ascii="TimesNewRomanPSMT" w:eastAsia="Times New Roman" w:hAnsi="TimesNewRomanPSMT" w:cs="TimesNewRomanPSMT"/>
          <w:kern w:val="0"/>
          <w:lang w:eastAsia="ru-RU" w:bidi="ar-SA"/>
        </w:rPr>
        <w:t xml:space="preserve"> На тротуарах автомобильных дорог рекомендуется использовать следующие типы</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МАФ:</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установки освещения;</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скамьи без спинок, оборудованные местом для сумок;</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опоры у скамеек, предназначенных для людей с ограниченными возможностями;</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ограждения (в местах необходимости обеспечения защиты пешеходов от наезда</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автомобилей);</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кадки, цветочницы, вазоны, кашпо, в том числе подвесные;</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урны.</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4.9.6</w:t>
      </w:r>
      <w:r w:rsidR="009D1606">
        <w:rPr>
          <w:rFonts w:ascii="TimesNewRomanPSMT" w:eastAsia="Times New Roman" w:hAnsi="TimesNewRomanPSMT" w:cs="TimesNewRomanPSMT"/>
          <w:kern w:val="0"/>
          <w:lang w:eastAsia="ru-RU" w:bidi="ar-SA"/>
        </w:rPr>
        <w:t xml:space="preserve"> В правилах благоустройства территории муниципального образования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предусмотреть особые требования к МАФ и уличной мебели, устанавливаемым на территории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исторической застройки населенных пунктов, а также на территориях центров притяжения,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наиболее часто посещаемых жителями населенного пункта и туристами.</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4.9.7</w:t>
      </w:r>
      <w:r w:rsidR="009D1606">
        <w:rPr>
          <w:rFonts w:ascii="TimesNewRomanPSMT" w:eastAsia="Times New Roman" w:hAnsi="TimesNewRomanPSMT" w:cs="TimesNewRomanPSMT"/>
          <w:kern w:val="0"/>
          <w:lang w:eastAsia="ru-RU" w:bidi="ar-SA"/>
        </w:rPr>
        <w:t xml:space="preserve"> Для пешеходных зон и коммуникаций рекомендуется использовать следующие типы</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МАФ:</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установки освещения;</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скамьи, предполагающие длительное, комфортное сидение;</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цветочницы, вазоны, кашпо;</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информационные стенды;</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ограждения (в местах необходимости</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обеспечения защиты пешеходов от наезда</w:t>
      </w:r>
      <w:r w:rsidR="00112C85">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автомобилей);</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столы для настольных игр;</w:t>
      </w:r>
    </w:p>
    <w:p w:rsidR="009D1606" w:rsidRDefault="009D1606"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урны.</w:t>
      </w:r>
    </w:p>
    <w:p w:rsidR="009D1606" w:rsidRDefault="00112C85"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4.9.8</w:t>
      </w:r>
      <w:r w:rsidR="009D1606">
        <w:rPr>
          <w:rFonts w:ascii="TimesNewRomanPSMT" w:eastAsia="Times New Roman" w:hAnsi="TimesNewRomanPSMT" w:cs="TimesNewRomanPSMT"/>
          <w:kern w:val="0"/>
          <w:lang w:eastAsia="ru-RU" w:bidi="ar-SA"/>
        </w:rPr>
        <w:t xml:space="preserve"> При размещении урн рекомендуется выбирать урны достаточной высоты и объема, с</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 xml:space="preserve">рельефным </w:t>
      </w:r>
      <w:proofErr w:type="spellStart"/>
      <w:r w:rsidR="009D1606">
        <w:rPr>
          <w:rFonts w:ascii="TimesNewRomanPSMT" w:eastAsia="Times New Roman" w:hAnsi="TimesNewRomanPSMT" w:cs="TimesNewRomanPSMT"/>
          <w:kern w:val="0"/>
          <w:lang w:eastAsia="ru-RU" w:bidi="ar-SA"/>
        </w:rPr>
        <w:t>текстурированием</w:t>
      </w:r>
      <w:proofErr w:type="spellEnd"/>
      <w:r w:rsidR="009D1606">
        <w:rPr>
          <w:rFonts w:ascii="TimesNewRomanPSMT" w:eastAsia="Times New Roman" w:hAnsi="TimesNewRomanPSMT" w:cs="TimesNewRomanPSMT"/>
          <w:kern w:val="0"/>
          <w:lang w:eastAsia="ru-RU" w:bidi="ar-SA"/>
        </w:rPr>
        <w:t xml:space="preserve"> или перфорированием для защиты от графического вандализма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козырьком для защиты от осадков. Рекомендуется применение вставных ведер и мусорных</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мешков.</w:t>
      </w:r>
    </w:p>
    <w:p w:rsidR="009D1606" w:rsidRDefault="00AD0C7E" w:rsidP="00112C85">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4.9.9</w:t>
      </w:r>
      <w:r w:rsidR="009D1606">
        <w:rPr>
          <w:rFonts w:ascii="TimesNewRomanPSMT" w:eastAsia="Times New Roman" w:hAnsi="TimesNewRomanPSMT" w:cs="TimesNewRomanPSMT"/>
          <w:kern w:val="0"/>
          <w:lang w:eastAsia="ru-RU" w:bidi="ar-SA"/>
        </w:rPr>
        <w:t xml:space="preserve"> В целях защиты МАФ от графического вандализма рекомендуется:</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а) минимизировать площадь поверхностей МАФ, при этом свободные поверхности</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рекомендуется делать с рельефным </w:t>
      </w:r>
      <w:proofErr w:type="spellStart"/>
      <w:r>
        <w:rPr>
          <w:rFonts w:ascii="TimesNewRomanPSMT" w:eastAsia="Times New Roman" w:hAnsi="TimesNewRomanPSMT" w:cs="TimesNewRomanPSMT"/>
          <w:kern w:val="0"/>
          <w:lang w:eastAsia="ru-RU" w:bidi="ar-SA"/>
        </w:rPr>
        <w:t>текстурированием</w:t>
      </w:r>
      <w:proofErr w:type="spellEnd"/>
      <w:r>
        <w:rPr>
          <w:rFonts w:ascii="TimesNewRomanPSMT" w:eastAsia="Times New Roman" w:hAnsi="TimesNewRomanPSMT" w:cs="TimesNewRomanPSMT"/>
          <w:kern w:val="0"/>
          <w:lang w:eastAsia="ru-RU" w:bidi="ar-SA"/>
        </w:rPr>
        <w:t xml:space="preserve"> или перфорированием, препятствующим</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графическому вандализму или облегчающим его устранение;</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б) использовать озеленение, </w:t>
      </w:r>
      <w:proofErr w:type="spellStart"/>
      <w:r>
        <w:rPr>
          <w:rFonts w:ascii="TimesNewRomanPSMT" w:eastAsia="Times New Roman" w:hAnsi="TimesNewRomanPSMT" w:cs="TimesNewRomanPSMT"/>
          <w:kern w:val="0"/>
          <w:lang w:eastAsia="ru-RU" w:bidi="ar-SA"/>
        </w:rPr>
        <w:t>стрит-арт</w:t>
      </w:r>
      <w:proofErr w:type="spellEnd"/>
      <w:r>
        <w:rPr>
          <w:rFonts w:ascii="TimesNewRomanPSMT" w:eastAsia="Times New Roman" w:hAnsi="TimesNewRomanPSMT" w:cs="TimesNewRomanPSMT"/>
          <w:kern w:val="0"/>
          <w:lang w:eastAsia="ru-RU" w:bidi="ar-SA"/>
        </w:rPr>
        <w:t>, афиши, рекламные конструкции, информационные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конструкции с общественно полезной информацией (например, размещать на поверхностях</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МАФ исторические планы местности, навигационные схемы и другие элементы);</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выбирать детское игровое, спортивно-развивающее, спортивное оборудование, а также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инклюзивное спортивно-развивающее оборудование и инклюзивное спортивное оборудование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площадок, оборудование для отдыха взрослого населения, выполненное из легко очищающихся и</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устойчивых к абразивным и растворяющим веществам материалов, отдавая предпочтение</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темным тонам окраски плоских поверхностей;</w:t>
      </w:r>
    </w:p>
    <w:p w:rsidR="009D1606" w:rsidRDefault="009D1606"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выбирать или проектировать рельефные поверхности опор освещения, в том числе с</w:t>
      </w:r>
      <w:r w:rsidR="00AD0C7E">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использованием краски, содержащей рельефные частицы.</w:t>
      </w:r>
    </w:p>
    <w:p w:rsidR="009D1606" w:rsidRDefault="00AD0C7E"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4.9.10</w:t>
      </w:r>
      <w:r w:rsidR="009D1606">
        <w:rPr>
          <w:rFonts w:ascii="TimesNewRomanPSMT" w:eastAsia="Times New Roman" w:hAnsi="TimesNewRomanPSMT" w:cs="TimesNewRomanPSMT"/>
          <w:kern w:val="0"/>
          <w:lang w:eastAsia="ru-RU" w:bidi="ar-SA"/>
        </w:rPr>
        <w:t xml:space="preserve"> При установке МАФ рекомендуется учитывать иные элементы благоустройства,</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установленные на благоустраиваемой территории, а также процессы их эксплуатации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содержания, в том числе процессы уборки и ремонта.</w:t>
      </w:r>
    </w:p>
    <w:p w:rsidR="000F1A0F" w:rsidRDefault="00AD0C7E"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4.9.11</w:t>
      </w:r>
      <w:r w:rsidR="000F1A0F">
        <w:rPr>
          <w:rFonts w:ascii="TimesNewRomanPSMT" w:eastAsia="Times New Roman" w:hAnsi="TimesNewRomanPSMT" w:cs="TimesNewRomanPSMT"/>
          <w:kern w:val="0"/>
          <w:lang w:eastAsia="ru-RU" w:bidi="ar-SA"/>
        </w:rPr>
        <w:t xml:space="preserve"> При выборе МАФ рекомендуется использовать сертифицированные изделия,</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произведенные на территории Российской Федерации, прочные, безопасные, с высокими</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декоративными и эксплуатационными качествами, предназначенные для длительного,</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круглогодичного использования и произведенные из материалов, устойчивых к воздействию</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внешней среды и климата, характерного для муниципального образования.</w:t>
      </w:r>
    </w:p>
    <w:p w:rsidR="009D1606" w:rsidRDefault="00AD0C7E" w:rsidP="00AD0C7E">
      <w:pPr>
        <w:widowControl/>
        <w:suppressAutoHyphens w:val="0"/>
        <w:autoSpaceDE w:val="0"/>
        <w:autoSpaceDN w:val="0"/>
        <w:adjustRightInd w:val="0"/>
        <w:ind w:firstLine="567"/>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4.9.12</w:t>
      </w:r>
      <w:r w:rsidR="000F1A0F">
        <w:rPr>
          <w:rFonts w:ascii="TimesNewRomanPSMT" w:eastAsia="Times New Roman" w:hAnsi="TimesNewRomanPSMT" w:cs="TimesNewRomanPSMT"/>
          <w:kern w:val="0"/>
          <w:lang w:eastAsia="ru-RU" w:bidi="ar-SA"/>
        </w:rPr>
        <w:t xml:space="preserve"> При благоустройстве часто посещаемых жителями муниципального образования и</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туристами центров притяжения, в том числе общественных территорий, расположенных в центре</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населенного пункта, зон исторической застройки территорий и объектов культурного наследия,</w:t>
      </w:r>
      <w:r>
        <w:rPr>
          <w:rFonts w:ascii="TimesNewRomanPSMT" w:eastAsia="Times New Roman" w:hAnsi="TimesNewRomanPSMT" w:cs="TimesNewRomanPSMT"/>
          <w:kern w:val="0"/>
          <w:lang w:eastAsia="ru-RU" w:bidi="ar-SA"/>
        </w:rPr>
        <w:t xml:space="preserve"> </w:t>
      </w:r>
      <w:r w:rsidR="000F1A0F">
        <w:rPr>
          <w:rFonts w:ascii="TimesNewRomanPSMT" w:eastAsia="Times New Roman" w:hAnsi="TimesNewRomanPSMT" w:cs="TimesNewRomanPSMT"/>
          <w:kern w:val="0"/>
          <w:lang w:eastAsia="ru-RU" w:bidi="ar-SA"/>
        </w:rPr>
        <w:t>МАФ рекомендуется проектировать на основании индивидуальных проектных разработок.</w:t>
      </w:r>
    </w:p>
    <w:p w:rsidR="009D1606" w:rsidRDefault="009D1606" w:rsidP="004104FB">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9D1606" w:rsidRDefault="009D1606" w:rsidP="009D1606">
      <w:pPr>
        <w:widowControl/>
        <w:suppressAutoHyphens w:val="0"/>
        <w:autoSpaceDE w:val="0"/>
        <w:autoSpaceDN w:val="0"/>
        <w:adjustRightInd w:val="0"/>
        <w:rPr>
          <w:rFonts w:ascii="Times New Roman" w:hAnsi="Times New Roman" w:cs="Times New Roman"/>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4.10 При создании </w:t>
      </w:r>
      <w:r>
        <w:rPr>
          <w:rFonts w:ascii="Times New Roman" w:hAnsi="Times New Roman" w:cs="Times New Roman"/>
          <w:b/>
          <w:i/>
          <w:sz w:val="24"/>
        </w:rPr>
        <w:t>некапитальных нестационарных сооружений</w:t>
      </w:r>
      <w:r>
        <w:rPr>
          <w:rFonts w:ascii="Times New Roman" w:hAnsi="Times New Roman" w:cs="Times New Roman"/>
          <w:i/>
          <w:sz w:val="24"/>
        </w:rPr>
        <w:t>,</w:t>
      </w:r>
      <w:r>
        <w:rPr>
          <w:rFonts w:ascii="Times New Roman" w:hAnsi="Times New Roman" w:cs="Times New Roman"/>
          <w:sz w:val="24"/>
        </w:rPr>
        <w:t xml:space="preserve">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proofErr w:type="spellStart"/>
      <w:r>
        <w:rPr>
          <w:rFonts w:ascii="Times New Roman" w:hAnsi="Times New Roman" w:cs="Times New Roman"/>
          <w:sz w:val="24"/>
        </w:rPr>
        <w:t>ударостойкие</w:t>
      </w:r>
      <w:proofErr w:type="spellEnd"/>
      <w:r>
        <w:rPr>
          <w:rFonts w:ascii="Times New Roman" w:hAnsi="Times New Roman" w:cs="Times New Roman"/>
          <w:sz w:val="24"/>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hAnsi="Times New Roman" w:cs="Times New Roman"/>
          <w:sz w:val="24"/>
        </w:rPr>
        <w:t>мини-маркетов</w:t>
      </w:r>
      <w:proofErr w:type="spellEnd"/>
      <w:r>
        <w:rPr>
          <w:rFonts w:ascii="Times New Roman" w:hAnsi="Times New Roman" w:cs="Times New Roman"/>
          <w:sz w:val="24"/>
        </w:rPr>
        <w:t>, мини-рынков, торговых рядов рекомендуется применение быстровозводимых модульных комплексов, выполняемых из легких конструкций.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4.10.1 В рамках решения задачи обеспечения качества сельской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4.10.2 Некапитальные нестационарные сооружения размещаются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4.10.3 Туалетные кабины размещаются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w:t>
      </w:r>
      <w:r>
        <w:rPr>
          <w:rFonts w:ascii="Times New Roman" w:hAnsi="Times New Roman" w:cs="Times New Roman"/>
          <w:sz w:val="24"/>
        </w:rPr>
        <w:lastRenderedPageBreak/>
        <w:t>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w:t>
      </w:r>
      <w:r>
        <w:rPr>
          <w:rFonts w:ascii="Times New Roman" w:hAnsi="Times New Roman" w:cs="Times New Roman"/>
          <w:i/>
          <w:sz w:val="24"/>
        </w:rPr>
        <w:t xml:space="preserve"> </w:t>
      </w:r>
      <w:r>
        <w:rPr>
          <w:rFonts w:ascii="Times New Roman" w:hAnsi="Times New Roman" w:cs="Times New Roman"/>
          <w:b/>
          <w:i/>
          <w:sz w:val="24"/>
        </w:rPr>
        <w:t>Содержание, оформление и оборудование зданий и сооружений</w:t>
      </w:r>
      <w:r>
        <w:rPr>
          <w:rFonts w:ascii="Times New Roman" w:hAnsi="Times New Roman" w:cs="Times New Roman"/>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4.11.1 Собственники индивидуальных жилых домов обязаны постоянно поддерживать в исправном техническом состоянии дома, а также расположенные на территории домовладения ограждения и другие постройки, их архитектурный облик и внешние конструктивные элементы, производить их текущий ремонт, в том числе окраску.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4.11.2 Собственники, владельцы многоквартирных домов (помещений в них), индивидуальных домов, а также нежилых зданий, строений, в том числе гаражей, обязаны своевременно принимать меры по содержанию, реставрации, ремонту и покраске фасадов и их отдельных внешних конструктивных элементов, заборов и ограждений указанных объектов, а также поддерживать в чистоте и исправном состоянии, расположенные на фасадах указанных объектов, элементы знаково-информационной системы.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4.11.3 В состав элементов фасадов зданий, строений и сооружений, подлежащих содержанию, реставрации, ремонту и покраске, входят: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приямки, входы в подвальные помещения;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входные группы (ступени, площадки, перила, козырьки над входом, ограждения, стены, двери);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 цоколь и </w:t>
      </w:r>
      <w:proofErr w:type="spellStart"/>
      <w:r>
        <w:rPr>
          <w:rFonts w:ascii="Times New Roman" w:hAnsi="Times New Roman" w:cs="Times New Roman"/>
          <w:sz w:val="24"/>
        </w:rPr>
        <w:t>отмостка</w:t>
      </w:r>
      <w:proofErr w:type="spellEnd"/>
      <w:r>
        <w:rPr>
          <w:rFonts w:ascii="Times New Roman" w:hAnsi="Times New Roman" w:cs="Times New Roman"/>
          <w:sz w:val="24"/>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 плоскости стен;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5) выступающие элементы фасадов (балконы, лоджии, эркеры, карнизы);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6) кровли, включая вентиляционные трубы, ограждающие решетки, выходы на кровлю;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7) архитектурные детали и облицовка (колонны, пилястры, розетки, капители, фризы, пояски);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8) водосточные трубы, включая воронки;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9) парапетные и оконные ограждения, решетки;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10) металлическая отделка окон, балконов, поясков, выступов цоколя, свесов;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11) навесные металлические конструкции (</w:t>
      </w:r>
      <w:proofErr w:type="spellStart"/>
      <w:r>
        <w:rPr>
          <w:rFonts w:ascii="Times New Roman" w:hAnsi="Times New Roman" w:cs="Times New Roman"/>
          <w:sz w:val="24"/>
        </w:rPr>
        <w:t>флагодержатели</w:t>
      </w:r>
      <w:proofErr w:type="spellEnd"/>
      <w:r>
        <w:rPr>
          <w:rFonts w:ascii="Times New Roman" w:hAnsi="Times New Roman" w:cs="Times New Roman"/>
          <w:sz w:val="24"/>
        </w:rPr>
        <w:t xml:space="preserve">, анкеры, пожарные лестницы, вентиляционное оборудование);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12) элементы знаково-информационных систем;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13) стекла, рамы, балконные двери;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14) стационарные ограждения, прилегающие к зданиям.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4.11.4 Работы, связанные с реставрацией, ремонтом и покраской фасадов, изменением архитектурного облика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4.11.5 Фасады жилых домов, зданий, строений и сооружений не должны иметь видимых повреждений (разрушение отделочного слоя, водосточных труб, воронок или выпусков, изменения цветового тона), занимающих более 5% всей фасадной поверхности.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4.11.6 При эксплуатации зданий, сооружений не допускается: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 отслоение, загрязнение поверхности стен фасадов зданий и сооружений: подтеки, шелушение окраски, наличие трещин, отслоившейся штукатурки, нарушение целостности облицовки, в том числе неисправность конструкции оконных, входных приямков;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2) отделка и окрашивание фасада и его элементов материалами, отличающимися по цвету от согласованного для данного здания, сооружения паспорта отделки фасадов;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3) окраска фасадов объектов капитального строительства без предварительного восстановления архитектурных деталей;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 самовольное переоборудование балконов и лоджий (требующее внесения изменения в технический паспорт жилого помещения) без соответствующего разрешения;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5) самовольное переоборудование фасадов (проведение реконструктивных работ) и их конструктивных элементов (кроме объектов индивидуального жилищного строительства и садово-огородное товариществ) без согласования с администрацией поселения; </w:t>
      </w:r>
    </w:p>
    <w:p w:rsidR="00B66D5D" w:rsidRDefault="00B66D5D" w:rsidP="00B66D5D">
      <w:pPr>
        <w:pStyle w:val="ConsPlusNormal0"/>
        <w:ind w:firstLine="709"/>
        <w:jc w:val="both"/>
        <w:rPr>
          <w:rFonts w:ascii="Times New Roman" w:hAnsi="Times New Roman" w:cs="Times New Roman"/>
          <w:sz w:val="24"/>
        </w:rPr>
      </w:pPr>
      <w:r>
        <w:rPr>
          <w:rFonts w:ascii="Times New Roman" w:hAnsi="Times New Roman" w:cs="Times New Roman"/>
          <w:sz w:val="24"/>
        </w:rPr>
        <w:t xml:space="preserve">6) установка элементов, ставящих под угрозу обеспечение безопасности в случае их падения.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4.11.7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w:t>
      </w:r>
      <w:r>
        <w:rPr>
          <w:rFonts w:ascii="Times New Roman" w:hAnsi="Times New Roman" w:cs="Times New Roman"/>
          <w:sz w:val="24"/>
        </w:rPr>
        <w:lastRenderedPageBreak/>
        <w:t xml:space="preserve">оборудования конструктивных элементов здания (входные группы, цоколи и другое), размещение антенн, водосточных труб, </w:t>
      </w:r>
      <w:proofErr w:type="spellStart"/>
      <w:r>
        <w:rPr>
          <w:rFonts w:ascii="Times New Roman" w:hAnsi="Times New Roman" w:cs="Times New Roman"/>
          <w:sz w:val="24"/>
        </w:rPr>
        <w:t>отмостки</w:t>
      </w:r>
      <w:proofErr w:type="spellEnd"/>
      <w:r>
        <w:rPr>
          <w:rFonts w:ascii="Times New Roman" w:hAnsi="Times New Roman" w:cs="Times New Roman"/>
          <w:sz w:val="24"/>
        </w:rPr>
        <w:t>, домовых знаков, защитных сеток.</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4.11.8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B66D5D" w:rsidRDefault="00B66D5D" w:rsidP="00B66D5D">
      <w:pPr>
        <w:pStyle w:val="af0"/>
        <w:spacing w:before="0" w:beforeAutospacing="0" w:after="0" w:afterAutospacing="0"/>
        <w:ind w:firstLine="567"/>
        <w:jc w:val="both"/>
      </w:pPr>
      <w:r>
        <w:t xml:space="preserve">4.11.9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AE0C88" w:rsidRDefault="003C2A27" w:rsidP="003C2A27">
      <w:pPr>
        <w:widowControl/>
        <w:suppressAutoHyphens w:val="0"/>
        <w:autoSpaceDE w:val="0"/>
        <w:autoSpaceDN w:val="0"/>
        <w:adjustRightInd w:val="0"/>
        <w:ind w:firstLine="567"/>
        <w:jc w:val="both"/>
        <w:rPr>
          <w:rFonts w:ascii="TimesNewRomanPSMT" w:hAnsi="TimesNewRomanPSMT" w:cs="TimesNewRomanPSMT"/>
        </w:rPr>
      </w:pPr>
      <w:r>
        <w:rPr>
          <w:rFonts w:ascii="TimesNewRomanPSMT" w:eastAsia="Times New Roman" w:hAnsi="TimesNewRomanPSMT" w:cs="TimesNewRomanPSMT"/>
          <w:kern w:val="0"/>
          <w:lang w:eastAsia="ru-RU" w:bidi="ar-SA"/>
        </w:rPr>
        <w:t>4.11.10</w:t>
      </w:r>
      <w:r w:rsidR="00AE0C88">
        <w:rPr>
          <w:rFonts w:ascii="TimesNewRomanPSMT" w:eastAsia="Times New Roman" w:hAnsi="TimesNewRomanPSMT" w:cs="TimesNewRomanPSMT"/>
          <w:kern w:val="0"/>
          <w:lang w:eastAsia="ru-RU" w:bidi="ar-SA"/>
        </w:rPr>
        <w:t xml:space="preserve"> Входные группы зданий жилого и общественного назначения (участки входов в здания)</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рекомендуется оборудовать осветительным оборудованием, навесом (козырьком), элементами</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сопряжения поверхностей, устройствами и приспособлениями для перемещения инвалидов и</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других МГН (пандусами, перилами и другими устройствами с учетом особенностей и</w:t>
      </w:r>
      <w:r>
        <w:rPr>
          <w:rFonts w:ascii="TimesNewRomanPSMT" w:eastAsia="Times New Roman" w:hAnsi="TimesNewRomanPSMT" w:cs="TimesNewRomanPSMT"/>
          <w:kern w:val="0"/>
          <w:lang w:eastAsia="ru-RU" w:bidi="ar-SA"/>
        </w:rPr>
        <w:t xml:space="preserve"> </w:t>
      </w:r>
      <w:r w:rsidR="00AE0C88">
        <w:rPr>
          <w:rFonts w:ascii="TimesNewRomanPSMT" w:hAnsi="TimesNewRomanPSMT" w:cs="TimesNewRomanPSMT"/>
        </w:rPr>
        <w:t>потребностей МГН).</w:t>
      </w:r>
    </w:p>
    <w:p w:rsidR="00AE0C88" w:rsidRDefault="003C2A27" w:rsidP="003C2A27">
      <w:pPr>
        <w:widowControl/>
        <w:suppressAutoHyphens w:val="0"/>
        <w:autoSpaceDE w:val="0"/>
        <w:autoSpaceDN w:val="0"/>
        <w:adjustRightInd w:val="0"/>
        <w:ind w:firstLine="567"/>
        <w:jc w:val="both"/>
      </w:pPr>
      <w:r>
        <w:rPr>
          <w:rFonts w:ascii="TimesNewRomanPSMT" w:eastAsia="Times New Roman" w:hAnsi="TimesNewRomanPSMT" w:cs="TimesNewRomanPSMT"/>
          <w:kern w:val="0"/>
          <w:lang w:eastAsia="ru-RU" w:bidi="ar-SA"/>
        </w:rPr>
        <w:t xml:space="preserve">4.11.11 </w:t>
      </w:r>
      <w:r w:rsidR="00AE0C88">
        <w:rPr>
          <w:rFonts w:ascii="TimesNewRomanPSMT" w:eastAsia="Times New Roman" w:hAnsi="TimesNewRomanPSMT" w:cs="TimesNewRomanPSMT"/>
          <w:kern w:val="0"/>
          <w:lang w:eastAsia="ru-RU" w:bidi="ar-SA"/>
        </w:rPr>
        <w:t>При создании, содержании, реконструкции и иных работах на внешних поверхностях</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зданий, строений, сооружений рекомендуется избегать образования "визуального мусора"</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(эксплуатационных деформаций внешних поверхностей зданий, строений, сооружений, а также</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размещения на них конструкций и элементов конструкций, в том числе средств размещения</w:t>
      </w:r>
      <w:r>
        <w:rPr>
          <w:rFonts w:ascii="TimesNewRomanPSMT" w:eastAsia="Times New Roman" w:hAnsi="TimesNewRomanPSMT" w:cs="TimesNewRomanPSMT"/>
          <w:kern w:val="0"/>
          <w:lang w:eastAsia="ru-RU" w:bidi="ar-SA"/>
        </w:rPr>
        <w:t xml:space="preserve"> </w:t>
      </w:r>
      <w:r w:rsidR="00AE0C88">
        <w:rPr>
          <w:rFonts w:ascii="TimesNewRomanPSMT" w:eastAsia="Times New Roman" w:hAnsi="TimesNewRomanPSMT" w:cs="TimesNewRomanPSMT"/>
          <w:kern w:val="0"/>
          <w:lang w:eastAsia="ru-RU" w:bidi="ar-SA"/>
        </w:rPr>
        <w:t>информации, и оборудования) в нарушение правил благоустройства и иных документов</w:t>
      </w:r>
      <w:r>
        <w:rPr>
          <w:rFonts w:ascii="TimesNewRomanPSMT" w:eastAsia="Times New Roman" w:hAnsi="TimesNewRomanPSMT" w:cs="TimesNewRomanPSMT"/>
          <w:kern w:val="0"/>
          <w:lang w:eastAsia="ru-RU" w:bidi="ar-SA"/>
        </w:rPr>
        <w:t xml:space="preserve"> </w:t>
      </w:r>
      <w:r w:rsidR="00AE0C88">
        <w:rPr>
          <w:rFonts w:ascii="TimesNewRomanPSMT" w:hAnsi="TimesNewRomanPSMT" w:cs="TimesNewRomanPSMT"/>
        </w:rPr>
        <w:t>муниципального образования.</w:t>
      </w:r>
    </w:p>
    <w:p w:rsidR="00B66D5D" w:rsidRDefault="00B66D5D" w:rsidP="003C2A27">
      <w:pPr>
        <w:pStyle w:val="af0"/>
        <w:spacing w:before="0" w:beforeAutospacing="0" w:after="0" w:afterAutospacing="0"/>
        <w:ind w:firstLine="567"/>
        <w:jc w:val="both"/>
      </w:pPr>
      <w:r>
        <w:t>4.11.1</w:t>
      </w:r>
      <w:r w:rsidR="003C2A27">
        <w:t>2</w:t>
      </w:r>
      <w:r>
        <w:t xml:space="preserve"> Для обеспечения поверхностного водоотвода от зданий и сооружений по их периметру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рекомендуется принимать не менее 10 % в сторону от здания. Ширину </w:t>
      </w:r>
      <w:proofErr w:type="spellStart"/>
      <w:r>
        <w:t>отмостки</w:t>
      </w:r>
      <w:proofErr w:type="spellEnd"/>
      <w:r>
        <w:t xml:space="preserve">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B66D5D" w:rsidRDefault="00B66D5D" w:rsidP="00B66D5D">
      <w:pPr>
        <w:pStyle w:val="af0"/>
        <w:spacing w:before="0" w:beforeAutospacing="0" w:after="0" w:afterAutospacing="0"/>
        <w:ind w:firstLine="567"/>
        <w:jc w:val="both"/>
      </w:pPr>
      <w:r>
        <w:t>4.11.1</w:t>
      </w:r>
      <w:r w:rsidR="003C2A27">
        <w:t>3</w:t>
      </w:r>
      <w:r>
        <w:t xml:space="preserve"> При организации стока воды со скатных крыш через водосточные трубы:</w:t>
      </w:r>
    </w:p>
    <w:p w:rsidR="00B66D5D" w:rsidRDefault="00B66D5D" w:rsidP="00B66D5D">
      <w:pPr>
        <w:pStyle w:val="af0"/>
        <w:spacing w:before="0" w:beforeAutospacing="0" w:after="0" w:afterAutospacing="0"/>
        <w:ind w:firstLine="567"/>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66D5D" w:rsidRDefault="00B66D5D" w:rsidP="00B66D5D">
      <w:pPr>
        <w:pStyle w:val="af0"/>
        <w:spacing w:before="0" w:beforeAutospacing="0" w:after="0" w:afterAutospacing="0"/>
        <w:ind w:firstLine="567"/>
        <w:jc w:val="both"/>
      </w:pPr>
      <w:r>
        <w:t>- не допускать высоты свободного падения воды из выходного отверстия трубы более 200 мм;</w:t>
      </w:r>
    </w:p>
    <w:p w:rsidR="00B66D5D" w:rsidRDefault="00B66D5D" w:rsidP="00B66D5D">
      <w:pPr>
        <w:pStyle w:val="af0"/>
        <w:spacing w:before="0" w:beforeAutospacing="0" w:after="0" w:afterAutospacing="0"/>
        <w:ind w:firstLine="567"/>
        <w:jc w:val="both"/>
      </w:pPr>
      <w: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пункту 2.1.14 настоящих правил);</w:t>
      </w:r>
    </w:p>
    <w:p w:rsidR="00B66D5D" w:rsidRDefault="00B66D5D" w:rsidP="00B66D5D">
      <w:pPr>
        <w:pStyle w:val="af0"/>
        <w:spacing w:before="0" w:beforeAutospacing="0" w:after="0" w:afterAutospacing="0"/>
        <w:ind w:firstLine="567"/>
        <w:jc w:val="both"/>
      </w:pPr>
      <w:r>
        <w:t>- предусматривать устройство дренажа в местах стока воды из трубы на газон или иные мягкие виды покрытия.</w:t>
      </w:r>
    </w:p>
    <w:p w:rsidR="00B66D5D" w:rsidRDefault="00B66D5D" w:rsidP="00B66D5D">
      <w:pPr>
        <w:pStyle w:val="af0"/>
        <w:spacing w:before="0" w:beforeAutospacing="0" w:after="0" w:afterAutospacing="0"/>
        <w:ind w:firstLine="567"/>
        <w:jc w:val="both"/>
      </w:pPr>
    </w:p>
    <w:p w:rsidR="00B66D5D" w:rsidRDefault="00B66D5D" w:rsidP="00B66D5D">
      <w:pPr>
        <w:pStyle w:val="ConsPlusNormal0"/>
        <w:ind w:firstLine="540"/>
        <w:jc w:val="both"/>
        <w:rPr>
          <w:rFonts w:ascii="Times New Roman" w:hAnsi="Times New Roman" w:cs="Times New Roman"/>
          <w:i/>
          <w:sz w:val="24"/>
        </w:rPr>
      </w:pPr>
      <w:r>
        <w:rPr>
          <w:rFonts w:ascii="Times New Roman" w:hAnsi="Times New Roman" w:cs="Times New Roman"/>
          <w:sz w:val="24"/>
        </w:rPr>
        <w:t xml:space="preserve">4.12 </w:t>
      </w:r>
      <w:r>
        <w:rPr>
          <w:rFonts w:ascii="Times New Roman" w:hAnsi="Times New Roman" w:cs="Times New Roman"/>
          <w:b/>
          <w:i/>
          <w:sz w:val="24"/>
        </w:rPr>
        <w:t>Организация площадок</w:t>
      </w:r>
      <w:r>
        <w:rPr>
          <w:rFonts w:ascii="Times New Roman" w:hAnsi="Times New Roman" w:cs="Times New Roman"/>
          <w:i/>
          <w:sz w:val="24"/>
        </w:rPr>
        <w:t>.</w:t>
      </w:r>
    </w:p>
    <w:p w:rsidR="006D4188" w:rsidRDefault="003C2A27" w:rsidP="00B41433">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6D4188">
        <w:rPr>
          <w:rFonts w:ascii="TimesNewRomanPSMT" w:eastAsia="Times New Roman" w:hAnsi="TimesNewRomanPSMT" w:cs="TimesNewRomanPSMT"/>
          <w:kern w:val="0"/>
          <w:lang w:eastAsia="ru-RU" w:bidi="ar-SA"/>
        </w:rPr>
        <w:t>12.</w:t>
      </w:r>
      <w:r w:rsidR="003B53E6">
        <w:rPr>
          <w:rFonts w:ascii="TimesNewRomanPSMT" w:eastAsia="Times New Roman" w:hAnsi="TimesNewRomanPSMT" w:cs="TimesNewRomanPSMT"/>
          <w:kern w:val="0"/>
          <w:lang w:eastAsia="ru-RU" w:bidi="ar-SA"/>
        </w:rPr>
        <w:t>1</w:t>
      </w:r>
      <w:r w:rsidR="006D4188">
        <w:rPr>
          <w:rFonts w:ascii="TimesNewRomanPSMT" w:eastAsia="Times New Roman" w:hAnsi="TimesNewRomanPSMT" w:cs="TimesNewRomanPSMT"/>
          <w:kern w:val="0"/>
          <w:lang w:eastAsia="ru-RU" w:bidi="ar-SA"/>
        </w:rPr>
        <w:t xml:space="preserve"> При осуществлении деятельности по благоустройству территории путем создания</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детских и спортивных площадок различного функционального назначения рекомендуется</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осуществлять разработку проектной документации по благоустройству территорий,</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проектирование, строительство, реконструкцию, капитальный ремонт, содержание и</w:t>
      </w:r>
      <w:r>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эксплуатацию объектов благоустройства.</w:t>
      </w:r>
    </w:p>
    <w:p w:rsidR="006D4188" w:rsidRDefault="006B1F2A" w:rsidP="00B41433">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2</w:t>
      </w:r>
      <w:r w:rsidR="006D4188">
        <w:rPr>
          <w:rFonts w:ascii="TimesNewRomanPSMT" w:eastAsia="Times New Roman" w:hAnsi="TimesNewRomanPSMT" w:cs="TimesNewRomanPSMT"/>
          <w:kern w:val="0"/>
          <w:lang w:eastAsia="ru-RU" w:bidi="ar-SA"/>
        </w:rPr>
        <w:t xml:space="preserve"> На общественных и дворовых территориях населенного пункта могут размещаться в</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том числе площадки следующих видов:</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детские игровые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детские спортивные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спортивные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детские инклюзивные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инклюзивные спортивные площадки;</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 площадки для занятий активными видами спорта, в том числе </w:t>
      </w:r>
      <w:proofErr w:type="spellStart"/>
      <w:r>
        <w:rPr>
          <w:rFonts w:ascii="TimesNewRomanPSMT" w:eastAsia="Times New Roman" w:hAnsi="TimesNewRomanPSMT" w:cs="TimesNewRomanPSMT"/>
          <w:kern w:val="0"/>
          <w:lang w:eastAsia="ru-RU" w:bidi="ar-SA"/>
        </w:rPr>
        <w:t>скейтплощадки</w:t>
      </w:r>
      <w:proofErr w:type="spellEnd"/>
      <w:r>
        <w:rPr>
          <w:rFonts w:ascii="TimesNewRomanPSMT" w:eastAsia="Times New Roman" w:hAnsi="TimesNewRomanPSMT" w:cs="TimesNewRomanPSMT"/>
          <w:kern w:val="0"/>
          <w:lang w:eastAsia="ru-RU" w:bidi="ar-SA"/>
        </w:rPr>
        <w:t>.</w:t>
      </w:r>
    </w:p>
    <w:p w:rsidR="006D4188"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4.12.</w:t>
      </w:r>
      <w:r w:rsidR="003B53E6">
        <w:rPr>
          <w:rFonts w:ascii="TimesNewRomanPSMT" w:eastAsia="Times New Roman" w:hAnsi="TimesNewRomanPSMT" w:cs="TimesNewRomanPSMT"/>
          <w:kern w:val="0"/>
          <w:lang w:eastAsia="ru-RU" w:bidi="ar-SA"/>
        </w:rPr>
        <w:t>3</w:t>
      </w:r>
      <w:r w:rsidR="006D4188">
        <w:rPr>
          <w:rFonts w:ascii="TimesNewRomanPSMT" w:eastAsia="Times New Roman" w:hAnsi="TimesNewRomanPSMT" w:cs="TimesNewRomanPSMT"/>
          <w:kern w:val="0"/>
          <w:lang w:eastAsia="ru-RU" w:bidi="ar-SA"/>
        </w:rPr>
        <w:t xml:space="preserve"> Рекомендуется обеспечивать создание достаточного количества площадок различных</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видов для свободного посещения всеми категориями населения на каждой общественной и</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дворовой территории.</w:t>
      </w:r>
    </w:p>
    <w:p w:rsidR="006D4188"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4</w:t>
      </w:r>
      <w:r w:rsidR="006D4188">
        <w:rPr>
          <w:rFonts w:ascii="TimesNewRomanPSMT" w:eastAsia="Times New Roman" w:hAnsi="TimesNewRomanPSMT" w:cs="TimesNewRomanPSMT"/>
          <w:kern w:val="0"/>
          <w:lang w:eastAsia="ru-RU" w:bidi="ar-SA"/>
        </w:rPr>
        <w:t xml:space="preserve"> При планировании размеров площадок (функциональных зон площадок)</w:t>
      </w:r>
      <w:r w:rsidR="003C2A27">
        <w:rPr>
          <w:rFonts w:ascii="TimesNewRomanPSMT" w:eastAsia="Times New Roman" w:hAnsi="TimesNewRomanPSMT" w:cs="TimesNewRomanPSMT"/>
          <w:kern w:val="0"/>
          <w:lang w:eastAsia="ru-RU" w:bidi="ar-SA"/>
        </w:rPr>
        <w:t xml:space="preserve"> </w:t>
      </w:r>
      <w:r w:rsidR="006D4188">
        <w:rPr>
          <w:rFonts w:ascii="TimesNewRomanPSMT" w:eastAsia="Times New Roman" w:hAnsi="TimesNewRomanPSMT" w:cs="TimesNewRomanPSMT"/>
          <w:kern w:val="0"/>
          <w:lang w:eastAsia="ru-RU" w:bidi="ar-SA"/>
        </w:rPr>
        <w:t>рекомендуется учитывать:</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размеры территории, на которой будет располагаться площадка;</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функциональное предназначение и состав оборудования;</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требования документов по безопасности площадок (зоны безопасности оборудования);</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наличие других элементов благоустройства (разделение различных функциональных</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зон);</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расположение подходов к площадке;</w:t>
      </w:r>
    </w:p>
    <w:p w:rsidR="006D4188" w:rsidRDefault="006D4188"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пропускную способность площадки.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5</w:t>
      </w:r>
      <w:r w:rsidR="006D4188">
        <w:rPr>
          <w:rFonts w:ascii="TimesNewRomanPSMT" w:eastAsia="Times New Roman" w:hAnsi="TimesNewRomanPSMT" w:cs="TimesNewRomanPSMT"/>
          <w:kern w:val="0"/>
          <w:lang w:eastAsia="ru-RU" w:bidi="ar-SA"/>
        </w:rPr>
        <w:t xml:space="preserve"> Планирование функционала и (или)</w:t>
      </w:r>
      <w:r w:rsidR="00CA7887" w:rsidRPr="00CA788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функциональных зон площадок рекомендуется</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осуществлять с учетом:</w:t>
      </w:r>
    </w:p>
    <w:p w:rsidR="00B66D5D"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площади земельного участка, предназначенного для размещения площадки и (или)</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реконструкции площадки;</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предпочтений (выбора) жителей;</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развития видов спорта в муниципальном образовании (популярность, возможность</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обеспечить методическую поддержку, организовать спортивные мероприятия);</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г) экономических возможностей для реализации проектов по благоустройству;</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д</w:t>
      </w:r>
      <w:proofErr w:type="spellEnd"/>
      <w:r>
        <w:rPr>
          <w:rFonts w:ascii="TimesNewRomanPSMT" w:eastAsia="Times New Roman" w:hAnsi="TimesNewRomanPSMT" w:cs="TimesNewRomanPSMT"/>
          <w:kern w:val="0"/>
          <w:lang w:eastAsia="ru-RU" w:bidi="ar-SA"/>
        </w:rPr>
        <w:t>) требований к безопасности площадок (технические регламенты, национальные стандарты</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Российской Федерации, санитарные правила и нормы);</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е) природно-климатических условий;</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ж) половозрастных характеристик населения, проживающего на территории квартала,</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микрорайона;</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proofErr w:type="spellStart"/>
      <w:r>
        <w:rPr>
          <w:rFonts w:ascii="TimesNewRomanPSMT" w:eastAsia="Times New Roman" w:hAnsi="TimesNewRomanPSMT" w:cs="TimesNewRomanPSMT"/>
          <w:kern w:val="0"/>
          <w:lang w:eastAsia="ru-RU" w:bidi="ar-SA"/>
        </w:rPr>
        <w:t>з</w:t>
      </w:r>
      <w:proofErr w:type="spellEnd"/>
      <w:r>
        <w:rPr>
          <w:rFonts w:ascii="TimesNewRomanPSMT" w:eastAsia="Times New Roman" w:hAnsi="TimesNewRomanPSMT" w:cs="TimesNewRomanPSMT"/>
          <w:kern w:val="0"/>
          <w:lang w:eastAsia="ru-RU" w:bidi="ar-SA"/>
        </w:rPr>
        <w:t>) фактического наличия площадок (обеспеченности площадками с учетом их функционала)</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 прилегающей территории;</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и) создания условий доступности площадок для всех жителей муниципального образования,</w:t>
      </w:r>
      <w:r w:rsidR="003C2A2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включая МГН;</w:t>
      </w:r>
    </w:p>
    <w:p w:rsidR="00CA7887" w:rsidRDefault="00CA7887"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к) структуры прилегающей жилой застройки.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CA7887">
        <w:rPr>
          <w:rFonts w:ascii="TimesNewRomanPSMT" w:eastAsia="Times New Roman" w:hAnsi="TimesNewRomanPSMT" w:cs="TimesNewRomanPSMT"/>
          <w:kern w:val="0"/>
          <w:lang w:eastAsia="ru-RU" w:bidi="ar-SA"/>
        </w:rPr>
        <w:t>12.</w:t>
      </w:r>
      <w:r w:rsidR="003B53E6">
        <w:rPr>
          <w:rFonts w:ascii="TimesNewRomanPSMT" w:eastAsia="Times New Roman" w:hAnsi="TimesNewRomanPSMT" w:cs="TimesNewRomanPSMT"/>
          <w:kern w:val="0"/>
          <w:lang w:eastAsia="ru-RU" w:bidi="ar-SA"/>
        </w:rPr>
        <w:t>6</w:t>
      </w:r>
      <w:r w:rsidR="00CA7887">
        <w:rPr>
          <w:rFonts w:ascii="TimesNewRomanPSMT" w:eastAsia="Times New Roman" w:hAnsi="TimesNewRomanPSMT" w:cs="TimesNewRomanPSMT"/>
          <w:kern w:val="0"/>
          <w:lang w:eastAsia="ru-RU" w:bidi="ar-SA"/>
        </w:rPr>
        <w:t xml:space="preserve"> Площадки рекомендуется изолировать от транзитного пешеходного движения. Не</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рекомендуется организовывать подходы к площадкам с проездов и улиц. В условиях</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существующей застройки на проездах и улицах, с которых осуществляется подход площадкам,</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рекомендуется устанавливать искусственные неровности, предназначенные для принудительного</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снижения скорости водителями.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7</w:t>
      </w:r>
      <w:r w:rsidR="00CA7887">
        <w:rPr>
          <w:rFonts w:ascii="TimesNewRomanPSMT" w:eastAsia="Times New Roman" w:hAnsi="TimesNewRomanPSMT" w:cs="TimesNewRomanPSMT"/>
          <w:kern w:val="0"/>
          <w:lang w:eastAsia="ru-RU" w:bidi="ar-SA"/>
        </w:rPr>
        <w:t xml:space="preserve"> Площадки могут быть организованы в виде отдельных площадок для различных</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возрастных групп жителей населенного пункта или как комплексы из игровых и спортивных</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площадок с зонированием по возрастным группам и интересам, а также с учетом особенностей</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здоровья.</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Для обеспечения непрерывности развивающего воздействия рекомендуется комбинировать</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на дворовых территориях детские игровые площадки и детские спортивные площадки,</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оснащение которых включает как игровые, так и физкультурно-оздоровительные, развивающие и</w:t>
      </w:r>
      <w:r w:rsidR="003C2A27">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обучающие элементы.</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kern w:val="0"/>
          <w:lang w:eastAsia="ru-RU" w:bidi="ar-SA"/>
        </w:rPr>
        <w:t>4.12.</w:t>
      </w:r>
      <w:r w:rsidR="003B53E6">
        <w:rPr>
          <w:rFonts w:ascii="TimesNewRomanPSMT" w:eastAsia="Times New Roman" w:hAnsi="TimesNewRomanPSMT" w:cs="TimesNewRomanPSMT"/>
          <w:kern w:val="0"/>
          <w:lang w:eastAsia="ru-RU" w:bidi="ar-SA"/>
        </w:rPr>
        <w:t>8</w:t>
      </w:r>
      <w:r w:rsidR="00CA7887">
        <w:rPr>
          <w:rFonts w:ascii="TimesNewRomanPSMT" w:eastAsia="Times New Roman" w:hAnsi="TimesNewRomanPSMT" w:cs="TimesNewRomanPSMT"/>
          <w:kern w:val="0"/>
          <w:lang w:eastAsia="ru-RU" w:bidi="ar-SA"/>
        </w:rPr>
        <w:t xml:space="preserve"> Площадки рекомендуется создавать с большим разнообразием функциональных</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возможностей, использовать универсальное, многофункциональное оборудование (совмещающее</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функции нескольких типов оборудования), инклюзивное оборудование, предусматривающее</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возможность использования, в том числе совместного, людьми, у которых отсутствуют</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ограничения здоровья, препятствующие физической активности, и людьми с ограниченными</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возможностями здоровья, что позволяет обеспечивать при меньших затратах большую</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пропускную способность площадки и большую привлекательность оборудования площадки.</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Подбор и размещение на площадках детского игрового, спортивно-развивающего,</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спортивного, инклюзивного спортивно-развивающего и инклюзивного спортивного</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kern w:val="0"/>
          <w:lang w:eastAsia="ru-RU" w:bidi="ar-SA"/>
        </w:rPr>
        <w:t>оборудования рекомендуется осуществлять в зависимости от потребностей населения, вида и</w:t>
      </w:r>
      <w:r>
        <w:rPr>
          <w:rFonts w:ascii="TimesNewRomanPSMT" w:eastAsia="Times New Roman" w:hAnsi="TimesNewRomanPSMT" w:cs="TimesNewRomanPSMT"/>
          <w:kern w:val="0"/>
          <w:lang w:eastAsia="ru-RU" w:bidi="ar-SA"/>
        </w:rPr>
        <w:t xml:space="preserve"> </w:t>
      </w:r>
      <w:r w:rsidR="00CA7887">
        <w:rPr>
          <w:rFonts w:ascii="TimesNewRomanPSMT" w:eastAsia="Times New Roman" w:hAnsi="TimesNewRomanPSMT" w:cs="TimesNewRomanPSMT"/>
          <w:color w:val="000000"/>
          <w:kern w:val="0"/>
          <w:lang w:eastAsia="ru-RU" w:bidi="ar-SA"/>
        </w:rPr>
        <w:t>специализации благоустраиваемой площадки, функциональной зоны площадки.</w:t>
      </w:r>
    </w:p>
    <w:p w:rsidR="00CA7887"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4.12.</w:t>
      </w:r>
      <w:r w:rsidR="003B53E6">
        <w:rPr>
          <w:rFonts w:ascii="TimesNewRomanPSMT" w:eastAsia="Times New Roman" w:hAnsi="TimesNewRomanPSMT" w:cs="TimesNewRomanPSMT"/>
          <w:color w:val="000000"/>
          <w:kern w:val="0"/>
          <w:lang w:eastAsia="ru-RU" w:bidi="ar-SA"/>
        </w:rPr>
        <w:t>9</w:t>
      </w:r>
      <w:r w:rsidR="00CA7887">
        <w:rPr>
          <w:rFonts w:ascii="TimesNewRomanPSMT" w:eastAsia="Times New Roman" w:hAnsi="TimesNewRomanPSMT" w:cs="TimesNewRomanPSMT"/>
          <w:color w:val="000000"/>
          <w:kern w:val="0"/>
          <w:lang w:eastAsia="ru-RU" w:bidi="ar-SA"/>
        </w:rPr>
        <w:t xml:space="preserve"> На каждой площадке рекомендуется устанавливать информационные таблички со</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сведениями о возрастных группах населения, для которых предназначена площадка, с правилами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пользования оборудованием, включая ограничения по росту и весу, а также номерами телефонов</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lastRenderedPageBreak/>
        <w:t>службы спасения, скорой помощи, контактными данными лица, осуществляющего содержание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эксплуатацию площадки, по которым следует обращаться в случае неисправности или поломки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оборудования площадки.</w:t>
      </w:r>
    </w:p>
    <w:p w:rsidR="006D4188" w:rsidRDefault="006B1F2A" w:rsidP="00B41433">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4.12.1</w:t>
      </w:r>
      <w:r w:rsidR="003B53E6">
        <w:rPr>
          <w:rFonts w:ascii="TimesNewRomanPSMT" w:eastAsia="Times New Roman" w:hAnsi="TimesNewRomanPSMT" w:cs="TimesNewRomanPSMT"/>
          <w:color w:val="000000"/>
          <w:kern w:val="0"/>
          <w:lang w:eastAsia="ru-RU" w:bidi="ar-SA"/>
        </w:rPr>
        <w:t>0</w:t>
      </w:r>
      <w:r w:rsidR="00CA7887">
        <w:rPr>
          <w:rFonts w:ascii="TimesNewRomanPSMT" w:eastAsia="Times New Roman" w:hAnsi="TimesNewRomanPSMT" w:cs="TimesNewRomanPSMT"/>
          <w:color w:val="000000"/>
          <w:kern w:val="0"/>
          <w:lang w:eastAsia="ru-RU" w:bidi="ar-SA"/>
        </w:rPr>
        <w:t xml:space="preserve"> Создание, размещение, благоустройство, в том числе озеленение, освещение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оборудование площадок различного функционального назначения средствами спортивной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детской игровой инфраструктуры, а также содержание площадок рекомендуется осуществлять с</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 xml:space="preserve">учетом методических </w:t>
      </w:r>
      <w:r w:rsidR="00CA7887">
        <w:rPr>
          <w:rFonts w:ascii="TimesNewRomanPSMT" w:eastAsia="Times New Roman" w:hAnsi="TimesNewRomanPSMT" w:cs="TimesNewRomanPSMT"/>
          <w:color w:val="0000FF"/>
          <w:kern w:val="0"/>
          <w:lang w:eastAsia="ru-RU" w:bidi="ar-SA"/>
        </w:rPr>
        <w:t xml:space="preserve">рекомендаций </w:t>
      </w:r>
      <w:r w:rsidR="00CA7887">
        <w:rPr>
          <w:rFonts w:ascii="TimesNewRomanPSMT" w:eastAsia="Times New Roman" w:hAnsi="TimesNewRomanPSMT" w:cs="TimesNewRomanPSMT"/>
          <w:color w:val="000000"/>
          <w:kern w:val="0"/>
          <w:lang w:eastAsia="ru-RU" w:bidi="ar-SA"/>
        </w:rPr>
        <w:t>по благоустройству общественных и дворовых территорий</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средствами спортивной и детской игровой инфраструктуры, утвержденных приказом</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Министерства строительства и жилищно-коммунального хозяйства Российской Федерации и</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Министерства спорта Российской Федерации от 27 декабря 2019 г. N 897/1128/</w:t>
      </w:r>
      <w:proofErr w:type="spellStart"/>
      <w:r w:rsidR="00CA7887">
        <w:rPr>
          <w:rFonts w:ascii="TimesNewRomanPSMT" w:eastAsia="Times New Roman" w:hAnsi="TimesNewRomanPSMT" w:cs="TimesNewRomanPSMT"/>
          <w:color w:val="000000"/>
          <w:kern w:val="0"/>
          <w:lang w:eastAsia="ru-RU" w:bidi="ar-SA"/>
        </w:rPr>
        <w:t>пр</w:t>
      </w:r>
      <w:proofErr w:type="spellEnd"/>
      <w:r w:rsidR="00CA7887">
        <w:rPr>
          <w:rFonts w:ascii="TimesNewRomanPSMT" w:eastAsia="Times New Roman" w:hAnsi="TimesNewRomanPSMT" w:cs="TimesNewRomanPSMT"/>
          <w:color w:val="000000"/>
          <w:kern w:val="0"/>
          <w:lang w:eastAsia="ru-RU" w:bidi="ar-SA"/>
        </w:rPr>
        <w:t xml:space="preserve"> (с учетом</w:t>
      </w:r>
      <w:r>
        <w:rPr>
          <w:rFonts w:ascii="TimesNewRomanPSMT" w:eastAsia="Times New Roman" w:hAnsi="TimesNewRomanPSMT" w:cs="TimesNewRomanPSMT"/>
          <w:color w:val="000000"/>
          <w:kern w:val="0"/>
          <w:lang w:eastAsia="ru-RU" w:bidi="ar-SA"/>
        </w:rPr>
        <w:t xml:space="preserve"> </w:t>
      </w:r>
      <w:r w:rsidR="00CA7887">
        <w:rPr>
          <w:rFonts w:ascii="TimesNewRomanPSMT" w:eastAsia="Times New Roman" w:hAnsi="TimesNewRomanPSMT" w:cs="TimesNewRomanPSMT"/>
          <w:color w:val="000000"/>
          <w:kern w:val="0"/>
          <w:lang w:eastAsia="ru-RU" w:bidi="ar-SA"/>
        </w:rPr>
        <w:t>внесенных в них изменений).</w:t>
      </w:r>
    </w:p>
    <w:p w:rsidR="006D4188" w:rsidRDefault="006D4188"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9D1606" w:rsidRDefault="00456FB0"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3B53E6">
        <w:rPr>
          <w:rFonts w:ascii="TimesNewRomanPSMT" w:eastAsia="Times New Roman" w:hAnsi="TimesNewRomanPSMT" w:cs="TimesNewRomanPSMT"/>
          <w:kern w:val="0"/>
          <w:lang w:eastAsia="ru-RU" w:bidi="ar-SA"/>
        </w:rPr>
        <w:t>.</w:t>
      </w:r>
      <w:r w:rsidR="009D1606">
        <w:rPr>
          <w:rFonts w:ascii="TimesNewRomanPSMT" w:eastAsia="Times New Roman" w:hAnsi="TimesNewRomanPSMT" w:cs="TimesNewRomanPSMT"/>
          <w:kern w:val="0"/>
          <w:lang w:eastAsia="ru-RU" w:bidi="ar-SA"/>
        </w:rPr>
        <w:t>1</w:t>
      </w:r>
      <w:r w:rsidR="003B53E6">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sidR="003B53E6">
        <w:rPr>
          <w:rFonts w:ascii="TimesNewRomanPSMT" w:eastAsia="Times New Roman" w:hAnsi="TimesNewRomanPSMT" w:cs="TimesNewRomanPSMT"/>
          <w:kern w:val="0"/>
          <w:lang w:eastAsia="ru-RU" w:bidi="ar-SA"/>
        </w:rPr>
        <w:t>11</w:t>
      </w:r>
      <w:r w:rsidR="009D1606">
        <w:rPr>
          <w:rFonts w:ascii="TimesNewRomanPSMT" w:eastAsia="Times New Roman" w:hAnsi="TimesNewRomanPSMT" w:cs="TimesNewRomanPSMT"/>
          <w:kern w:val="0"/>
          <w:lang w:eastAsia="ru-RU" w:bidi="ar-SA"/>
        </w:rPr>
        <w:t xml:space="preserve"> На общественных и дворовых территориях населенного пункта могут размещаться в</w:t>
      </w:r>
      <w:r w:rsidR="003B53E6">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том числе площадки автостоянок и парковок следующих видов:</w:t>
      </w:r>
    </w:p>
    <w:p w:rsidR="009D1606" w:rsidRDefault="009D1606"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автомобильные стоянки (остановки), предназначенные для кратковременного 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длительного хранения автотранспорта населения, в том числе </w:t>
      </w:r>
      <w:proofErr w:type="spellStart"/>
      <w:r>
        <w:rPr>
          <w:rFonts w:ascii="TimesNewRomanPSMT" w:eastAsia="Times New Roman" w:hAnsi="TimesNewRomanPSMT" w:cs="TimesNewRomanPSMT"/>
          <w:kern w:val="0"/>
          <w:lang w:eastAsia="ru-RU" w:bidi="ar-SA"/>
        </w:rPr>
        <w:t>приобъектные</w:t>
      </w:r>
      <w:proofErr w:type="spellEnd"/>
      <w:r>
        <w:rPr>
          <w:rFonts w:ascii="TimesNewRomanPSMT" w:eastAsia="Times New Roman" w:hAnsi="TimesNewRomanPSMT" w:cs="TimesNewRomanPSMT"/>
          <w:kern w:val="0"/>
          <w:lang w:eastAsia="ru-RU" w:bidi="ar-SA"/>
        </w:rPr>
        <w:t xml:space="preserve"> автомобильные</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стоянки (остановки), располагаемые на территориях, прилегающих к зданиям, строениям 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 xml:space="preserve">сооружениям социальной, инженерной и транспортной инфраструктуры </w:t>
      </w:r>
      <w:r w:rsidR="003B53E6">
        <w:rPr>
          <w:rFonts w:ascii="TimesNewRomanPSMT" w:eastAsia="Times New Roman" w:hAnsi="TimesNewRomanPSMT" w:cs="TimesNewRomanPSMT"/>
          <w:kern w:val="0"/>
          <w:lang w:eastAsia="ru-RU" w:bidi="ar-SA"/>
        </w:rPr>
        <w:t>сельского поселения</w:t>
      </w:r>
      <w:r>
        <w:rPr>
          <w:rFonts w:ascii="TimesNewRomanPSMT" w:eastAsia="Times New Roman" w:hAnsi="TimesNewRomanPSMT" w:cs="TimesNewRomanPSMT"/>
          <w:kern w:val="0"/>
          <w:lang w:eastAsia="ru-RU" w:bidi="ar-SA"/>
        </w:rPr>
        <w:t xml:space="preserve"> (жилым, общественным и производственным зданиям, строениям и сооружениям,</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включая те, в которых расположены физкультурно-спортивные организации, организации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культуры и другие организации), объектам рекреации;</w:t>
      </w:r>
    </w:p>
    <w:p w:rsidR="009D1606" w:rsidRDefault="009D1606"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парковки (парковочные места), обозначенные разметкой, при необходимости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обустроенные и оборудованные, являющиеся в том числе частью автомобильной дороги и (или)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примыкающие к проезжей части и (или) тротуару, обочине и предназначенные для организованной стоянки транспортных средств;</w:t>
      </w:r>
    </w:p>
    <w:p w:rsidR="009D1606" w:rsidRDefault="009D1606" w:rsidP="003B53E6">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прочие автомобильные стоянки (грузовые, перехватывающие и др.) в специально</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выделенных и обозначенных знаками и (или) разметкой местах.</w:t>
      </w:r>
    </w:p>
    <w:p w:rsidR="009D1606" w:rsidRDefault="003B53E6"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12</w:t>
      </w:r>
      <w:r w:rsidR="009D1606">
        <w:rPr>
          <w:rFonts w:ascii="TimesNewRomanPSMT" w:eastAsia="Times New Roman" w:hAnsi="TimesNewRomanPSMT" w:cs="TimesNewRomanPSMT"/>
          <w:kern w:val="0"/>
          <w:lang w:eastAsia="ru-RU" w:bidi="ar-SA"/>
        </w:rPr>
        <w:t xml:space="preserve"> В перечень элементов благоустройства на площадках автостоянок и парковок</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рекомендуется включать: твердые виды покрытия, элементы сопряжения поверхностей,</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разделительные элементы, осветительное и информационное оборудование, подъездные пути с</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твердым покрытием, а также навесы, легкие ограждения боксов, смотровые эстакады (в</w:t>
      </w:r>
      <w:r w:rsidR="00E03392">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отношении площадок, предназначенных для длительного хранения автотранспорта).</w:t>
      </w:r>
    </w:p>
    <w:p w:rsidR="009D1606" w:rsidRDefault="003B53E6"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sidRPr="00456FB0">
        <w:rPr>
          <w:rFonts w:ascii="TimesNewRomanPSMT" w:eastAsia="Times New Roman" w:hAnsi="TimesNewRomanPSMT" w:cs="TimesNewRomanPSMT"/>
          <w:kern w:val="0"/>
          <w:lang w:eastAsia="ru-RU" w:bidi="ar-SA"/>
        </w:rPr>
        <w:t>4.</w:t>
      </w:r>
      <w:r w:rsidR="009D1606" w:rsidRPr="00456FB0">
        <w:rPr>
          <w:rFonts w:ascii="TimesNewRomanPSMT" w:eastAsia="Times New Roman" w:hAnsi="TimesNewRomanPSMT" w:cs="TimesNewRomanPSMT"/>
          <w:kern w:val="0"/>
          <w:lang w:eastAsia="ru-RU" w:bidi="ar-SA"/>
        </w:rPr>
        <w:t>1</w:t>
      </w:r>
      <w:r w:rsidRPr="00456FB0">
        <w:rPr>
          <w:rFonts w:ascii="TimesNewRomanPSMT" w:eastAsia="Times New Roman" w:hAnsi="TimesNewRomanPSMT" w:cs="TimesNewRomanPSMT"/>
          <w:kern w:val="0"/>
          <w:lang w:eastAsia="ru-RU" w:bidi="ar-SA"/>
        </w:rPr>
        <w:t>2</w:t>
      </w:r>
      <w:r w:rsidR="009D1606" w:rsidRPr="00456FB0">
        <w:rPr>
          <w:rFonts w:ascii="TimesNewRomanPSMT" w:eastAsia="Times New Roman" w:hAnsi="TimesNewRomanPSMT" w:cs="TimesNewRomanPSMT"/>
          <w:kern w:val="0"/>
          <w:lang w:eastAsia="ru-RU" w:bidi="ar-SA"/>
        </w:rPr>
        <w:t>.</w:t>
      </w:r>
      <w:r w:rsidRPr="00456FB0">
        <w:rPr>
          <w:rFonts w:ascii="TimesNewRomanPSMT" w:eastAsia="Times New Roman" w:hAnsi="TimesNewRomanPSMT" w:cs="TimesNewRomanPSMT"/>
          <w:kern w:val="0"/>
          <w:lang w:eastAsia="ru-RU" w:bidi="ar-SA"/>
        </w:rPr>
        <w:t>13</w:t>
      </w:r>
      <w:r w:rsidR="009D1606">
        <w:rPr>
          <w:rFonts w:ascii="TimesNewRomanPSMT" w:eastAsia="Times New Roman" w:hAnsi="TimesNewRomanPSMT" w:cs="TimesNewRomanPSMT"/>
          <w:kern w:val="0"/>
          <w:lang w:eastAsia="ru-RU" w:bidi="ar-SA"/>
        </w:rPr>
        <w:t xml:space="preserve"> При проектировании, строительстве, реконструкции и благоустройстве площадок</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автостоянок рекомендуется предусматривать установку устройств для видеонаблюдения.</w:t>
      </w:r>
    </w:p>
    <w:p w:rsidR="009D1606" w:rsidRDefault="003B53E6"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14</w:t>
      </w:r>
      <w:r w:rsidR="009D1606">
        <w:rPr>
          <w:rFonts w:ascii="TimesNewRomanPSMT" w:eastAsia="Times New Roman" w:hAnsi="TimesNewRomanPSMT" w:cs="TimesNewRomanPSMT"/>
          <w:kern w:val="0"/>
          <w:lang w:eastAsia="ru-RU" w:bidi="ar-SA"/>
        </w:rPr>
        <w:t xml:space="preserve"> При планировке общественных и дворовых территорий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предусматривать специальные препятствия в целях недопущения парковки автотранспортных</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средств на газонах и иных территориях, занятых зелеными насаждениями.</w:t>
      </w:r>
    </w:p>
    <w:p w:rsidR="009D1606" w:rsidRDefault="003B53E6" w:rsidP="003A295C">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2</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15</w:t>
      </w:r>
      <w:r w:rsidR="009D1606">
        <w:rPr>
          <w:rFonts w:ascii="TimesNewRomanPSMT" w:eastAsia="Times New Roman" w:hAnsi="TimesNewRomanPSMT" w:cs="TimesNewRomanPSMT"/>
          <w:kern w:val="0"/>
          <w:lang w:eastAsia="ru-RU" w:bidi="ar-SA"/>
        </w:rPr>
        <w:t xml:space="preserve"> Размещение и хранение личного легкового автотранспорта на дворовых и</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внутриквартальных территориях жилой застройки населенных пунктов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предусматривать в один ряд в отведенных для этой цели местах, с обеспечением</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беспрепятственного продвижения уборочной и специальной техники.</w:t>
      </w:r>
    </w:p>
    <w:p w:rsidR="006D4188" w:rsidRDefault="009D1606" w:rsidP="003B53E6">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Размещение (за исключением погрузки или разгрузки) и хранение транспортных средств,</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предназначенных для перевозки грузов (за исключением прицепов к легковым пассажирским</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транспортным средствам), на дворовых и внутриквартальных территориях жилой застройки</w:t>
      </w:r>
      <w:r w:rsidR="003B53E6">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населенных пунктов не рекомендуется.</w:t>
      </w:r>
    </w:p>
    <w:p w:rsidR="003A295C" w:rsidRDefault="003A295C" w:rsidP="003B53E6">
      <w:pPr>
        <w:widowControl/>
        <w:suppressAutoHyphens w:val="0"/>
        <w:autoSpaceDE w:val="0"/>
        <w:autoSpaceDN w:val="0"/>
        <w:adjustRightInd w:val="0"/>
        <w:ind w:firstLine="540"/>
        <w:jc w:val="both"/>
      </w:pPr>
      <w:r>
        <w:t xml:space="preserve">4.12.16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w:t>
      </w:r>
    </w:p>
    <w:p w:rsidR="003A295C" w:rsidRDefault="003A295C" w:rsidP="003B53E6">
      <w:pPr>
        <w:widowControl/>
        <w:suppressAutoHyphens w:val="0"/>
        <w:autoSpaceDE w:val="0"/>
        <w:autoSpaceDN w:val="0"/>
        <w:adjustRightInd w:val="0"/>
        <w:ind w:firstLine="540"/>
        <w:jc w:val="both"/>
      </w:pPr>
      <w:r>
        <w:t xml:space="preserve">4.12.17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3A295C" w:rsidRDefault="003A295C" w:rsidP="003B53E6">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lastRenderedPageBreak/>
        <w:t>4.12.18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w:t>
      </w:r>
    </w:p>
    <w:p w:rsidR="006D4188" w:rsidRDefault="006D4188" w:rsidP="006D4188">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B66D5D" w:rsidRDefault="00B66D5D" w:rsidP="00B66D5D">
      <w:pPr>
        <w:pStyle w:val="ConsPlusNormal0"/>
        <w:ind w:firstLine="540"/>
        <w:jc w:val="both"/>
        <w:rPr>
          <w:rFonts w:ascii="Times New Roman" w:hAnsi="Times New Roman" w:cs="Times New Roman"/>
          <w:b/>
          <w:i/>
          <w:sz w:val="24"/>
        </w:rPr>
      </w:pPr>
      <w:r>
        <w:rPr>
          <w:rFonts w:ascii="Times New Roman" w:hAnsi="Times New Roman" w:cs="Times New Roman"/>
          <w:sz w:val="24"/>
        </w:rPr>
        <w:t xml:space="preserve">4.13 </w:t>
      </w:r>
      <w:r>
        <w:rPr>
          <w:rFonts w:ascii="Times New Roman" w:hAnsi="Times New Roman" w:cs="Times New Roman"/>
          <w:b/>
          <w:i/>
          <w:sz w:val="24"/>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B21944" w:rsidRDefault="00B21944" w:rsidP="00456FB0">
      <w:pPr>
        <w:widowControl/>
        <w:suppressAutoHyphens w:val="0"/>
        <w:autoSpaceDE w:val="0"/>
        <w:autoSpaceDN w:val="0"/>
        <w:adjustRightInd w:val="0"/>
        <w:ind w:firstLine="54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w:t>
      </w:r>
      <w:r w:rsidR="009D1606">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3</w:t>
      </w:r>
      <w:r w:rsidR="009D1606">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w:t>
      </w:r>
      <w:r w:rsidR="009D1606">
        <w:rPr>
          <w:rFonts w:ascii="TimesNewRomanPSMT" w:eastAsia="Times New Roman" w:hAnsi="TimesNewRomanPSMT" w:cs="TimesNewRomanPSMT"/>
          <w:kern w:val="0"/>
          <w:lang w:eastAsia="ru-RU" w:bidi="ar-SA"/>
        </w:rPr>
        <w:t xml:space="preserve"> Пешеходные коммуникации на территории жилой застройки рекомендуется</w:t>
      </w:r>
      <w:r>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проектировать с учетом создания основных и второстепенных пешеходных коммуникаций.</w:t>
      </w:r>
      <w:r>
        <w:rPr>
          <w:rFonts w:ascii="TimesNewRomanPSMT" w:eastAsia="Times New Roman" w:hAnsi="TimesNewRomanPSMT" w:cs="TimesNewRomanPSMT"/>
          <w:kern w:val="0"/>
          <w:lang w:eastAsia="ru-RU" w:bidi="ar-SA"/>
        </w:rPr>
        <w:t xml:space="preserve"> </w:t>
      </w:r>
    </w:p>
    <w:p w:rsidR="00B21944"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К основным рекомендуется относить пешеходные коммуникации, обеспечивающие связь</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жилых, общественных, производственных и иных зданий и сооружений с остановками</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общественного транспорта, социально значимыми объектами, учреждениями культуры и спорта,</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территориями рекреационного назначения, а также связь между основными объектами и</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функциональными зонами в составе общественных территорий и территорий рекреационного</w:t>
      </w:r>
      <w:r w:rsidR="00B2194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назначения.</w:t>
      </w:r>
      <w:r w:rsidR="00B21944">
        <w:rPr>
          <w:rFonts w:ascii="TimesNewRomanPSMT" w:eastAsia="Times New Roman" w:hAnsi="TimesNewRomanPSMT" w:cs="TimesNewRomanPSMT"/>
          <w:kern w:val="0"/>
          <w:lang w:eastAsia="ru-RU" w:bidi="ar-SA"/>
        </w:rPr>
        <w:t xml:space="preserve"> </w:t>
      </w:r>
    </w:p>
    <w:p w:rsidR="00B21944"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К второстепенным рекомендуется относить пешеходные коммуникации, обеспечивающие</w:t>
      </w:r>
      <w:r w:rsidR="00B21944">
        <w:rPr>
          <w:rFonts w:ascii="TimesNewRomanPSMT" w:eastAsia="Times New Roman" w:hAnsi="TimesNewRomanPSMT" w:cs="TimesNewRomanPSMT"/>
          <w:kern w:val="0"/>
          <w:lang w:eastAsia="ru-RU" w:bidi="ar-SA"/>
        </w:rPr>
        <w:t xml:space="preserve">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4.13.2</w:t>
      </w:r>
      <w:r w:rsidR="009D1606">
        <w:rPr>
          <w:rFonts w:ascii="TimesNewRomanPSMT" w:eastAsia="Times New Roman" w:hAnsi="TimesNewRomanPSMT" w:cs="TimesNewRomanPSMT"/>
          <w:color w:val="000000"/>
          <w:kern w:val="0"/>
          <w:lang w:eastAsia="ru-RU" w:bidi="ar-SA"/>
        </w:rPr>
        <w:t xml:space="preserve"> Перед проектированием пешеходных коммуникаций рекомендуется составить карту</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фактических пешеходных маршрутов и схем движения пешеходных потоков, соединяющих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основные точки притяжения людей, провести осмотр действующих и заброшенных пешеходных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маршрутов, инвентаризацию бесхозных объектов, выявить основные проблемы состояния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городской среды в местах концентрации пешеходных потоков.</w:t>
      </w:r>
    </w:p>
    <w:p w:rsidR="009D1606"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Рекомендуется учитывать интенсивность пешеходных потоков в различное время суток.</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4.13.3</w:t>
      </w:r>
      <w:r w:rsidR="009D1606">
        <w:rPr>
          <w:rFonts w:ascii="TimesNewRomanPSMT" w:eastAsia="Times New Roman" w:hAnsi="TimesNewRomanPSMT" w:cs="TimesNewRomanPSMT"/>
          <w:color w:val="000000"/>
          <w:kern w:val="0"/>
          <w:lang w:eastAsia="ru-RU" w:bidi="ar-SA"/>
        </w:rPr>
        <w:t xml:space="preserve"> При проектировании и благоустройстве системы пешеходных коммуникаций</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рекомендуется обеспечивать минимальное количество пересечений пешеходных коммуникаций с</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транспортными коммуникациями, непрерывность системы пешеходных коммуникаций,</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возможность безопасного, беспрепятственного и удобного передвижения людей, включая МНГ.</w:t>
      </w:r>
    </w:p>
    <w:p w:rsidR="009D1606"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При планировочной организации пешеходных тротуаров рекомендуется предусматривать</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беспрепятственный доступ к зданиям и сооружениям для МГН, в том числе для инвалидов и</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иных граждан с ограниченными возможностями передвижения и их сопровождающих в</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 xml:space="preserve">соответствии </w:t>
      </w:r>
      <w:r>
        <w:rPr>
          <w:rFonts w:ascii="TimesNewRomanPSMT" w:eastAsia="Times New Roman" w:hAnsi="TimesNewRomanPSMT" w:cs="TimesNewRomanPSMT"/>
          <w:color w:val="0000FF"/>
          <w:kern w:val="0"/>
          <w:lang w:eastAsia="ru-RU" w:bidi="ar-SA"/>
        </w:rPr>
        <w:t xml:space="preserve">СП 59.13330.2020 </w:t>
      </w:r>
      <w:r>
        <w:rPr>
          <w:rFonts w:ascii="TimesNewRomanPSMT" w:eastAsia="Times New Roman" w:hAnsi="TimesNewRomanPSMT" w:cs="TimesNewRomanPSMT"/>
          <w:color w:val="000000"/>
          <w:kern w:val="0"/>
          <w:lang w:eastAsia="ru-RU" w:bidi="ar-SA"/>
        </w:rPr>
        <w:t>"Свод правил. Доступность зданий и сооружений для</w:t>
      </w:r>
      <w:r w:rsidR="00872D78">
        <w:rPr>
          <w:rFonts w:ascii="TimesNewRomanPSMT" w:eastAsia="Times New Roman" w:hAnsi="TimesNewRomanPSMT" w:cs="TimesNewRomanPSMT"/>
          <w:color w:val="000000"/>
          <w:kern w:val="0"/>
          <w:lang w:eastAsia="ru-RU" w:bidi="ar-SA"/>
        </w:rPr>
        <w:t xml:space="preserve"> </w:t>
      </w:r>
      <w:proofErr w:type="spellStart"/>
      <w:r>
        <w:rPr>
          <w:rFonts w:ascii="TimesNewRomanPSMT" w:eastAsia="Times New Roman" w:hAnsi="TimesNewRomanPSMT" w:cs="TimesNewRomanPSMT"/>
          <w:color w:val="000000"/>
          <w:kern w:val="0"/>
          <w:lang w:eastAsia="ru-RU" w:bidi="ar-SA"/>
        </w:rPr>
        <w:t>маломобильных</w:t>
      </w:r>
      <w:proofErr w:type="spellEnd"/>
      <w:r>
        <w:rPr>
          <w:rFonts w:ascii="TimesNewRomanPSMT" w:eastAsia="Times New Roman" w:hAnsi="TimesNewRomanPSMT" w:cs="TimesNewRomanPSMT"/>
          <w:color w:val="000000"/>
          <w:kern w:val="0"/>
          <w:lang w:eastAsia="ru-RU" w:bidi="ar-SA"/>
        </w:rPr>
        <w:t xml:space="preserve"> групп населения. </w:t>
      </w:r>
      <w:proofErr w:type="spellStart"/>
      <w:r>
        <w:rPr>
          <w:rFonts w:ascii="TimesNewRomanPSMT" w:eastAsia="Times New Roman" w:hAnsi="TimesNewRomanPSMT" w:cs="TimesNewRomanPSMT"/>
          <w:color w:val="000000"/>
          <w:kern w:val="0"/>
          <w:lang w:eastAsia="ru-RU" w:bidi="ar-SA"/>
        </w:rPr>
        <w:t>СНиП</w:t>
      </w:r>
      <w:proofErr w:type="spellEnd"/>
      <w:r>
        <w:rPr>
          <w:rFonts w:ascii="TimesNewRomanPSMT" w:eastAsia="Times New Roman" w:hAnsi="TimesNewRomanPSMT" w:cs="TimesNewRomanPSMT"/>
          <w:color w:val="000000"/>
          <w:kern w:val="0"/>
          <w:lang w:eastAsia="ru-RU" w:bidi="ar-SA"/>
        </w:rPr>
        <w:t xml:space="preserve"> 35-01-2001".</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4.13.4</w:t>
      </w:r>
      <w:r w:rsidR="009D1606">
        <w:rPr>
          <w:rFonts w:ascii="TimesNewRomanPSMT" w:eastAsia="Times New Roman" w:hAnsi="TimesNewRomanPSMT" w:cs="TimesNewRomanPSMT"/>
          <w:color w:val="000000"/>
          <w:kern w:val="0"/>
          <w:lang w:eastAsia="ru-RU" w:bidi="ar-SA"/>
        </w:rPr>
        <w:t xml:space="preserve"> С учетом общественного мнения, на сложившихся пешеходных маршрутах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рекомендуется создавать искусственные препятствия в местах использования пешеходами</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опасных маршрутов, а также осуществлять перенос пешеходных переходов в целях создания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более удобных подходов к объектам транспортной инфраструктуры, социального обслуживания,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здравоохранения, образования, культуры, физической культуры и спорта.</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4.13.5</w:t>
      </w:r>
      <w:r w:rsidR="009D1606">
        <w:rPr>
          <w:rFonts w:ascii="TimesNewRomanPSMT" w:eastAsia="Times New Roman" w:hAnsi="TimesNewRomanPSMT" w:cs="TimesNewRomanPSMT"/>
          <w:color w:val="000000"/>
          <w:kern w:val="0"/>
          <w:lang w:eastAsia="ru-RU" w:bidi="ar-SA"/>
        </w:rPr>
        <w:t xml:space="preserve"> В перечень элементов благоустройства пешеходных коммуникаций рекомендуется</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включать: покрытие, элементы сопряжения поверхностей, осветительное оборудование, скамьи,</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малые контейнеры для мусора, урны, информационные указатели.</w:t>
      </w:r>
    </w:p>
    <w:p w:rsidR="009D1606" w:rsidRDefault="009D1606" w:rsidP="00872D78">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Количество элементов благоустройства рекомендуется определять с учетом интенсивности</w:t>
      </w:r>
      <w:r w:rsidR="00872D78">
        <w:rPr>
          <w:rFonts w:ascii="TimesNewRomanPSMT" w:eastAsia="Times New Roman" w:hAnsi="TimesNewRomanPSMT" w:cs="TimesNewRomanPSMT"/>
          <w:color w:val="000000"/>
          <w:kern w:val="0"/>
          <w:lang w:eastAsia="ru-RU" w:bidi="ar-SA"/>
        </w:rPr>
        <w:t xml:space="preserve"> </w:t>
      </w:r>
      <w:r>
        <w:rPr>
          <w:rFonts w:ascii="TimesNewRomanPSMT" w:eastAsia="Times New Roman" w:hAnsi="TimesNewRomanPSMT" w:cs="TimesNewRomanPSMT"/>
          <w:color w:val="000000"/>
          <w:kern w:val="0"/>
          <w:lang w:eastAsia="ru-RU" w:bidi="ar-SA"/>
        </w:rPr>
        <w:t>пешеходного движения.</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color w:val="000000"/>
          <w:kern w:val="0"/>
          <w:lang w:eastAsia="ru-RU" w:bidi="ar-SA"/>
        </w:rPr>
      </w:pPr>
      <w:r>
        <w:rPr>
          <w:rFonts w:ascii="TimesNewRomanPSMT" w:eastAsia="Times New Roman" w:hAnsi="TimesNewRomanPSMT" w:cs="TimesNewRomanPSMT"/>
          <w:color w:val="000000"/>
          <w:kern w:val="0"/>
          <w:lang w:eastAsia="ru-RU" w:bidi="ar-SA"/>
        </w:rPr>
        <w:t>4.13.6</w:t>
      </w:r>
      <w:r w:rsidR="009D1606">
        <w:rPr>
          <w:rFonts w:ascii="TimesNewRomanPSMT" w:eastAsia="Times New Roman" w:hAnsi="TimesNewRomanPSMT" w:cs="TimesNewRomanPSMT"/>
          <w:color w:val="000000"/>
          <w:kern w:val="0"/>
          <w:lang w:eastAsia="ru-RU" w:bidi="ar-SA"/>
        </w:rPr>
        <w:t xml:space="preserve"> Покрытие пешеходных дорожек рекомендуется предусматривать удобным при ходьбе</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и устойчивым к износу.</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4.13.7</w:t>
      </w:r>
      <w:r w:rsidR="009D1606">
        <w:rPr>
          <w:rFonts w:ascii="TimesNewRomanPSMT" w:eastAsia="Times New Roman" w:hAnsi="TimesNewRomanPSMT" w:cs="TimesNewRomanPSMT"/>
          <w:color w:val="000000"/>
          <w:kern w:val="0"/>
          <w:lang w:eastAsia="ru-RU" w:bidi="ar-SA"/>
        </w:rPr>
        <w:t xml:space="preserve"> Пешеходные дорожки и тротуары в составе активно используемых общественных</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 xml:space="preserve">территорий в целях </w:t>
      </w:r>
      <w:proofErr w:type="spellStart"/>
      <w:r w:rsidR="009D1606">
        <w:rPr>
          <w:rFonts w:ascii="TimesNewRomanPSMT" w:eastAsia="Times New Roman" w:hAnsi="TimesNewRomanPSMT" w:cs="TimesNewRomanPSMT"/>
          <w:color w:val="000000"/>
          <w:kern w:val="0"/>
          <w:lang w:eastAsia="ru-RU" w:bidi="ar-SA"/>
        </w:rPr>
        <w:t>избежания</w:t>
      </w:r>
      <w:proofErr w:type="spellEnd"/>
      <w:r w:rsidR="009D1606">
        <w:rPr>
          <w:rFonts w:ascii="TimesNewRomanPSMT" w:eastAsia="Times New Roman" w:hAnsi="TimesNewRomanPSMT" w:cs="TimesNewRomanPSMT"/>
          <w:color w:val="000000"/>
          <w:kern w:val="0"/>
          <w:lang w:eastAsia="ru-RU" w:bidi="ar-SA"/>
        </w:rPr>
        <w:t xml:space="preserve"> скопления людей рекомендуется предусматривать шириной не</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color w:val="000000"/>
          <w:kern w:val="0"/>
          <w:lang w:eastAsia="ru-RU" w:bidi="ar-SA"/>
        </w:rPr>
        <w:t>менее 2 метров.</w:t>
      </w:r>
      <w:r w:rsidR="00872D78">
        <w:rPr>
          <w:rFonts w:ascii="TimesNewRomanPSMT" w:eastAsia="Times New Roman" w:hAnsi="TimesNewRomanPSMT" w:cs="TimesNewRomanPSMT"/>
          <w:color w:val="000000"/>
          <w:kern w:val="0"/>
          <w:lang w:eastAsia="ru-RU" w:bidi="ar-SA"/>
        </w:rPr>
        <w:t xml:space="preserve"> </w:t>
      </w:r>
      <w:r w:rsidR="009D1606">
        <w:rPr>
          <w:rFonts w:ascii="TimesNewRomanPSMT" w:eastAsia="Times New Roman" w:hAnsi="TimesNewRomanPSMT" w:cs="TimesNewRomanPSMT"/>
          <w:kern w:val="0"/>
          <w:lang w:eastAsia="ru-RU" w:bidi="ar-SA"/>
        </w:rPr>
        <w:t>На тротуарах с активным потоком пешеходов уличную мебель рекомендуется располагать в</w:t>
      </w:r>
      <w:r w:rsidR="00872D78">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порядке, способствующем свободному движению пешеходов.</w:t>
      </w:r>
    </w:p>
    <w:p w:rsidR="009D1606"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4.13.8</w:t>
      </w:r>
      <w:r w:rsidR="009D1606">
        <w:rPr>
          <w:rFonts w:ascii="TimesNewRomanPSMT" w:eastAsia="Times New Roman" w:hAnsi="TimesNewRomanPSMT" w:cs="TimesNewRomanPSMT"/>
          <w:kern w:val="0"/>
          <w:lang w:eastAsia="ru-RU" w:bidi="ar-SA"/>
        </w:rPr>
        <w:t xml:space="preserve"> Пешеходные коммуникации в составе общественных территорий рекомендуется</w:t>
      </w:r>
      <w:r w:rsidR="00872D78">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предусмотреть хорошо просматриваемыми и освещенными.</w:t>
      </w:r>
    </w:p>
    <w:p w:rsidR="00A06492"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4.13.9</w:t>
      </w:r>
      <w:r w:rsidR="009D1606">
        <w:rPr>
          <w:rFonts w:ascii="TimesNewRomanPSMT" w:eastAsia="Times New Roman" w:hAnsi="TimesNewRomanPSMT" w:cs="TimesNewRomanPSMT"/>
          <w:kern w:val="0"/>
          <w:lang w:eastAsia="ru-RU" w:bidi="ar-SA"/>
        </w:rPr>
        <w:t xml:space="preserve"> Не рекомендуется проектирование и создание прямолинейных пешеходных дорожек.</w:t>
      </w:r>
      <w:r w:rsidR="00872D78">
        <w:rPr>
          <w:rFonts w:ascii="TimesNewRomanPSMT" w:eastAsia="Times New Roman" w:hAnsi="TimesNewRomanPSMT" w:cs="TimesNewRomanPSMT"/>
          <w:kern w:val="0"/>
          <w:lang w:eastAsia="ru-RU" w:bidi="ar-SA"/>
        </w:rPr>
        <w:t xml:space="preserve"> </w:t>
      </w:r>
      <w:r w:rsidR="009D1606">
        <w:rPr>
          <w:rFonts w:ascii="TimesNewRomanPSMT" w:eastAsia="Times New Roman" w:hAnsi="TimesNewRomanPSMT" w:cs="TimesNewRomanPSMT"/>
          <w:kern w:val="0"/>
          <w:lang w:eastAsia="ru-RU" w:bidi="ar-SA"/>
        </w:rPr>
        <w:t>Рекомендуется предусматривать возможности для альтернативных пешеходных маршрутов</w:t>
      </w:r>
      <w:r w:rsidR="00872D78">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между двумя любыми точками муниципального образования.</w:t>
      </w:r>
    </w:p>
    <w:p w:rsidR="00A06492" w:rsidRDefault="00B21944"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w:t>
      </w:r>
      <w:r w:rsidR="00872D78">
        <w:rPr>
          <w:rFonts w:ascii="TimesNewRomanPSMT" w:eastAsia="Times New Roman" w:hAnsi="TimesNewRomanPSMT" w:cs="TimesNewRomanPSMT"/>
          <w:kern w:val="0"/>
          <w:lang w:eastAsia="ru-RU" w:bidi="ar-SA"/>
        </w:rPr>
        <w:t>0</w:t>
      </w:r>
      <w:r w:rsidR="00A06492">
        <w:rPr>
          <w:rFonts w:ascii="TimesNewRomanPSMT" w:eastAsia="Times New Roman" w:hAnsi="TimesNewRomanPSMT" w:cs="TimesNewRomanPSMT"/>
          <w:kern w:val="0"/>
          <w:lang w:eastAsia="ru-RU" w:bidi="ar-SA"/>
        </w:rPr>
        <w:t xml:space="preserve"> При создании основных пешеходных коммуникаций рекомендуется использовать</w:t>
      </w:r>
      <w:r w:rsidR="00872D78">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твердые виды покрытия.</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4.13.11</w:t>
      </w:r>
      <w:r w:rsidR="00A06492">
        <w:rPr>
          <w:rFonts w:ascii="TimesNewRomanPSMT" w:eastAsia="Times New Roman" w:hAnsi="TimesNewRomanPSMT" w:cs="TimesNewRomanPSMT"/>
          <w:kern w:val="0"/>
          <w:lang w:eastAsia="ru-RU" w:bidi="ar-SA"/>
        </w:rPr>
        <w:t xml:space="preserve"> При создании второстепенных пешеходных коммуникаций рекомендуется</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использовать различные виды покрытия:</w:t>
      </w:r>
    </w:p>
    <w:p w:rsidR="00A06492" w:rsidRDefault="00A06492"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дорожки скверов, бульваров, садов населенного пункта рекомендуется устраивать с</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твердыми видами покрытия и элементами сопряжения поверхностей;</w:t>
      </w:r>
    </w:p>
    <w:p w:rsidR="00A06492" w:rsidRDefault="00A06492"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дорожки крупных озелененных территорий и территорий рекреационного назначения</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рекомендуется устраивать с различными видами мягкого или комбинированного покрытия,</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пешеходные тропы - с естественным грунтовым покрытием.</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4.13.12</w:t>
      </w:r>
      <w:r w:rsidR="00A06492">
        <w:rPr>
          <w:rFonts w:ascii="TimesNewRomanPSMT" w:eastAsia="Times New Roman" w:hAnsi="TimesNewRomanPSMT" w:cs="TimesNewRomanPSMT"/>
          <w:kern w:val="0"/>
          <w:lang w:eastAsia="ru-RU" w:bidi="ar-SA"/>
        </w:rPr>
        <w:t xml:space="preserve"> При планировании протяженных пешеходных коммуникаций и крупных пешеходных</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зон рекомендуется оценить возможность сохранения движения автомобильного транспорта с</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исключением транзитного движения и длительной парковки (стоянки) автотранспортных</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средств.</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4.13.13</w:t>
      </w:r>
      <w:r w:rsidR="00A06492">
        <w:rPr>
          <w:rFonts w:ascii="TimesNewRomanPSMT" w:eastAsia="Times New Roman" w:hAnsi="TimesNewRomanPSMT" w:cs="TimesNewRomanPSMT"/>
          <w:kern w:val="0"/>
          <w:lang w:eastAsia="ru-RU" w:bidi="ar-SA"/>
        </w:rPr>
        <w:t xml:space="preserve"> </w:t>
      </w:r>
      <w:r w:rsidR="001A14C4">
        <w:rPr>
          <w:rFonts w:ascii="TimesNewRomanPSMT" w:eastAsia="Times New Roman" w:hAnsi="TimesNewRomanPSMT" w:cs="TimesNewRomanPSMT"/>
          <w:kern w:val="0"/>
          <w:lang w:eastAsia="ru-RU" w:bidi="ar-SA"/>
        </w:rPr>
        <w:t>П</w:t>
      </w:r>
      <w:r w:rsidR="00A06492">
        <w:rPr>
          <w:rFonts w:ascii="TimesNewRomanPSMT" w:eastAsia="Times New Roman" w:hAnsi="TimesNewRomanPSMT" w:cs="TimesNewRomanPSMT"/>
          <w:kern w:val="0"/>
          <w:lang w:eastAsia="ru-RU" w:bidi="ar-SA"/>
        </w:rPr>
        <w:t>ешеходные зоны рекомендуется располагать и (или)</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благоустраивать в центре населенного пункта и (или) в основном центре притяжения</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жителей.</w:t>
      </w:r>
    </w:p>
    <w:p w:rsidR="009D1606"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w:t>
      </w:r>
      <w:r w:rsidR="00A06492">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14</w:t>
      </w:r>
      <w:r w:rsidR="00A06492">
        <w:rPr>
          <w:rFonts w:ascii="TimesNewRomanPSMT" w:eastAsia="Times New Roman" w:hAnsi="TimesNewRomanPSMT" w:cs="TimesNewRomanPSMT"/>
          <w:kern w:val="0"/>
          <w:lang w:eastAsia="ru-RU" w:bidi="ar-SA"/>
        </w:rPr>
        <w:t xml:space="preserve"> При проектировании и (или) благоустройстве пешеходной зоны рекомендуется</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произвести осмотр территории совместно с представителями жителей планируемого к</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благоустройству квартала</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выявить точки притяжения, с учетом интересов всех</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групп населения, в том числе молодежи, детей различного возраста и их родителей, пенсионеров</w:t>
      </w:r>
      <w:r w:rsidR="001A14C4">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и МГН.</w:t>
      </w:r>
    </w:p>
    <w:p w:rsidR="00A06492" w:rsidRDefault="00872D78"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4.13</w:t>
      </w:r>
      <w:r w:rsidR="00A06492">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15</w:t>
      </w:r>
      <w:r w:rsidR="00A06492">
        <w:rPr>
          <w:rFonts w:ascii="TimesNewRomanPSMT" w:eastAsia="Times New Roman" w:hAnsi="TimesNewRomanPSMT" w:cs="TimesNewRomanPSMT"/>
          <w:kern w:val="0"/>
          <w:lang w:eastAsia="ru-RU" w:bidi="ar-SA"/>
        </w:rPr>
        <w:t xml:space="preserve"> В перечень элементов благоустройства велодорожек рекомендуется включать:</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твердый тип покрытия, элементы сопряжения поверхности велодорожки с прилегающими</w:t>
      </w:r>
      <w:r>
        <w:rPr>
          <w:rFonts w:ascii="TimesNewRomanPSMT" w:eastAsia="Times New Roman" w:hAnsi="TimesNewRomanPSMT" w:cs="TimesNewRomanPSMT"/>
          <w:kern w:val="0"/>
          <w:lang w:eastAsia="ru-RU" w:bidi="ar-SA"/>
        </w:rPr>
        <w:t xml:space="preserve"> </w:t>
      </w:r>
      <w:r w:rsidR="00A06492">
        <w:rPr>
          <w:rFonts w:ascii="TimesNewRomanPSMT" w:eastAsia="Times New Roman" w:hAnsi="TimesNewRomanPSMT" w:cs="TimesNewRomanPSMT"/>
          <w:kern w:val="0"/>
          <w:lang w:eastAsia="ru-RU" w:bidi="ar-SA"/>
        </w:rPr>
        <w:t>территориями.</w:t>
      </w:r>
    </w:p>
    <w:p w:rsidR="00A06492" w:rsidRDefault="00A06492" w:rsidP="00872D7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На велодорожках, размещаемых вдоль улиц и дорог, рекомендуется предусматривать</w:t>
      </w:r>
      <w:r w:rsidR="00872D7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освещение, на территориях рекреационного назначения - озеленение.</w:t>
      </w:r>
    </w:p>
    <w:p w:rsidR="009D1606" w:rsidRDefault="009D1606" w:rsidP="009D1606">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9D1606" w:rsidRDefault="009D1606" w:rsidP="009D1606">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5. Благоустройство общественн</w:t>
      </w:r>
      <w:r w:rsidR="0095632C">
        <w:rPr>
          <w:rFonts w:ascii="Times New Roman" w:hAnsi="Times New Roman" w:cs="Times New Roman"/>
          <w:b/>
          <w:sz w:val="24"/>
        </w:rPr>
        <w:t>ых</w:t>
      </w:r>
      <w:r>
        <w:rPr>
          <w:rFonts w:ascii="Times New Roman" w:hAnsi="Times New Roman" w:cs="Times New Roman"/>
          <w:b/>
          <w:sz w:val="24"/>
        </w:rPr>
        <w:t xml:space="preserve"> </w:t>
      </w:r>
      <w:r w:rsidR="0095632C">
        <w:rPr>
          <w:rFonts w:ascii="Times New Roman" w:hAnsi="Times New Roman" w:cs="Times New Roman"/>
          <w:b/>
          <w:sz w:val="24"/>
        </w:rPr>
        <w:t>территорий</w:t>
      </w:r>
    </w:p>
    <w:p w:rsidR="00B66D5D" w:rsidRDefault="00B66D5D" w:rsidP="00B66D5D">
      <w:pPr>
        <w:pStyle w:val="ConsPlusNormal0"/>
        <w:jc w:val="both"/>
        <w:rPr>
          <w:rFonts w:ascii="Times New Roman" w:hAnsi="Times New Roman" w:cs="Times New Roman"/>
          <w:sz w:val="24"/>
        </w:rPr>
      </w:pP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5.1. 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Pr>
          <w:rFonts w:ascii="TimesNewRomanPSMT" w:eastAsia="Times New Roman" w:hAnsi="TimesNewRomanPSMT" w:cs="TimesNewRomanPSMT"/>
          <w:kern w:val="0"/>
          <w:lang w:eastAsia="ru-RU" w:bidi="ar-SA"/>
        </w:rPr>
        <w:t>примагистральные</w:t>
      </w:r>
      <w:proofErr w:type="spellEnd"/>
      <w:r>
        <w:rPr>
          <w:rFonts w:ascii="TimesNewRomanPSMT" w:eastAsia="Times New Roman" w:hAnsi="TimesNewRomanPSMT" w:cs="TimesNewRomanPSMT"/>
          <w:kern w:val="0"/>
          <w:lang w:eastAsia="ru-RU" w:bidi="ar-SA"/>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5.2.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5.3. Проекты благоустройства общественных территорий рекомендуется разрабатывать на основании материалов изысканий и </w:t>
      </w:r>
      <w:proofErr w:type="spellStart"/>
      <w:r>
        <w:rPr>
          <w:rFonts w:ascii="TimesNewRomanPSMT" w:eastAsia="Times New Roman" w:hAnsi="TimesNewRomanPSMT" w:cs="TimesNewRomanPSMT"/>
          <w:kern w:val="0"/>
          <w:lang w:eastAsia="ru-RU" w:bidi="ar-SA"/>
        </w:rPr>
        <w:t>предпроектных</w:t>
      </w:r>
      <w:proofErr w:type="spellEnd"/>
      <w:r>
        <w:rPr>
          <w:rFonts w:ascii="TimesNewRomanPSMT" w:eastAsia="Times New Roman" w:hAnsi="TimesNewRomanPSMT" w:cs="TimesNewRomanPSMT"/>
          <w:kern w:val="0"/>
          <w:lang w:eastAsia="ru-RU" w:bidi="ar-SA"/>
        </w:rPr>
        <w:t xml:space="preserve"> исследований, определяющих потребности жителей населенного пункта и возможные виды деятельности на данной территории.</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5.4.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95632C" w:rsidRDefault="0095632C" w:rsidP="00456FB0">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xml:space="preserve">При этом рекомендуется учитывать </w:t>
      </w:r>
      <w:proofErr w:type="spellStart"/>
      <w:r>
        <w:rPr>
          <w:rFonts w:ascii="TimesNewRomanPSMT" w:eastAsia="Times New Roman" w:hAnsi="TimesNewRomanPSMT" w:cs="TimesNewRomanPSMT"/>
          <w:kern w:val="0"/>
          <w:lang w:eastAsia="ru-RU" w:bidi="ar-SA"/>
        </w:rPr>
        <w:t>экологичность</w:t>
      </w:r>
      <w:proofErr w:type="spellEnd"/>
      <w:r>
        <w:rPr>
          <w:rFonts w:ascii="TimesNewRomanPSMT" w:eastAsia="Times New Roman" w:hAnsi="TimesNewRomanPSMT" w:cs="TimesNewRomanPSMT"/>
          <w:kern w:val="0"/>
          <w:lang w:eastAsia="ru-RU" w:bidi="ar-SA"/>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5.5.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5.6.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95632C" w:rsidRDefault="0095632C" w:rsidP="00E21751">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95632C" w:rsidRDefault="0095632C" w:rsidP="00E21751">
      <w:pPr>
        <w:widowControl/>
        <w:suppressAutoHyphens w:val="0"/>
        <w:autoSpaceDE w:val="0"/>
        <w:autoSpaceDN w:val="0"/>
        <w:adjustRightInd w:val="0"/>
        <w:jc w:val="both"/>
        <w:rPr>
          <w:rFonts w:ascii="TimesNewRomanPSMT" w:eastAsia="Times New Roman" w:hAnsi="TimesNewRomanPSMT" w:cs="TimesNewRomanPSMT"/>
          <w:kern w:val="0"/>
          <w:lang w:eastAsia="ru-RU" w:bidi="ar-SA"/>
        </w:rPr>
      </w:pPr>
    </w:p>
    <w:p w:rsidR="0095632C" w:rsidRDefault="0095632C" w:rsidP="00E21751">
      <w:pPr>
        <w:widowControl/>
        <w:suppressAutoHyphens w:val="0"/>
        <w:autoSpaceDE w:val="0"/>
        <w:autoSpaceDN w:val="0"/>
        <w:adjustRightInd w:val="0"/>
        <w:jc w:val="both"/>
        <w:rPr>
          <w:rFonts w:ascii="Times New Roman" w:hAnsi="Times New Roman" w:cs="Times New Roman"/>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6. Благоустройство на территориях жило</w:t>
      </w:r>
      <w:r w:rsidR="0039679C">
        <w:rPr>
          <w:rFonts w:ascii="Times New Roman" w:hAnsi="Times New Roman" w:cs="Times New Roman"/>
          <w:b/>
          <w:sz w:val="24"/>
        </w:rPr>
        <w:t>й застройки</w:t>
      </w:r>
    </w:p>
    <w:p w:rsidR="00B66D5D" w:rsidRDefault="00B66D5D" w:rsidP="00B66D5D">
      <w:pPr>
        <w:pStyle w:val="ConsPlusNormal0"/>
        <w:jc w:val="both"/>
        <w:rPr>
          <w:rFonts w:ascii="Times New Roman" w:hAnsi="Times New Roman" w:cs="Times New Roman"/>
          <w:sz w:val="24"/>
        </w:rPr>
      </w:pP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.1. К объектам благоустройства на территориях жилой застройки рекомендуется относить:</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общественные территории, земельные участки многоквартирных домов, дворовые территории,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территории детских садов, школ</w:t>
      </w:r>
      <w:r>
        <w:rPr>
          <w:rFonts w:ascii="TimesNewRomanPSMT" w:eastAsia="Times New Roman" w:hAnsi="TimesNewRomanPSMT" w:cs="TimesNewRomanPSMT"/>
          <w:kern w:val="0"/>
          <w:lang w:eastAsia="ru-RU" w:bidi="ar-SA"/>
        </w:rPr>
        <w:t>ы</w:t>
      </w:r>
      <w:r w:rsidR="0039679C">
        <w:rPr>
          <w:rFonts w:ascii="TimesNewRomanPSMT" w:eastAsia="Times New Roman" w:hAnsi="TimesNewRomanPSMT" w:cs="TimesNewRomanPSMT"/>
          <w:kern w:val="0"/>
          <w:lang w:eastAsia="ru-RU" w:bidi="ar-SA"/>
        </w:rPr>
        <w:t>, детские игровые и детские спортивные площадки,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w:t>
      </w:r>
      <w:r w:rsidR="0039679C" w:rsidRPr="0039679C">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контейнерные площадки и площадки для складирования отдельных групп коммунальных</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отходов, площадки для выгула и дрессировки животных, другие территории.</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sidR="007B0941">
        <w:rPr>
          <w:rFonts w:ascii="TimesNewRomanPSMT" w:eastAsia="Times New Roman" w:hAnsi="TimesNewRomanPSMT" w:cs="TimesNewRomanPSMT"/>
          <w:kern w:val="0"/>
          <w:lang w:eastAsia="ru-RU" w:bidi="ar-SA"/>
        </w:rPr>
        <w:t>2</w:t>
      </w:r>
      <w:r w:rsidR="0039679C">
        <w:rPr>
          <w:rFonts w:ascii="TimesNewRomanPSMT" w:eastAsia="Times New Roman" w:hAnsi="TimesNewRomanPSMT" w:cs="TimesNewRomanPSMT"/>
          <w:kern w:val="0"/>
          <w:lang w:eastAsia="ru-RU" w:bidi="ar-SA"/>
        </w:rPr>
        <w:t>. Проектирование и размещение объектов благоустройства на территории жилой</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застройки рекомендуется осуществлять таким образом, чтобы они в комплексе обеспечивали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выполнение всех основных функций, связанных с проживанием граждан, и не оказывали</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негативного воздействия на окружающую среду, например, обеспечивали выполнение</w:t>
      </w:r>
      <w:r w:rsidR="007B0941">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рекреационной, оздоровительной, транспортной, хозяйственной и других функций.</w:t>
      </w:r>
    </w:p>
    <w:p w:rsidR="0039679C" w:rsidRDefault="0039679C"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При невозможности одновременного размещения различных объектов благоустройства на</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территории жилой застройки объекты благоустройства рекомендуется разделить на</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функциональные зоны, учитывающие потребности и запросы жителей</w:t>
      </w:r>
      <w:r w:rsidR="00B503D7">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 xml:space="preserve"> в</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том числе предусматривать размещение специальных инженерно-технических сооружений</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(автостоянок и парковок) для стоянки и хранения</w:t>
      </w:r>
      <w:r w:rsidR="00B503D7">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автомототранспортных средств жителей.</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3</w:t>
      </w:r>
      <w:r w:rsidR="0039679C">
        <w:rPr>
          <w:rFonts w:ascii="TimesNewRomanPSMT" w:eastAsia="Times New Roman" w:hAnsi="TimesNewRomanPSMT" w:cs="TimesNewRomanPSMT"/>
          <w:kern w:val="0"/>
          <w:lang w:eastAsia="ru-RU" w:bidi="ar-SA"/>
        </w:rPr>
        <w:t>. Безопасность объектов благоустройства на территории жилой застройки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 xml:space="preserve">обеспечивать их </w:t>
      </w:r>
      <w:proofErr w:type="spellStart"/>
      <w:r w:rsidR="0039679C">
        <w:rPr>
          <w:rFonts w:ascii="TimesNewRomanPSMT" w:eastAsia="Times New Roman" w:hAnsi="TimesNewRomanPSMT" w:cs="TimesNewRomanPSMT"/>
          <w:kern w:val="0"/>
          <w:lang w:eastAsia="ru-RU" w:bidi="ar-SA"/>
        </w:rPr>
        <w:t>просматриваемостью</w:t>
      </w:r>
      <w:proofErr w:type="spellEnd"/>
      <w:r w:rsidR="0039679C">
        <w:rPr>
          <w:rFonts w:ascii="TimesNewRomanPSMT" w:eastAsia="Times New Roman" w:hAnsi="TimesNewRomanPSMT" w:cs="TimesNewRomanPSMT"/>
          <w:kern w:val="0"/>
          <w:lang w:eastAsia="ru-RU" w:bidi="ar-SA"/>
        </w:rPr>
        <w:t xml:space="preserve"> со стороны окон жилых домов, а также со стороны</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прилегающих общественных территорий в сочетании с организацией системы освещения 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видеонаблюдения.</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6.4</w:t>
      </w:r>
      <w:r w:rsidR="0039679C">
        <w:rPr>
          <w:rFonts w:ascii="TimesNewRomanPSMT" w:eastAsia="Times New Roman" w:hAnsi="TimesNewRomanPSMT" w:cs="TimesNewRomanPSMT"/>
          <w:kern w:val="0"/>
          <w:lang w:eastAsia="ru-RU" w:bidi="ar-SA"/>
        </w:rPr>
        <w:t>. Проектирование благоустройства территорий жилой застройки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производить с учетом коллективного или индивидуального характера пользования придомовой</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территорией.</w:t>
      </w:r>
    </w:p>
    <w:p w:rsidR="0039679C" w:rsidRDefault="00B503D7"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5</w:t>
      </w:r>
      <w:r w:rsidR="0039679C">
        <w:rPr>
          <w:rFonts w:ascii="TimesNewRomanPSMT" w:eastAsia="Times New Roman" w:hAnsi="TimesNewRomanPSMT" w:cs="TimesNewRomanPSMT"/>
          <w:kern w:val="0"/>
          <w:lang w:eastAsia="ru-RU" w:bidi="ar-SA"/>
        </w:rPr>
        <w:t>. На земельных участках жилой застройки с расположенными на них многоквартирными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домами рекомендуется предусматривать транспортный проезд (проезды), пешеходные</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коммуникации (основные, второстепенные), площадки (детские игровые для детей дошкольного</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возраста, для отдыха взрослых, установки мусоросборников, автостоянок, при входных группах),</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озелененные территории.</w:t>
      </w:r>
    </w:p>
    <w:p w:rsidR="0039679C" w:rsidRDefault="0039679C"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Рекомендуется размещение также спортивных и детских спортивных площадок, игровых</w:t>
      </w:r>
      <w:r w:rsidR="006F328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площадок для детей школьного возраста, площадок для выгула и дрессировки животных, а также</w:t>
      </w:r>
      <w:r w:rsidR="006F328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инклюзивных детских и инклюзивных спортивных площадок (при наличии такой потребности у</w:t>
      </w:r>
      <w:r w:rsidR="006F3284">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населения).</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 Проектирование дворовых территорий при осуществлении жилищного строительства 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(или) комплексного развития территории рекомендуется осуществлять, исключая проезд на</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дворовую территорию автотранспорта, с обеспечением возможности проезда специальной техники.</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7</w:t>
      </w:r>
      <w:r w:rsidR="0039679C">
        <w:rPr>
          <w:rFonts w:ascii="TimesNewRomanPSMT" w:eastAsia="Times New Roman" w:hAnsi="TimesNewRomanPSMT" w:cs="TimesNewRomanPSMT"/>
          <w:kern w:val="0"/>
          <w:lang w:eastAsia="ru-RU" w:bidi="ar-SA"/>
        </w:rPr>
        <w:t>. При размещении объектов жилой застройки вдоль магистральных улиц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не допускать со стороны улицы сплошное ограждение территории, прилегающей к жилой</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застройке, а также размещение площадок (детских игровых и детских спортивных, спортивных,</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инклюзивных детских и инклюзивных спортивных, для отдыха взрослых, для выгула 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дрессировки животных, установки мусоросборников).</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8</w:t>
      </w:r>
      <w:r w:rsidR="0039679C">
        <w:rPr>
          <w:rFonts w:ascii="TimesNewRomanPSMT" w:eastAsia="Times New Roman" w:hAnsi="TimesNewRomanPSMT" w:cs="TimesNewRomanPSMT"/>
          <w:kern w:val="0"/>
          <w:lang w:eastAsia="ru-RU" w:bidi="ar-SA"/>
        </w:rPr>
        <w:t>.</w:t>
      </w:r>
      <w:r w:rsidR="00456FB0">
        <w:rPr>
          <w:rFonts w:ascii="TimesNewRomanPSMT" w:eastAsia="Times New Roman" w:hAnsi="TimesNewRomanPSMT" w:cs="TimesNewRomanPSMT"/>
          <w:kern w:val="0"/>
          <w:lang w:eastAsia="ru-RU" w:bidi="ar-SA"/>
        </w:rPr>
        <w:t xml:space="preserve"> На территории жилой застройки</w:t>
      </w:r>
      <w:r w:rsidR="0039679C">
        <w:rPr>
          <w:rFonts w:ascii="TimesNewRomanPSMT" w:eastAsia="Times New Roman" w:hAnsi="TimesNewRomanPSMT" w:cs="TimesNewRomanPSMT"/>
          <w:kern w:val="0"/>
          <w:lang w:eastAsia="ru-RU" w:bidi="ar-SA"/>
        </w:rPr>
        <w:t xml:space="preserve"> расположенными на ней жилыми домами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блокированной застройки, объектами индивидуального жилищного строительства, садовыми</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 xml:space="preserve">домами размещение </w:t>
      </w:r>
      <w:r w:rsidR="0039679C">
        <w:rPr>
          <w:rFonts w:ascii="TimesNewRomanPSMT" w:eastAsia="Times New Roman" w:hAnsi="TimesNewRomanPSMT" w:cs="TimesNewRomanPSMT"/>
          <w:kern w:val="0"/>
          <w:lang w:eastAsia="ru-RU" w:bidi="ar-SA"/>
        </w:rPr>
        <w:lastRenderedPageBreak/>
        <w:t>спортивной зоны на территориях общеобразовательных школ рекомендуется</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проектировать с учетом возможности использования спортивной зоны населением прилегающей</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жилой застройки.</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9</w:t>
      </w:r>
      <w:r w:rsidR="0039679C">
        <w:rPr>
          <w:rFonts w:ascii="TimesNewRomanPSMT" w:eastAsia="Times New Roman" w:hAnsi="TimesNewRomanPSMT" w:cs="TimesNewRomanPSMT"/>
          <w:kern w:val="0"/>
          <w:lang w:eastAsia="ru-RU" w:bidi="ar-SA"/>
        </w:rPr>
        <w:t>. На территориях жилой застройки рекомендуется использовать следующие элементы</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благоустройства: твердые виды покрытия проезда, различные виды покрытия площадок в</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зависимости от их функционального назначения, элементы сопряжения поверхностей, детское</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игровое, спортивно-развивающее, спортивное оборудование площадок, озеленение,</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осветительное оборудование.</w:t>
      </w:r>
    </w:p>
    <w:p w:rsidR="0039679C" w:rsidRDefault="006F3284"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6</w:t>
      </w:r>
      <w:r w:rsidR="0039679C">
        <w:rPr>
          <w:rFonts w:ascii="TimesNewRomanPSMT" w:eastAsia="Times New Roman" w:hAnsi="TimesNewRomanPSMT" w:cs="TimesNewRomanPSMT"/>
          <w:kern w:val="0"/>
          <w:lang w:eastAsia="ru-RU" w:bidi="ar-SA"/>
        </w:rPr>
        <w:t>.1</w:t>
      </w:r>
      <w:r>
        <w:rPr>
          <w:rFonts w:ascii="TimesNewRomanPSMT" w:eastAsia="Times New Roman" w:hAnsi="TimesNewRomanPSMT" w:cs="TimesNewRomanPSMT"/>
          <w:kern w:val="0"/>
          <w:lang w:eastAsia="ru-RU" w:bidi="ar-SA"/>
        </w:rPr>
        <w:t>0</w:t>
      </w:r>
      <w:r w:rsidR="0039679C">
        <w:rPr>
          <w:rFonts w:ascii="TimesNewRomanPSMT" w:eastAsia="Times New Roman" w:hAnsi="TimesNewRomanPSMT" w:cs="TimesNewRomanPSMT"/>
          <w:kern w:val="0"/>
          <w:lang w:eastAsia="ru-RU" w:bidi="ar-SA"/>
        </w:rPr>
        <w:t>. При озеленении территорий детских садов и школ не рекомендуется использовать</w:t>
      </w:r>
      <w:r>
        <w:rPr>
          <w:rFonts w:ascii="TimesNewRomanPSMT" w:eastAsia="Times New Roman" w:hAnsi="TimesNewRomanPSMT" w:cs="TimesNewRomanPSMT"/>
          <w:kern w:val="0"/>
          <w:lang w:eastAsia="ru-RU" w:bidi="ar-SA"/>
        </w:rPr>
        <w:t xml:space="preserve"> </w:t>
      </w:r>
      <w:r w:rsidR="0039679C">
        <w:rPr>
          <w:rFonts w:ascii="TimesNewRomanPSMT" w:eastAsia="Times New Roman" w:hAnsi="TimesNewRomanPSMT" w:cs="TimesNewRomanPSMT"/>
          <w:kern w:val="0"/>
          <w:lang w:eastAsia="ru-RU" w:bidi="ar-SA"/>
        </w:rPr>
        <w:t>растения с ядовитыми плодами, а также с колючками и шипами.</w:t>
      </w:r>
    </w:p>
    <w:p w:rsidR="00B66D5D" w:rsidRDefault="00731E5D" w:rsidP="00731E5D">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sidRPr="00731E5D">
        <w:rPr>
          <w:rFonts w:ascii="TimesNewRomanPSMT" w:eastAsia="Times New Roman" w:hAnsi="TimesNewRomanPSMT" w:cs="TimesNewRomanPSMT"/>
          <w:kern w:val="0"/>
          <w:lang w:eastAsia="ru-RU" w:bidi="ar-SA"/>
        </w:rPr>
        <w:t>6.11.</w:t>
      </w:r>
      <w:r w:rsidR="0039679C" w:rsidRPr="00731E5D">
        <w:rPr>
          <w:rFonts w:ascii="TimesNewRomanPSMT" w:eastAsia="Times New Roman" w:hAnsi="TimesNewRomanPSMT" w:cs="TimesNewRomanPSMT"/>
          <w:kern w:val="0"/>
          <w:lang w:eastAsia="ru-RU" w:bidi="ar-SA"/>
        </w:rPr>
        <w:t xml:space="preserve"> </w:t>
      </w:r>
      <w:r w:rsidRPr="00731E5D">
        <w:rPr>
          <w:rFonts w:ascii="TimesNewRomanPSMT" w:eastAsia="Times New Roman" w:hAnsi="TimesNewRomanPSMT" w:cs="TimesNewRomanPSMT"/>
          <w:kern w:val="0"/>
          <w:lang w:eastAsia="ru-RU" w:bidi="ar-SA"/>
        </w:rPr>
        <w:t xml:space="preserve">Не </w:t>
      </w:r>
      <w:proofErr w:type="spellStart"/>
      <w:r w:rsidRPr="00731E5D">
        <w:rPr>
          <w:rFonts w:ascii="TimesNewRomanPSMT" w:eastAsia="Times New Roman" w:hAnsi="TimesNewRomanPSMT" w:cs="TimesNewRomanPSMT"/>
          <w:kern w:val="0"/>
          <w:lang w:eastAsia="ru-RU" w:bidi="ar-SA"/>
        </w:rPr>
        <w:t>допускаетсяется</w:t>
      </w:r>
      <w:proofErr w:type="spellEnd"/>
      <w:r w:rsidRPr="00731E5D">
        <w:rPr>
          <w:rFonts w:ascii="TimesNewRomanPSMT" w:eastAsia="Times New Roman" w:hAnsi="TimesNewRomanPSMT" w:cs="TimesNewRomanPSMT"/>
          <w:kern w:val="0"/>
          <w:lang w:eastAsia="ru-RU" w:bidi="ar-SA"/>
        </w:rPr>
        <w:t xml:space="preserve"> размещение</w:t>
      </w:r>
      <w:r w:rsidR="0039679C" w:rsidRPr="00731E5D">
        <w:rPr>
          <w:rFonts w:ascii="TimesNewRomanPSMT" w:eastAsia="Times New Roman" w:hAnsi="TimesNewRomanPSMT" w:cs="TimesNewRomanPSMT"/>
          <w:kern w:val="0"/>
          <w:lang w:eastAsia="ru-RU" w:bidi="ar-SA"/>
        </w:rPr>
        <w:t xml:space="preserve"> остановки, стоянки и хранения</w:t>
      </w:r>
      <w:r w:rsidRPr="00731E5D">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автомототранспортных средств на газонах, клумбах, иных участках с зелеными насаждениями.</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В перечень конструктивных элементов внешнего благоустройства автостоянок</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рекомендуется включать твердые виды покрытия, элементы сопряжения поверхностей,</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ограждения, урны или малые контейнеры для мусора, осветительное оборудование, средства</w:t>
      </w:r>
      <w:r>
        <w:rPr>
          <w:rFonts w:ascii="TimesNewRomanPSMT" w:eastAsia="Times New Roman" w:hAnsi="TimesNewRomanPSMT" w:cs="TimesNewRomanPSMT"/>
          <w:kern w:val="0"/>
          <w:lang w:eastAsia="ru-RU" w:bidi="ar-SA"/>
        </w:rPr>
        <w:t xml:space="preserve"> </w:t>
      </w:r>
      <w:r w:rsidR="0039679C" w:rsidRPr="00731E5D">
        <w:rPr>
          <w:rFonts w:ascii="TimesNewRomanPSMT" w:eastAsia="Times New Roman" w:hAnsi="TimesNewRomanPSMT" w:cs="TimesNewRomanPSMT"/>
          <w:kern w:val="0"/>
          <w:lang w:eastAsia="ru-RU" w:bidi="ar-SA"/>
        </w:rPr>
        <w:t>размещения информации (указатели).</w:t>
      </w:r>
    </w:p>
    <w:p w:rsidR="0039679C" w:rsidRDefault="0039679C" w:rsidP="0039679C">
      <w:pPr>
        <w:widowControl/>
        <w:suppressAutoHyphens w:val="0"/>
        <w:autoSpaceDE w:val="0"/>
        <w:autoSpaceDN w:val="0"/>
        <w:adjustRightInd w:val="0"/>
        <w:rPr>
          <w:rFonts w:ascii="TimesNewRomanPSMT" w:eastAsia="Times New Roman" w:hAnsi="TimesNewRomanPSMT" w:cs="TimesNewRomanPSMT"/>
          <w:kern w:val="0"/>
          <w:lang w:eastAsia="ru-RU" w:bidi="ar-SA"/>
        </w:rPr>
      </w:pPr>
    </w:p>
    <w:p w:rsidR="0039679C" w:rsidRDefault="0039679C" w:rsidP="0039679C">
      <w:pPr>
        <w:widowControl/>
        <w:suppressAutoHyphens w:val="0"/>
        <w:autoSpaceDE w:val="0"/>
        <w:autoSpaceDN w:val="0"/>
        <w:adjustRightInd w:val="0"/>
        <w:rPr>
          <w:rFonts w:ascii="Times New Roman" w:hAnsi="Times New Roman" w:cs="Times New Roman"/>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7. Благоустройство территорий рекреационного назначения</w:t>
      </w:r>
    </w:p>
    <w:p w:rsidR="00B66D5D" w:rsidRDefault="00B66D5D" w:rsidP="00B66D5D">
      <w:pPr>
        <w:pStyle w:val="ConsPlusNormal0"/>
        <w:jc w:val="both"/>
        <w:rPr>
          <w:rFonts w:ascii="Times New Roman" w:hAnsi="Times New Roman" w:cs="Times New Roman"/>
          <w:sz w:val="24"/>
        </w:rPr>
      </w:pP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7.1. К объектам благоустройства на территориях рекреационного назначения рекомендуется</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относить части территорий зон особо охраняемых природных территорий, зоны отдыха, парки,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лесопарковые зоны, сады, скверы и иные подобные элементы планировочной структуры населенного пункта (далее - объекты рекреации).</w:t>
      </w:r>
    </w:p>
    <w:p w:rsidR="00B66D5D"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7.2. При проектировании и благоустройстве объектов рекреации рекомендуется предусматривать:</w:t>
      </w: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разрешенных мероприятий по благоустройству для различных зон лесопарка;</w:t>
      </w: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б) для парков и садов: разреживание участков с повышенной плотностью насаждений,</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удаление больных, старых, недекоративных, потерявших декоративность деревьев и растений</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малоценных видов, их замену на декоративно-лиственные и красивоцветущие формы деревьев 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кустарников, применение различных видов и приемов озеленения, благоустройство ландшафта,</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создание пешеходных коммуникаций, организацию площадок отдыха, детских игровых, детских</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спортивных и детских инклюзивных площадок, спортивных площадок для всех категорий</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населения, установку парковых сооружений;</w:t>
      </w:r>
    </w:p>
    <w:p w:rsidR="006F3284" w:rsidRDefault="006F3284"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в) для бульваров и скверов: удаление больных, старых, недекоративных, потерявших</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декоративность деревьев и растений малоценных видов, их замену на декоративно-лиственные и</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красивоцветущие формы деревьев и кустарников, создание и увеличение расстояний между</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краем проезжей части и ближайшим рядом деревьев, посадку за пределами зоны риска</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преимущественно крупномерного посадочного материала с использованием специальных</w:t>
      </w:r>
      <w:r w:rsidR="00C07761">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технологий посадки и содержания, создание пешеходных коммуникаций</w:t>
      </w:r>
      <w:r w:rsidR="00C07761">
        <w:rPr>
          <w:rFonts w:ascii="TimesNewRomanPSMT" w:eastAsia="Times New Roman" w:hAnsi="TimesNewRomanPSMT" w:cs="TimesNewRomanPSMT"/>
          <w:kern w:val="0"/>
          <w:lang w:eastAsia="ru-RU" w:bidi="ar-SA"/>
        </w:rPr>
        <w:t>.</w:t>
      </w:r>
    </w:p>
    <w:p w:rsidR="006F3284"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7.3</w:t>
      </w:r>
      <w:r w:rsidR="006F3284">
        <w:rPr>
          <w:rFonts w:ascii="TimesNewRomanPSMT" w:eastAsia="Times New Roman" w:hAnsi="TimesNewRomanPSMT" w:cs="TimesNewRomanPSMT"/>
          <w:kern w:val="0"/>
          <w:lang w:eastAsia="ru-RU" w:bidi="ar-SA"/>
        </w:rPr>
        <w:t>. При благоустройстве объектов рекреации рекомендуется предусматривать</w:t>
      </w:r>
      <w:r w:rsidR="00C07761">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колористическое решение покрытия, элементов декоративно-прикладного оформления,</w:t>
      </w:r>
      <w:r w:rsidR="00C07761">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оборудования архитектурно-декоративного освещения, формирование пейзажного характера</w:t>
      </w:r>
      <w:r w:rsidR="00C07761">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озеленения, а также размещение скамеек, урн.</w:t>
      </w:r>
    </w:p>
    <w:p w:rsidR="006F3284"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7.4</w:t>
      </w:r>
      <w:r w:rsidR="006F3284">
        <w:rPr>
          <w:rFonts w:ascii="TimesNewRomanPSMT" w:eastAsia="Times New Roman" w:hAnsi="TimesNewRomanPSMT" w:cs="TimesNewRomanPSMT"/>
          <w:kern w:val="0"/>
          <w:lang w:eastAsia="ru-RU" w:bidi="ar-SA"/>
        </w:rPr>
        <w:t>. В целях обеспечения безопасности нахождения посетителей объекта рекреации вблизи</w:t>
      </w:r>
      <w:r w:rsidR="00EB7808">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водных объектов в зависимости от ландшафтных условий и характера береговой линии</w:t>
      </w:r>
      <w:r w:rsidR="00EB7808">
        <w:rPr>
          <w:rFonts w:ascii="TimesNewRomanPSMT" w:eastAsia="Times New Roman" w:hAnsi="TimesNewRomanPSMT" w:cs="TimesNewRomanPSMT"/>
          <w:kern w:val="0"/>
          <w:lang w:eastAsia="ru-RU" w:bidi="ar-SA"/>
        </w:rPr>
        <w:t xml:space="preserve"> </w:t>
      </w:r>
      <w:r w:rsidR="006F3284">
        <w:rPr>
          <w:rFonts w:ascii="TimesNewRomanPSMT" w:eastAsia="Times New Roman" w:hAnsi="TimesNewRomanPSMT" w:cs="TimesNewRomanPSMT"/>
          <w:kern w:val="0"/>
          <w:lang w:eastAsia="ru-RU" w:bidi="ar-SA"/>
        </w:rPr>
        <w:t>рекомендуется установка просматриваемого ограждения водных объектов.</w:t>
      </w:r>
    </w:p>
    <w:p w:rsidR="006F3284" w:rsidRDefault="00EB7808"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w:t>
      </w:r>
      <w:r w:rsidR="006F3284">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5</w:t>
      </w:r>
      <w:r w:rsidR="006F3284">
        <w:rPr>
          <w:rFonts w:ascii="TimesNewRomanPSMT" w:eastAsia="Times New Roman" w:hAnsi="TimesNewRomanPSMT" w:cs="TimesNewRomanPSMT"/>
          <w:kern w:val="0"/>
          <w:lang w:eastAsia="ru-RU" w:bidi="ar-SA"/>
        </w:rPr>
        <w:t>. При проектировании озеленения на территории объектов рекреации рекомендуется:</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дать оценку существующей древесно-кустарниковой, цветочно-декоративной</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растительности и газонных трав, их жизнеспособности и устойчивости;</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произвести выявление и учет сорняков, вредителей и болезней древесно-кустарниковой,</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цветочно-декоративной растительности и газонных трав, разработать мероприятия по их</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удалению с объекта рекреации;</w:t>
      </w:r>
    </w:p>
    <w:p w:rsidR="006F3284"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произвести почвенную диагностику условий питания растений;</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lastRenderedPageBreak/>
        <w:t>- обеспечивать сохранение травяного покрова, древесно-кустарниковой и прибрежной</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растительности не менее чем на 80% общей площади зоны отдыха;</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 обеспечивать озеленение и формирование берегов водоема.</w:t>
      </w:r>
    </w:p>
    <w:p w:rsidR="00887E5C" w:rsidRDefault="00EB7808"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7</w:t>
      </w:r>
      <w:r w:rsidR="00887E5C">
        <w:rPr>
          <w:rFonts w:ascii="TimesNewRomanPSMT" w:eastAsia="Times New Roman" w:hAnsi="TimesNewRomanPSMT" w:cs="TimesNewRomanPSMT"/>
          <w:kern w:val="0"/>
          <w:lang w:eastAsia="ru-RU" w:bidi="ar-SA"/>
        </w:rPr>
        <w:t>.</w:t>
      </w:r>
      <w:r>
        <w:rPr>
          <w:rFonts w:ascii="TimesNewRomanPSMT" w:eastAsia="Times New Roman" w:hAnsi="TimesNewRomanPSMT" w:cs="TimesNewRomanPSMT"/>
          <w:kern w:val="0"/>
          <w:lang w:eastAsia="ru-RU" w:bidi="ar-SA"/>
        </w:rPr>
        <w:t>6</w:t>
      </w:r>
      <w:r w:rsidR="00887E5C">
        <w:rPr>
          <w:rFonts w:ascii="TimesNewRomanPSMT" w:eastAsia="Times New Roman" w:hAnsi="TimesNewRomanPSMT" w:cs="TimesNewRomanPSMT"/>
          <w:kern w:val="0"/>
          <w:lang w:eastAsia="ru-RU" w:bidi="ar-SA"/>
        </w:rPr>
        <w:t>. При проектировании парков рекомендуется учитывать ландшафтно-климатические</w:t>
      </w:r>
      <w:r>
        <w:rPr>
          <w:rFonts w:ascii="TimesNewRomanPSMT" w:eastAsia="Times New Roman" w:hAnsi="TimesNewRomanPSMT" w:cs="TimesNewRomanPSMT"/>
          <w:kern w:val="0"/>
          <w:lang w:eastAsia="ru-RU" w:bidi="ar-SA"/>
        </w:rPr>
        <w:t xml:space="preserve"> </w:t>
      </w:r>
      <w:r w:rsidR="00887E5C">
        <w:rPr>
          <w:rFonts w:ascii="TimesNewRomanPSMT" w:eastAsia="Times New Roman" w:hAnsi="TimesNewRomanPSMT" w:cs="TimesNewRomanPSMT"/>
          <w:kern w:val="0"/>
          <w:lang w:eastAsia="ru-RU" w:bidi="ar-SA"/>
        </w:rPr>
        <w:t>условия и организовывать парки на пересеченном рельефе, по берегам водоемов, рек, парки на</w:t>
      </w:r>
      <w:r>
        <w:rPr>
          <w:rFonts w:ascii="TimesNewRomanPSMT" w:eastAsia="Times New Roman" w:hAnsi="TimesNewRomanPSMT" w:cs="TimesNewRomanPSMT"/>
          <w:kern w:val="0"/>
          <w:lang w:eastAsia="ru-RU" w:bidi="ar-SA"/>
        </w:rPr>
        <w:t xml:space="preserve"> </w:t>
      </w:r>
      <w:r w:rsidR="00887E5C">
        <w:rPr>
          <w:rFonts w:ascii="TimesNewRomanPSMT" w:eastAsia="Times New Roman" w:hAnsi="TimesNewRomanPSMT" w:cs="TimesNewRomanPSMT"/>
          <w:kern w:val="0"/>
          <w:lang w:eastAsia="ru-RU" w:bidi="ar-SA"/>
        </w:rPr>
        <w:t>территориях, занятых лесными насаждениями.</w:t>
      </w:r>
    </w:p>
    <w:p w:rsidR="00887E5C" w:rsidRDefault="00887E5C"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kern w:val="0"/>
          <w:lang w:eastAsia="ru-RU" w:bidi="ar-SA"/>
        </w:rPr>
        <w:t>При проектировании озеленения парков рекомендуется использование типов насаждений и</w:t>
      </w:r>
      <w:r w:rsidR="00EB7808">
        <w:rPr>
          <w:rFonts w:ascii="TimesNewRomanPSMT" w:eastAsia="Times New Roman" w:hAnsi="TimesNewRomanPSMT" w:cs="TimesNewRomanPSMT"/>
          <w:kern w:val="0"/>
          <w:lang w:eastAsia="ru-RU" w:bidi="ar-SA"/>
        </w:rPr>
        <w:t xml:space="preserve"> </w:t>
      </w:r>
      <w:r>
        <w:rPr>
          <w:rFonts w:ascii="TimesNewRomanPSMT" w:eastAsia="Times New Roman" w:hAnsi="TimesNewRomanPSMT" w:cs="TimesNewRomanPSMT"/>
          <w:kern w:val="0"/>
          <w:lang w:eastAsia="ru-RU" w:bidi="ar-SA"/>
        </w:rPr>
        <w:t>видов растений, характерных для данной климатической зоны.</w:t>
      </w:r>
    </w:p>
    <w:p w:rsidR="00887E5C" w:rsidRDefault="00EB7808" w:rsidP="00EB7808">
      <w:pPr>
        <w:widowControl/>
        <w:suppressAutoHyphens w:val="0"/>
        <w:autoSpaceDE w:val="0"/>
        <w:autoSpaceDN w:val="0"/>
        <w:adjustRightInd w:val="0"/>
        <w:ind w:firstLine="720"/>
        <w:jc w:val="both"/>
        <w:rPr>
          <w:rFonts w:ascii="TimesNewRomanPSMT" w:eastAsia="Times New Roman" w:hAnsi="TimesNewRomanPSMT" w:cs="TimesNewRomanPSMT"/>
          <w:kern w:val="0"/>
          <w:lang w:eastAsia="ru-RU" w:bidi="ar-SA"/>
        </w:rPr>
      </w:pPr>
      <w:r>
        <w:rPr>
          <w:rFonts w:ascii="TimesNewRomanPSMT" w:eastAsia="Times New Roman" w:hAnsi="TimesNewRomanPSMT" w:cs="TimesNewRomanPSMT"/>
          <w:color w:val="000000"/>
          <w:kern w:val="0"/>
          <w:lang w:eastAsia="ru-RU" w:bidi="ar-SA"/>
        </w:rPr>
        <w:t>7.7</w:t>
      </w:r>
      <w:r w:rsidR="00887E5C">
        <w:rPr>
          <w:rFonts w:ascii="TimesNewRomanPSMT" w:eastAsia="Times New Roman" w:hAnsi="TimesNewRomanPSMT" w:cs="TimesNewRomanPSMT"/>
          <w:color w:val="000000"/>
          <w:kern w:val="0"/>
          <w:lang w:eastAsia="ru-RU" w:bidi="ar-SA"/>
        </w:rPr>
        <w:t>. На территориях зон отдыха, предназначенных и обустроенных для организации</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активного массового отдыха, купания и рекреации, помимо элементов благоустройства, рекомендуется</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размещать: пешеходные</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дорожки, инженерное оборудование (питьевое водоснабжение и водоотведение, защита от</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попадания загрязненного поверхностного стока в водоем), оборудование пляжа (навесы от</w:t>
      </w:r>
      <w:r>
        <w:rPr>
          <w:rFonts w:ascii="TimesNewRomanPSMT" w:eastAsia="Times New Roman" w:hAnsi="TimesNewRomanPSMT" w:cs="TimesNewRomanPSMT"/>
          <w:color w:val="000000"/>
          <w:kern w:val="0"/>
          <w:lang w:eastAsia="ru-RU" w:bidi="ar-SA"/>
        </w:rPr>
        <w:t xml:space="preserve"> </w:t>
      </w:r>
      <w:r w:rsidR="00887E5C">
        <w:rPr>
          <w:rFonts w:ascii="TimesNewRomanPSMT" w:eastAsia="Times New Roman" w:hAnsi="TimesNewRomanPSMT" w:cs="TimesNewRomanPSMT"/>
          <w:color w:val="000000"/>
          <w:kern w:val="0"/>
          <w:lang w:eastAsia="ru-RU" w:bidi="ar-SA"/>
        </w:rPr>
        <w:t>солнца, лежаки, кабинки для переодевания).</w:t>
      </w:r>
    </w:p>
    <w:p w:rsidR="006F3284" w:rsidRDefault="006F3284" w:rsidP="006F3284">
      <w:pPr>
        <w:widowControl/>
        <w:suppressAutoHyphens w:val="0"/>
        <w:autoSpaceDE w:val="0"/>
        <w:autoSpaceDN w:val="0"/>
        <w:adjustRightInd w:val="0"/>
        <w:rPr>
          <w:rFonts w:ascii="Times New Roman" w:hAnsi="Times New Roman" w:cs="Times New Roman"/>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8. Благоустройство на территориях транспортной и инженерной инфраструктуры</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8.1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8.2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66D5D" w:rsidRDefault="00B66D5D" w:rsidP="00B66D5D">
      <w:pPr>
        <w:pStyle w:val="ConsPlusNormal0"/>
        <w:jc w:val="both"/>
        <w:rPr>
          <w:rFonts w:ascii="Times New Roman" w:hAnsi="Times New Roman" w:cs="Times New Roman"/>
          <w:b/>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9. Оформление муниципального образования и информации</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 Оформление и размещение вывесок, рекламы и витрин.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9.1.1 Установка информационных конструкций (далее - вывесок), а также размещение иных графических элементов осуществляется в соответствии с Федеральным законом от 13.03.2006 № 38-ФЗ "О рекламе".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9.1.2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Рекламу рекомендуется размещать на глухих фасадах зданий (брандмауэрах) в количестве не более 4-х.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9.1.3 Расклейку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9.1.4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9.2 Организация навигации.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9.2.1. Навигация размещается в удобных местах, не вызывая визуальный шум и не перекрывая архитектурные элементы зданий.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9.3. Организация уличного искусства (</w:t>
      </w:r>
      <w:proofErr w:type="spellStart"/>
      <w:r>
        <w:rPr>
          <w:rFonts w:ascii="Times New Roman" w:hAnsi="Times New Roman" w:cs="Times New Roman"/>
          <w:sz w:val="24"/>
        </w:rPr>
        <w:t>стрит-арт</w:t>
      </w:r>
      <w:proofErr w:type="spellEnd"/>
      <w:r>
        <w:rPr>
          <w:rFonts w:ascii="Times New Roman" w:hAnsi="Times New Roman" w:cs="Times New Roman"/>
          <w:sz w:val="24"/>
        </w:rPr>
        <w:t xml:space="preserve">, граффити, </w:t>
      </w:r>
      <w:proofErr w:type="spellStart"/>
      <w:r>
        <w:rPr>
          <w:rFonts w:ascii="Times New Roman" w:hAnsi="Times New Roman" w:cs="Times New Roman"/>
          <w:sz w:val="24"/>
        </w:rPr>
        <w:t>мурали</w:t>
      </w:r>
      <w:proofErr w:type="spellEnd"/>
      <w:r>
        <w:rPr>
          <w:rFonts w:ascii="Times New Roman" w:hAnsi="Times New Roman" w:cs="Times New Roman"/>
          <w:sz w:val="24"/>
        </w:rPr>
        <w:t>).</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9.3.1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устанавливаются нормативным правовым актом администрации муниципального образования. Рекомендуется использовать оформление подобными рисунками глухих заборов и брандмауэров.</w:t>
      </w:r>
    </w:p>
    <w:p w:rsidR="00B66D5D" w:rsidRDefault="00B66D5D" w:rsidP="00B66D5D">
      <w:pPr>
        <w:pStyle w:val="af0"/>
        <w:spacing w:before="0" w:beforeAutospacing="0" w:after="0" w:afterAutospacing="0"/>
        <w:ind w:firstLine="567"/>
        <w:jc w:val="both"/>
      </w:pPr>
      <w:r>
        <w:t>9.4 Праздничное оформление территории.</w:t>
      </w:r>
    </w:p>
    <w:p w:rsidR="00B66D5D" w:rsidRDefault="00B66D5D" w:rsidP="00B66D5D">
      <w:pPr>
        <w:pStyle w:val="af0"/>
        <w:spacing w:before="0" w:beforeAutospacing="0" w:after="0" w:afterAutospacing="0"/>
        <w:ind w:firstLine="567"/>
        <w:jc w:val="both"/>
      </w:pPr>
      <w:r>
        <w:t>9.4.1 Праздничное оформление территории поселени</w:t>
      </w:r>
      <w:r w:rsidR="00171500">
        <w:t>я</w:t>
      </w:r>
      <w:r>
        <w:t xml:space="preserve"> выполняется по решению администрации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рекомендуется осуществлять их владельцами в рамках концепции праздничного оформления территории поселения.</w:t>
      </w:r>
    </w:p>
    <w:p w:rsidR="00B66D5D" w:rsidRDefault="00B66D5D" w:rsidP="00B66D5D">
      <w:pPr>
        <w:pStyle w:val="af0"/>
        <w:spacing w:before="0" w:beforeAutospacing="0" w:after="0" w:afterAutospacing="0"/>
        <w:ind w:firstLine="567"/>
        <w:jc w:val="both"/>
      </w:pPr>
      <w:r>
        <w:t xml:space="preserve">9.4.2 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w:t>
      </w:r>
      <w:r>
        <w:lastRenderedPageBreak/>
        <w:t>договорам с администрацией поселения в пределах средств, предусмотренных на эти цели в бюджете поселения.</w:t>
      </w:r>
    </w:p>
    <w:p w:rsidR="00B66D5D" w:rsidRDefault="00B66D5D" w:rsidP="00B66D5D">
      <w:pPr>
        <w:pStyle w:val="af0"/>
        <w:spacing w:before="0" w:beforeAutospacing="0" w:after="0" w:afterAutospacing="0"/>
        <w:ind w:firstLine="567"/>
        <w:jc w:val="both"/>
      </w:pPr>
      <w:r>
        <w:t>9.4.3 В праздничное оформление включатся: вывеска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rsidR="00B66D5D" w:rsidRDefault="00B66D5D" w:rsidP="00B66D5D">
      <w:pPr>
        <w:pStyle w:val="af0"/>
        <w:spacing w:before="0" w:beforeAutospacing="0" w:after="0" w:afterAutospacing="0"/>
        <w:ind w:firstLine="567"/>
        <w:jc w:val="both"/>
      </w:pPr>
      <w:r>
        <w:t>9.4.4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B66D5D" w:rsidRDefault="00B66D5D" w:rsidP="00B66D5D">
      <w:pPr>
        <w:pStyle w:val="af0"/>
        <w:spacing w:before="0" w:beforeAutospacing="0" w:after="0" w:afterAutospacing="0"/>
        <w:ind w:firstLine="567"/>
        <w:jc w:val="both"/>
      </w:pPr>
      <w:r>
        <w:t>9.4.5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jc w:val="center"/>
        <w:rPr>
          <w:rFonts w:ascii="Times New Roman" w:hAnsi="Times New Roman" w:cs="Times New Roman"/>
          <w:b/>
          <w:sz w:val="24"/>
        </w:rPr>
      </w:pPr>
      <w:r>
        <w:rPr>
          <w:rFonts w:ascii="Times New Roman" w:hAnsi="Times New Roman" w:cs="Times New Roman"/>
          <w:b/>
          <w:sz w:val="24"/>
        </w:rPr>
        <w:t>10. Содержание объектов благоустройства</w:t>
      </w:r>
    </w:p>
    <w:p w:rsidR="00B66D5D" w:rsidRDefault="00B66D5D" w:rsidP="00B66D5D">
      <w:pPr>
        <w:pStyle w:val="ConsPlusNormal0"/>
        <w:jc w:val="both"/>
        <w:rPr>
          <w:rFonts w:ascii="Times New Roman" w:hAnsi="Times New Roman" w:cs="Times New Roman"/>
          <w:sz w:val="24"/>
        </w:rPr>
      </w:pP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10.1.1 Для систематизации уборки территории муниципального образования решением Совета депутатов </w:t>
      </w:r>
      <w:r w:rsidR="00731E5D">
        <w:rPr>
          <w:rFonts w:ascii="Times New Roman" w:hAnsi="Times New Roman" w:cs="Times New Roman"/>
          <w:sz w:val="24"/>
        </w:rPr>
        <w:t>сельского поселения</w:t>
      </w:r>
      <w:r>
        <w:rPr>
          <w:rFonts w:ascii="Times New Roman" w:hAnsi="Times New Roman" w:cs="Times New Roman"/>
          <w:sz w:val="24"/>
        </w:rPr>
        <w:t xml:space="preserve"> «Солгинское» утверждается карта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10.1.2 Утвержденная карта размещается в открытом доступе на официальном сайте администрации, а также на информационных стендах в местах массового скопления людей в целях предоставления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10.1.3 Планирование уборки территории муниципального образования осуществляется таким образом, чтобы каждая часть территории муниципального образования была закреплена за определенным лицом, ответственным за уборку этой территории.</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10.1.4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w:t>
      </w:r>
    </w:p>
    <w:p w:rsidR="00B66D5D" w:rsidRDefault="00B66D5D" w:rsidP="00B66D5D">
      <w:pPr>
        <w:pStyle w:val="ConsPlusNormal0"/>
        <w:ind w:firstLine="567"/>
        <w:jc w:val="both"/>
        <w:rPr>
          <w:rFonts w:ascii="Times New Roman" w:hAnsi="Times New Roman" w:cs="Times New Roman"/>
          <w:sz w:val="24"/>
          <w:lang w:eastAsia="ru-RU"/>
        </w:rPr>
      </w:pPr>
      <w:r>
        <w:rPr>
          <w:rFonts w:ascii="Times New Roman" w:hAnsi="Times New Roman" w:cs="Times New Roman"/>
          <w:sz w:val="24"/>
        </w:rPr>
        <w:t>Организация уборки иных территорий осуществляется администрацией в пределах средств, предусмотренных на эти цели в бюджете муниципального образования.</w:t>
      </w:r>
    </w:p>
    <w:p w:rsidR="00B66D5D" w:rsidRDefault="00B66D5D" w:rsidP="00B66D5D">
      <w:pPr>
        <w:ind w:firstLine="567"/>
        <w:jc w:val="both"/>
        <w:rPr>
          <w:rFonts w:ascii="Times New Roman" w:hAnsi="Times New Roman" w:cs="Times New Roman"/>
        </w:rPr>
      </w:pPr>
      <w:r>
        <w:rPr>
          <w:rFonts w:ascii="Times New Roman" w:hAnsi="Times New Roman" w:cs="Times New Roman"/>
          <w:lang w:eastAsia="ru-RU"/>
        </w:rPr>
        <w:t xml:space="preserve">10.1.5 </w:t>
      </w:r>
      <w:r>
        <w:rPr>
          <w:rFonts w:ascii="Times New Roman" w:hAnsi="Times New Roman" w:cs="Times New Roman"/>
        </w:rPr>
        <w:t>Р</w:t>
      </w:r>
      <w:r>
        <w:rPr>
          <w:rFonts w:ascii="Times New Roman" w:hAnsi="Times New Roman" w:cs="Times New Roman"/>
          <w:lang w:eastAsia="ru-RU"/>
        </w:rPr>
        <w:t xml:space="preserve">уководители </w:t>
      </w:r>
      <w:r>
        <w:rPr>
          <w:rFonts w:ascii="Times New Roman" w:hAnsi="Times New Roman" w:cs="Times New Roman"/>
        </w:rPr>
        <w:t>п</w:t>
      </w:r>
      <w:r>
        <w:rPr>
          <w:rFonts w:ascii="Times New Roman" w:hAnsi="Times New Roman" w:cs="Times New Roman"/>
          <w:lang w:eastAsia="ru-RU"/>
        </w:rPr>
        <w:t xml:space="preserve">редприятий, </w:t>
      </w:r>
      <w:r>
        <w:rPr>
          <w:rFonts w:ascii="Times New Roman" w:hAnsi="Times New Roman" w:cs="Times New Roman"/>
        </w:rPr>
        <w:t>о</w:t>
      </w:r>
      <w:r>
        <w:rPr>
          <w:rFonts w:ascii="Times New Roman" w:hAnsi="Times New Roman" w:cs="Times New Roman"/>
          <w:lang w:eastAsia="ru-RU"/>
        </w:rPr>
        <w:t xml:space="preserve">рганизаций </w:t>
      </w:r>
      <w:r>
        <w:rPr>
          <w:rFonts w:ascii="Times New Roman" w:hAnsi="Times New Roman" w:cs="Times New Roman"/>
        </w:rPr>
        <w:t>о</w:t>
      </w:r>
      <w:r>
        <w:rPr>
          <w:rFonts w:ascii="Times New Roman" w:hAnsi="Times New Roman" w:cs="Times New Roman"/>
          <w:lang w:eastAsia="ru-RU"/>
        </w:rPr>
        <w:t xml:space="preserve">рганизуют </w:t>
      </w:r>
      <w:r>
        <w:rPr>
          <w:rFonts w:ascii="Times New Roman" w:hAnsi="Times New Roman" w:cs="Times New Roman"/>
        </w:rPr>
        <w:t>у</w:t>
      </w:r>
      <w:r>
        <w:rPr>
          <w:rFonts w:ascii="Times New Roman" w:hAnsi="Times New Roman" w:cs="Times New Roman"/>
          <w:lang w:eastAsia="ru-RU"/>
        </w:rPr>
        <w:t xml:space="preserve">борку, </w:t>
      </w:r>
      <w:r>
        <w:rPr>
          <w:rFonts w:ascii="Times New Roman" w:hAnsi="Times New Roman" w:cs="Times New Roman"/>
        </w:rPr>
        <w:t>н</w:t>
      </w:r>
      <w:r>
        <w:rPr>
          <w:rFonts w:ascii="Times New Roman" w:hAnsi="Times New Roman" w:cs="Times New Roman"/>
          <w:lang w:eastAsia="ru-RU"/>
        </w:rPr>
        <w:t xml:space="preserve">адлежащее содержание </w:t>
      </w:r>
      <w:r>
        <w:rPr>
          <w:rFonts w:ascii="Times New Roman" w:hAnsi="Times New Roman" w:cs="Times New Roman"/>
        </w:rPr>
        <w:t>п</w:t>
      </w:r>
      <w:r>
        <w:rPr>
          <w:rFonts w:ascii="Times New Roman" w:hAnsi="Times New Roman" w:cs="Times New Roman"/>
          <w:lang w:eastAsia="ru-RU"/>
        </w:rPr>
        <w:t xml:space="preserve">рилегающей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есут </w:t>
      </w:r>
      <w:r>
        <w:rPr>
          <w:rFonts w:ascii="Times New Roman" w:hAnsi="Times New Roman" w:cs="Times New Roman"/>
        </w:rPr>
        <w:t>з</w:t>
      </w:r>
      <w:r>
        <w:rPr>
          <w:rFonts w:ascii="Times New Roman" w:hAnsi="Times New Roman" w:cs="Times New Roman"/>
          <w:lang w:eastAsia="ru-RU"/>
        </w:rPr>
        <w:t xml:space="preserve">а </w:t>
      </w:r>
      <w:r>
        <w:rPr>
          <w:rFonts w:ascii="Times New Roman" w:hAnsi="Times New Roman" w:cs="Times New Roman"/>
        </w:rPr>
        <w:t>е</w:t>
      </w:r>
      <w:r>
        <w:rPr>
          <w:rFonts w:ascii="Times New Roman" w:hAnsi="Times New Roman" w:cs="Times New Roman"/>
          <w:lang w:eastAsia="ru-RU"/>
        </w:rPr>
        <w:t xml:space="preserve">е </w:t>
      </w:r>
      <w:r>
        <w:rPr>
          <w:rFonts w:ascii="Times New Roman" w:hAnsi="Times New Roman" w:cs="Times New Roman"/>
        </w:rPr>
        <w:t>с</w:t>
      </w:r>
      <w:r>
        <w:rPr>
          <w:rFonts w:ascii="Times New Roman" w:hAnsi="Times New Roman" w:cs="Times New Roman"/>
          <w:lang w:eastAsia="ru-RU"/>
        </w:rPr>
        <w:t xml:space="preserve">остояние персональную </w:t>
      </w:r>
      <w:r>
        <w:rPr>
          <w:rFonts w:ascii="Times New Roman" w:hAnsi="Times New Roman" w:cs="Times New Roman"/>
        </w:rPr>
        <w:t>о</w:t>
      </w:r>
      <w:r>
        <w:rPr>
          <w:rFonts w:ascii="Times New Roman" w:hAnsi="Times New Roman" w:cs="Times New Roman"/>
          <w:lang w:eastAsia="ru-RU"/>
        </w:rPr>
        <w:t xml:space="preserve">тветственность. </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10.1.6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r>
        <w:rPr>
          <w:rStyle w:val="a3"/>
          <w:rFonts w:ascii="Times New Roman" w:hAnsi="Times New Roman" w:cs="Times New Roman"/>
          <w:color w:val="auto"/>
          <w:sz w:val="24"/>
          <w:u w:val="none"/>
        </w:rPr>
        <w:t>пунктами 10.1.1 и 10.1</w:t>
      </w:r>
      <w:r>
        <w:rPr>
          <w:rFonts w:ascii="Times New Roman" w:hAnsi="Times New Roman" w:cs="Times New Roman"/>
          <w:sz w:val="24"/>
        </w:rPr>
        <w:t>.4. настоящих Правил.</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 xml:space="preserve">10.1.7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r>
        <w:rPr>
          <w:rStyle w:val="a3"/>
          <w:rFonts w:ascii="Times New Roman" w:hAnsi="Times New Roman" w:cs="Times New Roman"/>
          <w:color w:val="auto"/>
          <w:sz w:val="24"/>
          <w:u w:val="none"/>
        </w:rPr>
        <w:t>пунктами 10.1.1 и 10.1</w:t>
      </w:r>
      <w:r>
        <w:rPr>
          <w:rFonts w:ascii="Times New Roman" w:hAnsi="Times New Roman" w:cs="Times New Roman"/>
          <w:sz w:val="24"/>
        </w:rPr>
        <w:t>.4. настоящих Правил.</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10.1.8 При уборке в ночное время следует принимать меры, предупреждающие шум.</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lastRenderedPageBreak/>
        <w:t>10.1.9 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10.1.10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Складирование нечистот на проезжую часть улиц, тротуары и газоны запрещено.</w:t>
      </w:r>
    </w:p>
    <w:p w:rsidR="00B66D5D" w:rsidRDefault="00B66D5D" w:rsidP="00B66D5D">
      <w:pPr>
        <w:pStyle w:val="ConsPlusNormal0"/>
        <w:ind w:firstLine="567"/>
        <w:jc w:val="both"/>
        <w:rPr>
          <w:rFonts w:ascii="Times New Roman" w:hAnsi="Times New Roman" w:cs="Times New Roman"/>
          <w:sz w:val="24"/>
          <w:lang w:eastAsia="ru-RU"/>
        </w:rPr>
      </w:pPr>
      <w:r>
        <w:rPr>
          <w:rFonts w:ascii="Times New Roman" w:hAnsi="Times New Roman" w:cs="Times New Roman"/>
          <w:sz w:val="24"/>
        </w:rPr>
        <w:t>10.1.11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10.1.12 </w:t>
      </w:r>
      <w:r>
        <w:rPr>
          <w:rFonts w:ascii="Times New Roman" w:hAnsi="Times New Roman" w:cs="Times New Roman"/>
        </w:rPr>
        <w:t>С</w:t>
      </w:r>
      <w:r>
        <w:rPr>
          <w:rFonts w:ascii="Times New Roman" w:hAnsi="Times New Roman" w:cs="Times New Roman"/>
          <w:lang w:eastAsia="ru-RU"/>
        </w:rPr>
        <w:t xml:space="preserve">троительные </w:t>
      </w:r>
      <w:r>
        <w:rPr>
          <w:rFonts w:ascii="Times New Roman" w:hAnsi="Times New Roman" w:cs="Times New Roman"/>
        </w:rPr>
        <w:t>п</w:t>
      </w:r>
      <w:r>
        <w:rPr>
          <w:rFonts w:ascii="Times New Roman" w:hAnsi="Times New Roman" w:cs="Times New Roman"/>
          <w:lang w:eastAsia="ru-RU"/>
        </w:rPr>
        <w:t xml:space="preserve">лощадки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о</w:t>
      </w:r>
      <w:r>
        <w:rPr>
          <w:rFonts w:ascii="Times New Roman" w:hAnsi="Times New Roman" w:cs="Times New Roman"/>
          <w:lang w:eastAsia="ru-RU"/>
        </w:rPr>
        <w:t xml:space="preserve">граждены. </w:t>
      </w:r>
      <w:r>
        <w:rPr>
          <w:rFonts w:ascii="Times New Roman" w:hAnsi="Times New Roman" w:cs="Times New Roman"/>
        </w:rPr>
        <w:t>К</w:t>
      </w:r>
      <w:r>
        <w:rPr>
          <w:rFonts w:ascii="Times New Roman" w:hAnsi="Times New Roman" w:cs="Times New Roman"/>
          <w:lang w:eastAsia="ru-RU"/>
        </w:rPr>
        <w:t xml:space="preserve">онструкция </w:t>
      </w:r>
      <w:r>
        <w:rPr>
          <w:rFonts w:ascii="Times New Roman" w:hAnsi="Times New Roman" w:cs="Times New Roman"/>
        </w:rPr>
        <w:t>о</w:t>
      </w:r>
      <w:r>
        <w:rPr>
          <w:rFonts w:ascii="Times New Roman" w:hAnsi="Times New Roman" w:cs="Times New Roman"/>
          <w:lang w:eastAsia="ru-RU"/>
        </w:rPr>
        <w:t xml:space="preserve">граждения должна </w:t>
      </w:r>
      <w:r>
        <w:rPr>
          <w:rFonts w:ascii="Times New Roman" w:hAnsi="Times New Roman" w:cs="Times New Roman"/>
        </w:rPr>
        <w:t>у</w:t>
      </w:r>
      <w:r>
        <w:rPr>
          <w:rFonts w:ascii="Times New Roman" w:hAnsi="Times New Roman" w:cs="Times New Roman"/>
          <w:lang w:eastAsia="ru-RU"/>
        </w:rPr>
        <w:t xml:space="preserve">довлетворять </w:t>
      </w:r>
      <w:r>
        <w:rPr>
          <w:rFonts w:ascii="Times New Roman" w:hAnsi="Times New Roman" w:cs="Times New Roman"/>
        </w:rPr>
        <w:t>с</w:t>
      </w:r>
      <w:r>
        <w:rPr>
          <w:rFonts w:ascii="Times New Roman" w:hAnsi="Times New Roman" w:cs="Times New Roman"/>
          <w:lang w:eastAsia="ru-RU"/>
        </w:rPr>
        <w:t xml:space="preserve">ледующим </w:t>
      </w:r>
      <w:r>
        <w:rPr>
          <w:rFonts w:ascii="Times New Roman" w:hAnsi="Times New Roman" w:cs="Times New Roman"/>
        </w:rPr>
        <w:t>т</w:t>
      </w:r>
      <w:r>
        <w:rPr>
          <w:rFonts w:ascii="Times New Roman" w:hAnsi="Times New Roman" w:cs="Times New Roman"/>
          <w:lang w:eastAsia="ru-RU"/>
        </w:rPr>
        <w:t xml:space="preserve">ребованиям: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ысота </w:t>
      </w:r>
      <w:r>
        <w:rPr>
          <w:rFonts w:ascii="Times New Roman" w:hAnsi="Times New Roman" w:cs="Times New Roman"/>
        </w:rPr>
        <w:t>о</w:t>
      </w:r>
      <w:r>
        <w:rPr>
          <w:rFonts w:ascii="Times New Roman" w:hAnsi="Times New Roman" w:cs="Times New Roman"/>
          <w:lang w:eastAsia="ru-RU"/>
        </w:rPr>
        <w:t xml:space="preserve">граждения </w:t>
      </w:r>
      <w:r>
        <w:rPr>
          <w:rFonts w:ascii="Times New Roman" w:hAnsi="Times New Roman" w:cs="Times New Roman"/>
        </w:rPr>
        <w:t>д</w:t>
      </w:r>
      <w:r>
        <w:rPr>
          <w:rFonts w:ascii="Times New Roman" w:hAnsi="Times New Roman" w:cs="Times New Roman"/>
          <w:lang w:eastAsia="ru-RU"/>
        </w:rPr>
        <w:t xml:space="preserve">олжна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м</w:t>
      </w:r>
      <w:r>
        <w:rPr>
          <w:rFonts w:ascii="Times New Roman" w:hAnsi="Times New Roman" w:cs="Times New Roman"/>
          <w:lang w:eastAsia="ru-RU"/>
        </w:rPr>
        <w:t xml:space="preserve">енее </w:t>
      </w:r>
      <w:r>
        <w:rPr>
          <w:rFonts w:ascii="Times New Roman" w:hAnsi="Times New Roman" w:cs="Times New Roman"/>
        </w:rPr>
        <w:t>1</w:t>
      </w:r>
      <w:r>
        <w:rPr>
          <w:rFonts w:ascii="Times New Roman" w:hAnsi="Times New Roman" w:cs="Times New Roman"/>
          <w:lang w:eastAsia="ru-RU"/>
        </w:rPr>
        <w:t xml:space="preserve">,6 </w:t>
      </w:r>
      <w:r>
        <w:rPr>
          <w:rFonts w:ascii="Times New Roman" w:hAnsi="Times New Roman" w:cs="Times New Roman"/>
        </w:rPr>
        <w:t>метра;</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граждения, </w:t>
      </w:r>
      <w:r>
        <w:rPr>
          <w:rFonts w:ascii="Times New Roman" w:hAnsi="Times New Roman" w:cs="Times New Roman"/>
        </w:rPr>
        <w:t>п</w:t>
      </w:r>
      <w:r>
        <w:rPr>
          <w:rFonts w:ascii="Times New Roman" w:hAnsi="Times New Roman" w:cs="Times New Roman"/>
          <w:lang w:eastAsia="ru-RU"/>
        </w:rPr>
        <w:t xml:space="preserve">римыкающие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естам </w:t>
      </w:r>
      <w:r>
        <w:rPr>
          <w:rFonts w:ascii="Times New Roman" w:hAnsi="Times New Roman" w:cs="Times New Roman"/>
        </w:rPr>
        <w:t>м</w:t>
      </w:r>
      <w:r>
        <w:rPr>
          <w:rFonts w:ascii="Times New Roman" w:hAnsi="Times New Roman" w:cs="Times New Roman"/>
          <w:lang w:eastAsia="ru-RU"/>
        </w:rPr>
        <w:t xml:space="preserve">ассового </w:t>
      </w:r>
      <w:r>
        <w:rPr>
          <w:rFonts w:ascii="Times New Roman" w:hAnsi="Times New Roman" w:cs="Times New Roman"/>
        </w:rPr>
        <w:t>п</w:t>
      </w:r>
      <w:r>
        <w:rPr>
          <w:rFonts w:ascii="Times New Roman" w:hAnsi="Times New Roman" w:cs="Times New Roman"/>
          <w:lang w:eastAsia="ru-RU"/>
        </w:rPr>
        <w:t xml:space="preserve">рохода </w:t>
      </w:r>
      <w:r>
        <w:rPr>
          <w:rFonts w:ascii="Times New Roman" w:hAnsi="Times New Roman" w:cs="Times New Roman"/>
        </w:rPr>
        <w:t>л</w:t>
      </w:r>
      <w:r>
        <w:rPr>
          <w:rFonts w:ascii="Times New Roman" w:hAnsi="Times New Roman" w:cs="Times New Roman"/>
          <w:lang w:eastAsia="ru-RU"/>
        </w:rPr>
        <w:t xml:space="preserve">юдей,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и</w:t>
      </w:r>
      <w:r>
        <w:rPr>
          <w:rFonts w:ascii="Times New Roman" w:hAnsi="Times New Roman" w:cs="Times New Roman"/>
          <w:lang w:eastAsia="ru-RU"/>
        </w:rPr>
        <w:t xml:space="preserve">меть высоту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м</w:t>
      </w:r>
      <w:r>
        <w:rPr>
          <w:rFonts w:ascii="Times New Roman" w:hAnsi="Times New Roman" w:cs="Times New Roman"/>
          <w:lang w:eastAsia="ru-RU"/>
        </w:rPr>
        <w:t xml:space="preserve">енее </w:t>
      </w:r>
      <w:r>
        <w:rPr>
          <w:rFonts w:ascii="Times New Roman" w:hAnsi="Times New Roman" w:cs="Times New Roman"/>
        </w:rPr>
        <w:t>2</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етров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о</w:t>
      </w:r>
      <w:r>
        <w:rPr>
          <w:rFonts w:ascii="Times New Roman" w:hAnsi="Times New Roman" w:cs="Times New Roman"/>
          <w:lang w:eastAsia="ru-RU"/>
        </w:rPr>
        <w:t xml:space="preserve">борудованы </w:t>
      </w:r>
      <w:r>
        <w:rPr>
          <w:rFonts w:ascii="Times New Roman" w:hAnsi="Times New Roman" w:cs="Times New Roman"/>
        </w:rPr>
        <w:t>с</w:t>
      </w:r>
      <w:r>
        <w:rPr>
          <w:rFonts w:ascii="Times New Roman" w:hAnsi="Times New Roman" w:cs="Times New Roman"/>
          <w:lang w:eastAsia="ru-RU"/>
        </w:rPr>
        <w:t xml:space="preserve">плошным </w:t>
      </w:r>
      <w:r>
        <w:rPr>
          <w:rFonts w:ascii="Times New Roman" w:hAnsi="Times New Roman" w:cs="Times New Roman"/>
        </w:rPr>
        <w:t>з</w:t>
      </w:r>
      <w:r>
        <w:rPr>
          <w:rFonts w:ascii="Times New Roman" w:hAnsi="Times New Roman" w:cs="Times New Roman"/>
          <w:lang w:eastAsia="ru-RU"/>
        </w:rPr>
        <w:t xml:space="preserve">ащитным </w:t>
      </w:r>
      <w:r>
        <w:rPr>
          <w:rFonts w:ascii="Times New Roman" w:hAnsi="Times New Roman" w:cs="Times New Roman"/>
        </w:rPr>
        <w:t>к</w:t>
      </w:r>
      <w:r>
        <w:rPr>
          <w:rFonts w:ascii="Times New Roman" w:hAnsi="Times New Roman" w:cs="Times New Roman"/>
          <w:lang w:eastAsia="ru-RU"/>
        </w:rPr>
        <w:t xml:space="preserve">озырьком,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доль забора </w:t>
      </w:r>
      <w:r>
        <w:rPr>
          <w:rFonts w:ascii="Times New Roman" w:hAnsi="Times New Roman" w:cs="Times New Roman"/>
        </w:rPr>
        <w:t>д</w:t>
      </w:r>
      <w:r>
        <w:rPr>
          <w:rFonts w:ascii="Times New Roman" w:hAnsi="Times New Roman" w:cs="Times New Roman"/>
          <w:lang w:eastAsia="ru-RU"/>
        </w:rPr>
        <w:t xml:space="preserve">олжен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п</w:t>
      </w:r>
      <w:r>
        <w:rPr>
          <w:rFonts w:ascii="Times New Roman" w:hAnsi="Times New Roman" w:cs="Times New Roman"/>
          <w:lang w:eastAsia="ru-RU"/>
        </w:rPr>
        <w:t xml:space="preserve">остроен </w:t>
      </w:r>
      <w:r>
        <w:rPr>
          <w:rFonts w:ascii="Times New Roman" w:hAnsi="Times New Roman" w:cs="Times New Roman"/>
        </w:rPr>
        <w:t>н</w:t>
      </w:r>
      <w:r>
        <w:rPr>
          <w:rFonts w:ascii="Times New Roman" w:hAnsi="Times New Roman" w:cs="Times New Roman"/>
          <w:lang w:eastAsia="ru-RU"/>
        </w:rPr>
        <w:t xml:space="preserve">астил </w:t>
      </w:r>
      <w:r>
        <w:rPr>
          <w:rFonts w:ascii="Times New Roman" w:hAnsi="Times New Roman" w:cs="Times New Roman"/>
        </w:rPr>
        <w:t>ш</w:t>
      </w:r>
      <w:r>
        <w:rPr>
          <w:rFonts w:ascii="Times New Roman" w:hAnsi="Times New Roman" w:cs="Times New Roman"/>
          <w:lang w:eastAsia="ru-RU"/>
        </w:rPr>
        <w:t xml:space="preserve">ириной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м</w:t>
      </w:r>
      <w:r>
        <w:rPr>
          <w:rFonts w:ascii="Times New Roman" w:hAnsi="Times New Roman" w:cs="Times New Roman"/>
          <w:lang w:eastAsia="ru-RU"/>
        </w:rPr>
        <w:t xml:space="preserve">енее </w:t>
      </w:r>
      <w:r>
        <w:rPr>
          <w:rFonts w:ascii="Times New Roman" w:hAnsi="Times New Roman" w:cs="Times New Roman"/>
        </w:rPr>
        <w:t>1</w:t>
      </w:r>
      <w:r>
        <w:rPr>
          <w:rFonts w:ascii="Times New Roman" w:hAnsi="Times New Roman" w:cs="Times New Roman"/>
          <w:lang w:eastAsia="ru-RU"/>
        </w:rPr>
        <w:t xml:space="preserve">,5 </w:t>
      </w:r>
      <w:r>
        <w:rPr>
          <w:rFonts w:ascii="Times New Roman" w:hAnsi="Times New Roman" w:cs="Times New Roman"/>
        </w:rPr>
        <w:t>м</w:t>
      </w:r>
      <w:r>
        <w:rPr>
          <w:rFonts w:ascii="Times New Roman" w:hAnsi="Times New Roman" w:cs="Times New Roman"/>
          <w:lang w:eastAsia="ru-RU"/>
        </w:rPr>
        <w:t xml:space="preserve">етра;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козырек </w:t>
      </w:r>
      <w:r>
        <w:rPr>
          <w:rFonts w:ascii="Times New Roman" w:hAnsi="Times New Roman" w:cs="Times New Roman"/>
        </w:rPr>
        <w:t>д</w:t>
      </w:r>
      <w:r>
        <w:rPr>
          <w:rFonts w:ascii="Times New Roman" w:hAnsi="Times New Roman" w:cs="Times New Roman"/>
          <w:lang w:eastAsia="ru-RU"/>
        </w:rPr>
        <w:t xml:space="preserve">олжен </w:t>
      </w:r>
      <w:r>
        <w:rPr>
          <w:rFonts w:ascii="Times New Roman" w:hAnsi="Times New Roman" w:cs="Times New Roman"/>
        </w:rPr>
        <w:t>в</w:t>
      </w:r>
      <w:r>
        <w:rPr>
          <w:rFonts w:ascii="Times New Roman" w:hAnsi="Times New Roman" w:cs="Times New Roman"/>
          <w:lang w:eastAsia="ru-RU"/>
        </w:rPr>
        <w:t xml:space="preserve">ыдерживать </w:t>
      </w:r>
      <w:r>
        <w:rPr>
          <w:rFonts w:ascii="Times New Roman" w:hAnsi="Times New Roman" w:cs="Times New Roman"/>
        </w:rPr>
        <w:t>д</w:t>
      </w:r>
      <w:r>
        <w:rPr>
          <w:rFonts w:ascii="Times New Roman" w:hAnsi="Times New Roman" w:cs="Times New Roman"/>
          <w:lang w:eastAsia="ru-RU"/>
        </w:rPr>
        <w:t xml:space="preserve">ействие </w:t>
      </w:r>
      <w:r>
        <w:rPr>
          <w:rFonts w:ascii="Times New Roman" w:hAnsi="Times New Roman" w:cs="Times New Roman"/>
        </w:rPr>
        <w:t>с</w:t>
      </w:r>
      <w:r>
        <w:rPr>
          <w:rFonts w:ascii="Times New Roman" w:hAnsi="Times New Roman" w:cs="Times New Roman"/>
          <w:lang w:eastAsia="ru-RU"/>
        </w:rPr>
        <w:t xml:space="preserve">неговой </w:t>
      </w:r>
      <w:r>
        <w:rPr>
          <w:rFonts w:ascii="Times New Roman" w:hAnsi="Times New Roman" w:cs="Times New Roman"/>
        </w:rPr>
        <w:t>н</w:t>
      </w:r>
      <w:r>
        <w:rPr>
          <w:rFonts w:ascii="Times New Roman" w:hAnsi="Times New Roman" w:cs="Times New Roman"/>
          <w:lang w:eastAsia="ru-RU"/>
        </w:rPr>
        <w:t xml:space="preserve">агрузки,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акже </w:t>
      </w:r>
      <w:r>
        <w:rPr>
          <w:rFonts w:ascii="Times New Roman" w:hAnsi="Times New Roman" w:cs="Times New Roman"/>
        </w:rPr>
        <w:t>н</w:t>
      </w:r>
      <w:r>
        <w:rPr>
          <w:rFonts w:ascii="Times New Roman" w:hAnsi="Times New Roman" w:cs="Times New Roman"/>
          <w:lang w:eastAsia="ru-RU"/>
        </w:rPr>
        <w:t xml:space="preserve">агрузки от </w:t>
      </w:r>
      <w:r>
        <w:rPr>
          <w:rFonts w:ascii="Times New Roman" w:hAnsi="Times New Roman" w:cs="Times New Roman"/>
        </w:rPr>
        <w:t>п</w:t>
      </w:r>
      <w:r>
        <w:rPr>
          <w:rFonts w:ascii="Times New Roman" w:hAnsi="Times New Roman" w:cs="Times New Roman"/>
          <w:lang w:eastAsia="ru-RU"/>
        </w:rPr>
        <w:t xml:space="preserve">адения </w:t>
      </w:r>
      <w:r>
        <w:rPr>
          <w:rFonts w:ascii="Times New Roman" w:hAnsi="Times New Roman" w:cs="Times New Roman"/>
        </w:rPr>
        <w:t>о</w:t>
      </w:r>
      <w:r>
        <w:rPr>
          <w:rFonts w:ascii="Times New Roman" w:hAnsi="Times New Roman" w:cs="Times New Roman"/>
          <w:lang w:eastAsia="ru-RU"/>
        </w:rPr>
        <w:t xml:space="preserve">диночных </w:t>
      </w:r>
      <w:r>
        <w:rPr>
          <w:rFonts w:ascii="Times New Roman" w:hAnsi="Times New Roman" w:cs="Times New Roman"/>
        </w:rPr>
        <w:t>м</w:t>
      </w:r>
      <w:r>
        <w:rPr>
          <w:rFonts w:ascii="Times New Roman" w:hAnsi="Times New Roman" w:cs="Times New Roman"/>
          <w:lang w:eastAsia="ru-RU"/>
        </w:rPr>
        <w:t xml:space="preserve">елких </w:t>
      </w:r>
      <w:r>
        <w:rPr>
          <w:rFonts w:ascii="Times New Roman" w:hAnsi="Times New Roman" w:cs="Times New Roman"/>
        </w:rPr>
        <w:t>п</w:t>
      </w:r>
      <w:r>
        <w:rPr>
          <w:rFonts w:ascii="Times New Roman" w:hAnsi="Times New Roman" w:cs="Times New Roman"/>
          <w:lang w:eastAsia="ru-RU"/>
        </w:rPr>
        <w:t xml:space="preserve">редметов;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ограждения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и</w:t>
      </w:r>
      <w:r>
        <w:rPr>
          <w:rFonts w:ascii="Times New Roman" w:hAnsi="Times New Roman" w:cs="Times New Roman"/>
          <w:lang w:eastAsia="ru-RU"/>
        </w:rPr>
        <w:t xml:space="preserve">меть </w:t>
      </w:r>
      <w:r>
        <w:rPr>
          <w:rFonts w:ascii="Times New Roman" w:hAnsi="Times New Roman" w:cs="Times New Roman"/>
        </w:rPr>
        <w:t>п</w:t>
      </w:r>
      <w:r>
        <w:rPr>
          <w:rFonts w:ascii="Times New Roman" w:hAnsi="Times New Roman" w:cs="Times New Roman"/>
          <w:lang w:eastAsia="ru-RU"/>
        </w:rPr>
        <w:t xml:space="preserve">роемов, </w:t>
      </w:r>
      <w:r>
        <w:rPr>
          <w:rFonts w:ascii="Times New Roman" w:hAnsi="Times New Roman" w:cs="Times New Roman"/>
        </w:rPr>
        <w:t>к</w:t>
      </w:r>
      <w:r>
        <w:rPr>
          <w:rFonts w:ascii="Times New Roman" w:hAnsi="Times New Roman" w:cs="Times New Roman"/>
          <w:lang w:eastAsia="ru-RU"/>
        </w:rPr>
        <w:t xml:space="preserve">роме </w:t>
      </w:r>
      <w:r>
        <w:rPr>
          <w:rFonts w:ascii="Times New Roman" w:hAnsi="Times New Roman" w:cs="Times New Roman"/>
        </w:rPr>
        <w:t>в</w:t>
      </w:r>
      <w:r>
        <w:rPr>
          <w:rFonts w:ascii="Times New Roman" w:hAnsi="Times New Roman" w:cs="Times New Roman"/>
          <w:lang w:eastAsia="ru-RU"/>
        </w:rPr>
        <w:t xml:space="preserve">орот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к</w:t>
      </w:r>
      <w:r>
        <w:rPr>
          <w:rFonts w:ascii="Times New Roman" w:hAnsi="Times New Roman" w:cs="Times New Roman"/>
          <w:lang w:eastAsia="ru-RU"/>
        </w:rPr>
        <w:t xml:space="preserve">алиток, </w:t>
      </w:r>
      <w:r>
        <w:rPr>
          <w:rFonts w:ascii="Times New Roman" w:hAnsi="Times New Roman" w:cs="Times New Roman"/>
        </w:rPr>
        <w:t>к</w:t>
      </w:r>
      <w:r>
        <w:rPr>
          <w:rFonts w:ascii="Times New Roman" w:hAnsi="Times New Roman" w:cs="Times New Roman"/>
          <w:lang w:eastAsia="ru-RU"/>
        </w:rPr>
        <w:t xml:space="preserve">онтролируемых в </w:t>
      </w:r>
      <w:r>
        <w:rPr>
          <w:rFonts w:ascii="Times New Roman" w:hAnsi="Times New Roman" w:cs="Times New Roman"/>
        </w:rPr>
        <w:t>т</w:t>
      </w:r>
      <w:r>
        <w:rPr>
          <w:rFonts w:ascii="Times New Roman" w:hAnsi="Times New Roman" w:cs="Times New Roman"/>
          <w:lang w:eastAsia="ru-RU"/>
        </w:rPr>
        <w:t xml:space="preserve">ечение </w:t>
      </w:r>
      <w:r>
        <w:rPr>
          <w:rFonts w:ascii="Times New Roman" w:hAnsi="Times New Roman" w:cs="Times New Roman"/>
        </w:rPr>
        <w:t>р</w:t>
      </w:r>
      <w:r>
        <w:rPr>
          <w:rFonts w:ascii="Times New Roman" w:hAnsi="Times New Roman" w:cs="Times New Roman"/>
          <w:lang w:eastAsia="ru-RU"/>
        </w:rPr>
        <w:t xml:space="preserve">абочего </w:t>
      </w:r>
      <w:r>
        <w:rPr>
          <w:rFonts w:ascii="Times New Roman" w:hAnsi="Times New Roman" w:cs="Times New Roman"/>
        </w:rPr>
        <w:t>в</w:t>
      </w:r>
      <w:r>
        <w:rPr>
          <w:rFonts w:ascii="Times New Roman" w:hAnsi="Times New Roman" w:cs="Times New Roman"/>
          <w:lang w:eastAsia="ru-RU"/>
        </w:rPr>
        <w:t xml:space="preserve">ремени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з</w:t>
      </w:r>
      <w:r>
        <w:rPr>
          <w:rFonts w:ascii="Times New Roman" w:hAnsi="Times New Roman" w:cs="Times New Roman"/>
          <w:lang w:eastAsia="ru-RU"/>
        </w:rPr>
        <w:t xml:space="preserve">апираемых </w:t>
      </w:r>
      <w:r>
        <w:rPr>
          <w:rFonts w:ascii="Times New Roman" w:hAnsi="Times New Roman" w:cs="Times New Roman"/>
        </w:rPr>
        <w:t>п</w:t>
      </w:r>
      <w:r>
        <w:rPr>
          <w:rFonts w:ascii="Times New Roman" w:hAnsi="Times New Roman" w:cs="Times New Roman"/>
          <w:lang w:eastAsia="ru-RU"/>
        </w:rPr>
        <w:t xml:space="preserve">осле </w:t>
      </w:r>
      <w:r>
        <w:rPr>
          <w:rFonts w:ascii="Times New Roman" w:hAnsi="Times New Roman" w:cs="Times New Roman"/>
        </w:rPr>
        <w:t>е</w:t>
      </w:r>
      <w:r>
        <w:rPr>
          <w:rFonts w:ascii="Times New Roman" w:hAnsi="Times New Roman" w:cs="Times New Roman"/>
          <w:lang w:eastAsia="ru-RU"/>
        </w:rPr>
        <w:t xml:space="preserve">го </w:t>
      </w:r>
      <w:r>
        <w:rPr>
          <w:rFonts w:ascii="Times New Roman" w:hAnsi="Times New Roman" w:cs="Times New Roman"/>
        </w:rPr>
        <w:t>о</w:t>
      </w:r>
      <w:r>
        <w:rPr>
          <w:rFonts w:ascii="Times New Roman" w:hAnsi="Times New Roman" w:cs="Times New Roman"/>
          <w:lang w:eastAsia="ru-RU"/>
        </w:rPr>
        <w:t xml:space="preserve">кончания.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Ограждения </w:t>
      </w:r>
      <w:r>
        <w:rPr>
          <w:rFonts w:ascii="Times New Roman" w:hAnsi="Times New Roman" w:cs="Times New Roman"/>
        </w:rPr>
        <w:t>м</w:t>
      </w:r>
      <w:r>
        <w:rPr>
          <w:rFonts w:ascii="Times New Roman" w:hAnsi="Times New Roman" w:cs="Times New Roman"/>
          <w:lang w:eastAsia="ru-RU"/>
        </w:rPr>
        <w:t xml:space="preserve">огут </w:t>
      </w:r>
      <w:r>
        <w:rPr>
          <w:rFonts w:ascii="Times New Roman" w:hAnsi="Times New Roman" w:cs="Times New Roman"/>
        </w:rPr>
        <w:t>в</w:t>
      </w:r>
      <w:r>
        <w:rPr>
          <w:rFonts w:ascii="Times New Roman" w:hAnsi="Times New Roman" w:cs="Times New Roman"/>
          <w:lang w:eastAsia="ru-RU"/>
        </w:rPr>
        <w:t xml:space="preserve">ыполняться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ж</w:t>
      </w:r>
      <w:r>
        <w:rPr>
          <w:rFonts w:ascii="Times New Roman" w:hAnsi="Times New Roman" w:cs="Times New Roman"/>
          <w:lang w:eastAsia="ru-RU"/>
        </w:rPr>
        <w:t xml:space="preserve">елезобетонных </w:t>
      </w:r>
      <w:r>
        <w:rPr>
          <w:rFonts w:ascii="Times New Roman" w:hAnsi="Times New Roman" w:cs="Times New Roman"/>
        </w:rPr>
        <w:t>п</w:t>
      </w:r>
      <w:r>
        <w:rPr>
          <w:rFonts w:ascii="Times New Roman" w:hAnsi="Times New Roman" w:cs="Times New Roman"/>
          <w:lang w:eastAsia="ru-RU"/>
        </w:rPr>
        <w:t xml:space="preserve">анелей </w:t>
      </w:r>
      <w:r>
        <w:rPr>
          <w:rFonts w:ascii="Times New Roman" w:hAnsi="Times New Roman" w:cs="Times New Roman"/>
        </w:rPr>
        <w:t>з</w:t>
      </w:r>
      <w:r>
        <w:rPr>
          <w:rFonts w:ascii="Times New Roman" w:hAnsi="Times New Roman" w:cs="Times New Roman"/>
          <w:lang w:eastAsia="ru-RU"/>
        </w:rPr>
        <w:t xml:space="preserve">аводского </w:t>
      </w:r>
      <w:r>
        <w:rPr>
          <w:rFonts w:ascii="Times New Roman" w:hAnsi="Times New Roman" w:cs="Times New Roman"/>
        </w:rPr>
        <w:t>и</w:t>
      </w:r>
      <w:r>
        <w:rPr>
          <w:rFonts w:ascii="Times New Roman" w:hAnsi="Times New Roman" w:cs="Times New Roman"/>
          <w:lang w:eastAsia="ru-RU"/>
        </w:rPr>
        <w:t xml:space="preserve">зготовления, </w:t>
      </w:r>
      <w:r>
        <w:rPr>
          <w:rFonts w:ascii="Times New Roman" w:hAnsi="Times New Roman" w:cs="Times New Roman"/>
        </w:rPr>
        <w:t>п</w:t>
      </w:r>
      <w:r>
        <w:rPr>
          <w:rFonts w:ascii="Times New Roman" w:hAnsi="Times New Roman" w:cs="Times New Roman"/>
          <w:lang w:eastAsia="ru-RU"/>
        </w:rPr>
        <w:t xml:space="preserve">лоских </w:t>
      </w:r>
      <w:r>
        <w:rPr>
          <w:rFonts w:ascii="Times New Roman" w:hAnsi="Times New Roman" w:cs="Times New Roman"/>
        </w:rPr>
        <w:t>асбоцементных</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истов, </w:t>
      </w:r>
      <w:r>
        <w:rPr>
          <w:rFonts w:ascii="Times New Roman" w:hAnsi="Times New Roman" w:cs="Times New Roman"/>
        </w:rPr>
        <w:t>м</w:t>
      </w:r>
      <w:r>
        <w:rPr>
          <w:rFonts w:ascii="Times New Roman" w:hAnsi="Times New Roman" w:cs="Times New Roman"/>
          <w:lang w:eastAsia="ru-RU"/>
        </w:rPr>
        <w:t xml:space="preserve">еталлических </w:t>
      </w:r>
      <w:r>
        <w:rPr>
          <w:rFonts w:ascii="Times New Roman" w:hAnsi="Times New Roman" w:cs="Times New Roman"/>
        </w:rPr>
        <w:t>л</w:t>
      </w:r>
      <w:r>
        <w:rPr>
          <w:rFonts w:ascii="Times New Roman" w:hAnsi="Times New Roman" w:cs="Times New Roman"/>
          <w:lang w:eastAsia="ru-RU"/>
        </w:rPr>
        <w:t xml:space="preserve">истов, </w:t>
      </w:r>
      <w:r>
        <w:rPr>
          <w:rFonts w:ascii="Times New Roman" w:hAnsi="Times New Roman" w:cs="Times New Roman"/>
        </w:rPr>
        <w:t>д</w:t>
      </w:r>
      <w:r>
        <w:rPr>
          <w:rFonts w:ascii="Times New Roman" w:hAnsi="Times New Roman" w:cs="Times New Roman"/>
          <w:lang w:eastAsia="ru-RU"/>
        </w:rPr>
        <w:t xml:space="preserve">осок, </w:t>
      </w:r>
      <w:r>
        <w:rPr>
          <w:rFonts w:ascii="Times New Roman" w:hAnsi="Times New Roman" w:cs="Times New Roman"/>
        </w:rPr>
        <w:t>м</w:t>
      </w:r>
      <w:r>
        <w:rPr>
          <w:rFonts w:ascii="Times New Roman" w:hAnsi="Times New Roman" w:cs="Times New Roman"/>
          <w:lang w:eastAsia="ru-RU"/>
        </w:rPr>
        <w:t xml:space="preserve">еталлической </w:t>
      </w:r>
      <w:r>
        <w:rPr>
          <w:rFonts w:ascii="Times New Roman" w:hAnsi="Times New Roman" w:cs="Times New Roman"/>
        </w:rPr>
        <w:t>сетки.</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Ограждения, </w:t>
      </w:r>
      <w:r>
        <w:rPr>
          <w:rFonts w:ascii="Times New Roman" w:hAnsi="Times New Roman" w:cs="Times New Roman"/>
        </w:rPr>
        <w:t>в</w:t>
      </w:r>
      <w:r>
        <w:rPr>
          <w:rFonts w:ascii="Times New Roman" w:hAnsi="Times New Roman" w:cs="Times New Roman"/>
          <w:lang w:eastAsia="ru-RU"/>
        </w:rPr>
        <w:t xml:space="preserve">ыполненные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м</w:t>
      </w:r>
      <w:r>
        <w:rPr>
          <w:rFonts w:ascii="Times New Roman" w:hAnsi="Times New Roman" w:cs="Times New Roman"/>
          <w:lang w:eastAsia="ru-RU"/>
        </w:rPr>
        <w:t xml:space="preserve">еталлических </w:t>
      </w:r>
      <w:r>
        <w:rPr>
          <w:rFonts w:ascii="Times New Roman" w:hAnsi="Times New Roman" w:cs="Times New Roman"/>
        </w:rPr>
        <w:t>л</w:t>
      </w:r>
      <w:r>
        <w:rPr>
          <w:rFonts w:ascii="Times New Roman" w:hAnsi="Times New Roman" w:cs="Times New Roman"/>
          <w:lang w:eastAsia="ru-RU"/>
        </w:rPr>
        <w:t xml:space="preserve">истов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осок,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о</w:t>
      </w:r>
      <w:r>
        <w:rPr>
          <w:rFonts w:ascii="Times New Roman" w:hAnsi="Times New Roman" w:cs="Times New Roman"/>
          <w:lang w:eastAsia="ru-RU"/>
        </w:rPr>
        <w:t xml:space="preserve">крашены. </w:t>
      </w:r>
      <w:r>
        <w:rPr>
          <w:rFonts w:ascii="Times New Roman" w:hAnsi="Times New Roman" w:cs="Times New Roman"/>
        </w:rPr>
        <w:t>О</w:t>
      </w:r>
      <w:r>
        <w:rPr>
          <w:rFonts w:ascii="Times New Roman" w:hAnsi="Times New Roman" w:cs="Times New Roman"/>
          <w:lang w:eastAsia="ru-RU"/>
        </w:rPr>
        <w:t xml:space="preserve">тступления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т</w:t>
      </w:r>
      <w:r>
        <w:rPr>
          <w:rFonts w:ascii="Times New Roman" w:hAnsi="Times New Roman" w:cs="Times New Roman"/>
          <w:lang w:eastAsia="ru-RU"/>
        </w:rPr>
        <w:t xml:space="preserve">ребований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к</w:t>
      </w:r>
      <w:r>
        <w:rPr>
          <w:rFonts w:ascii="Times New Roman" w:hAnsi="Times New Roman" w:cs="Times New Roman"/>
          <w:lang w:eastAsia="ru-RU"/>
        </w:rPr>
        <w:t xml:space="preserve">онструкции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краске </w:t>
      </w:r>
      <w:r>
        <w:rPr>
          <w:rFonts w:ascii="Times New Roman" w:hAnsi="Times New Roman" w:cs="Times New Roman"/>
        </w:rPr>
        <w:t>о</w:t>
      </w:r>
      <w:r>
        <w:rPr>
          <w:rFonts w:ascii="Times New Roman" w:hAnsi="Times New Roman" w:cs="Times New Roman"/>
          <w:lang w:eastAsia="ru-RU"/>
        </w:rPr>
        <w:t xml:space="preserve">граждений </w:t>
      </w:r>
      <w:r>
        <w:rPr>
          <w:rFonts w:ascii="Times New Roman" w:hAnsi="Times New Roman" w:cs="Times New Roman"/>
        </w:rPr>
        <w:t>д</w:t>
      </w:r>
      <w:r>
        <w:rPr>
          <w:rFonts w:ascii="Times New Roman" w:hAnsi="Times New Roman" w:cs="Times New Roman"/>
          <w:lang w:eastAsia="ru-RU"/>
        </w:rPr>
        <w:t xml:space="preserve">опускаются </w:t>
      </w:r>
      <w:r>
        <w:rPr>
          <w:rFonts w:ascii="Times New Roman" w:hAnsi="Times New Roman" w:cs="Times New Roman"/>
        </w:rPr>
        <w:t>т</w:t>
      </w:r>
      <w:r>
        <w:rPr>
          <w:rFonts w:ascii="Times New Roman" w:hAnsi="Times New Roman" w:cs="Times New Roman"/>
          <w:lang w:eastAsia="ru-RU"/>
        </w:rPr>
        <w:t xml:space="preserve">олько </w:t>
      </w:r>
      <w:r>
        <w:rPr>
          <w:rFonts w:ascii="Times New Roman" w:hAnsi="Times New Roman" w:cs="Times New Roman"/>
        </w:rPr>
        <w:t>п</w:t>
      </w:r>
      <w:r>
        <w:rPr>
          <w:rFonts w:ascii="Times New Roman" w:hAnsi="Times New Roman" w:cs="Times New Roman"/>
          <w:lang w:eastAsia="ru-RU"/>
        </w:rPr>
        <w:t xml:space="preserve">ри </w:t>
      </w:r>
      <w:r>
        <w:rPr>
          <w:rFonts w:ascii="Times New Roman" w:hAnsi="Times New Roman" w:cs="Times New Roman"/>
        </w:rPr>
        <w:t>н</w:t>
      </w:r>
      <w:r>
        <w:rPr>
          <w:rFonts w:ascii="Times New Roman" w:hAnsi="Times New Roman" w:cs="Times New Roman"/>
          <w:lang w:eastAsia="ru-RU"/>
        </w:rPr>
        <w:t xml:space="preserve">аличии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с</w:t>
      </w:r>
      <w:r>
        <w:rPr>
          <w:rFonts w:ascii="Times New Roman" w:hAnsi="Times New Roman" w:cs="Times New Roman"/>
          <w:lang w:eastAsia="ru-RU"/>
        </w:rPr>
        <w:t xml:space="preserve">огласования </w:t>
      </w:r>
      <w:r>
        <w:rPr>
          <w:rFonts w:ascii="Times New Roman" w:hAnsi="Times New Roman" w:cs="Times New Roman"/>
        </w:rPr>
        <w:t>с</w:t>
      </w:r>
      <w:r>
        <w:rPr>
          <w:rFonts w:ascii="Times New Roman" w:hAnsi="Times New Roman" w:cs="Times New Roman"/>
          <w:lang w:eastAsia="ru-RU"/>
        </w:rPr>
        <w:t xml:space="preserve"> </w:t>
      </w:r>
      <w:r>
        <w:rPr>
          <w:rFonts w:ascii="Times New Roman" w:hAnsi="Times New Roman" w:cs="Times New Roman"/>
        </w:rPr>
        <w:t xml:space="preserve">администрацией </w:t>
      </w:r>
      <w:r w:rsidR="00D71E58">
        <w:rPr>
          <w:rFonts w:ascii="Times New Roman" w:hAnsi="Times New Roman" w:cs="Times New Roman"/>
        </w:rPr>
        <w:t>сельского поселения</w:t>
      </w:r>
      <w:r>
        <w:rPr>
          <w:rFonts w:ascii="Times New Roman" w:hAnsi="Times New Roman" w:cs="Times New Roman"/>
        </w:rPr>
        <w:t xml:space="preserve"> «Солгинское»</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10.1.13 </w:t>
      </w:r>
      <w:r>
        <w:rPr>
          <w:rFonts w:ascii="Times New Roman" w:hAnsi="Times New Roman" w:cs="Times New Roman"/>
        </w:rPr>
        <w:t>С</w:t>
      </w:r>
      <w:r>
        <w:rPr>
          <w:rFonts w:ascii="Times New Roman" w:hAnsi="Times New Roman" w:cs="Times New Roman"/>
          <w:lang w:eastAsia="ru-RU"/>
        </w:rPr>
        <w:t xml:space="preserve">троительные </w:t>
      </w:r>
      <w:r>
        <w:rPr>
          <w:rFonts w:ascii="Times New Roman" w:hAnsi="Times New Roman" w:cs="Times New Roman"/>
        </w:rPr>
        <w:t>п</w:t>
      </w:r>
      <w:r>
        <w:rPr>
          <w:rFonts w:ascii="Times New Roman" w:hAnsi="Times New Roman" w:cs="Times New Roman"/>
          <w:lang w:eastAsia="ru-RU"/>
        </w:rPr>
        <w:t xml:space="preserve">лощадки, </w:t>
      </w:r>
      <w:r>
        <w:rPr>
          <w:rFonts w:ascii="Times New Roman" w:hAnsi="Times New Roman" w:cs="Times New Roman"/>
        </w:rPr>
        <w:t>о</w:t>
      </w:r>
      <w:r>
        <w:rPr>
          <w:rFonts w:ascii="Times New Roman" w:hAnsi="Times New Roman" w:cs="Times New Roman"/>
          <w:lang w:eastAsia="ru-RU"/>
        </w:rPr>
        <w:t xml:space="preserve">бъекты </w:t>
      </w:r>
      <w:r>
        <w:rPr>
          <w:rFonts w:ascii="Times New Roman" w:hAnsi="Times New Roman" w:cs="Times New Roman"/>
        </w:rPr>
        <w:t>п</w:t>
      </w:r>
      <w:r>
        <w:rPr>
          <w:rFonts w:ascii="Times New Roman" w:hAnsi="Times New Roman" w:cs="Times New Roman"/>
          <w:lang w:eastAsia="ru-RU"/>
        </w:rPr>
        <w:t xml:space="preserve">роизводства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м</w:t>
      </w:r>
      <w:r>
        <w:rPr>
          <w:rFonts w:ascii="Times New Roman" w:hAnsi="Times New Roman" w:cs="Times New Roman"/>
          <w:lang w:eastAsia="ru-RU"/>
        </w:rPr>
        <w:t xml:space="preserve">атериалов </w:t>
      </w:r>
      <w:r>
        <w:rPr>
          <w:rFonts w:ascii="Times New Roman" w:hAnsi="Times New Roman" w:cs="Times New Roman"/>
        </w:rPr>
        <w:t>в</w:t>
      </w:r>
      <w:r>
        <w:rPr>
          <w:rFonts w:ascii="Times New Roman" w:hAnsi="Times New Roman" w:cs="Times New Roman"/>
          <w:lang w:eastAsia="ru-RU"/>
        </w:rPr>
        <w:t xml:space="preserve"> обязательном </w:t>
      </w:r>
      <w:r>
        <w:rPr>
          <w:rFonts w:ascii="Times New Roman" w:hAnsi="Times New Roman" w:cs="Times New Roman"/>
        </w:rPr>
        <w:t>п</w:t>
      </w:r>
      <w:r>
        <w:rPr>
          <w:rFonts w:ascii="Times New Roman" w:hAnsi="Times New Roman" w:cs="Times New Roman"/>
          <w:lang w:eastAsia="ru-RU"/>
        </w:rPr>
        <w:t xml:space="preserve">орядке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о</w:t>
      </w:r>
      <w:r>
        <w:rPr>
          <w:rFonts w:ascii="Times New Roman" w:hAnsi="Times New Roman" w:cs="Times New Roman"/>
          <w:lang w:eastAsia="ru-RU"/>
        </w:rPr>
        <w:t xml:space="preserve">борудоваться </w:t>
      </w:r>
      <w:r>
        <w:rPr>
          <w:rFonts w:ascii="Times New Roman" w:hAnsi="Times New Roman" w:cs="Times New Roman"/>
        </w:rPr>
        <w:t>п</w:t>
      </w:r>
      <w:r>
        <w:rPr>
          <w:rFonts w:ascii="Times New Roman" w:hAnsi="Times New Roman" w:cs="Times New Roman"/>
          <w:lang w:eastAsia="ru-RU"/>
        </w:rPr>
        <w:t xml:space="preserve">унктами </w:t>
      </w:r>
      <w:r>
        <w:rPr>
          <w:rFonts w:ascii="Times New Roman" w:hAnsi="Times New Roman" w:cs="Times New Roman"/>
        </w:rPr>
        <w:t>о</w:t>
      </w:r>
      <w:r>
        <w:rPr>
          <w:rFonts w:ascii="Times New Roman" w:hAnsi="Times New Roman" w:cs="Times New Roman"/>
          <w:lang w:eastAsia="ru-RU"/>
        </w:rPr>
        <w:t xml:space="preserve">чистки </w:t>
      </w:r>
      <w:r>
        <w:rPr>
          <w:rFonts w:ascii="Times New Roman" w:hAnsi="Times New Roman" w:cs="Times New Roman"/>
        </w:rPr>
        <w:t>(</w:t>
      </w:r>
      <w:r>
        <w:rPr>
          <w:rFonts w:ascii="Times New Roman" w:hAnsi="Times New Roman" w:cs="Times New Roman"/>
          <w:lang w:eastAsia="ru-RU"/>
        </w:rPr>
        <w:t xml:space="preserve">мойки) </w:t>
      </w:r>
      <w:r>
        <w:rPr>
          <w:rFonts w:ascii="Times New Roman" w:hAnsi="Times New Roman" w:cs="Times New Roman"/>
        </w:rPr>
        <w:t>к</w:t>
      </w:r>
      <w:r>
        <w:rPr>
          <w:rFonts w:ascii="Times New Roman" w:hAnsi="Times New Roman" w:cs="Times New Roman"/>
          <w:lang w:eastAsia="ru-RU"/>
        </w:rPr>
        <w:t xml:space="preserve">олес автотранспорта.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10.1.14 </w:t>
      </w:r>
      <w:r>
        <w:rPr>
          <w:rFonts w:ascii="Times New Roman" w:hAnsi="Times New Roman" w:cs="Times New Roman"/>
        </w:rPr>
        <w:t>У</w:t>
      </w:r>
      <w:r>
        <w:rPr>
          <w:rFonts w:ascii="Times New Roman" w:hAnsi="Times New Roman" w:cs="Times New Roman"/>
          <w:lang w:eastAsia="ru-RU"/>
        </w:rPr>
        <w:t xml:space="preserve">борка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п</w:t>
      </w:r>
      <w:r>
        <w:rPr>
          <w:rFonts w:ascii="Times New Roman" w:hAnsi="Times New Roman" w:cs="Times New Roman"/>
          <w:lang w:eastAsia="ru-RU"/>
        </w:rPr>
        <w:t xml:space="preserve">лощадок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рилегающих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им </w:t>
      </w:r>
      <w:r>
        <w:rPr>
          <w:rFonts w:ascii="Times New Roman" w:hAnsi="Times New Roman" w:cs="Times New Roman"/>
        </w:rPr>
        <w:t>т</w:t>
      </w:r>
      <w:r>
        <w:rPr>
          <w:rFonts w:ascii="Times New Roman" w:hAnsi="Times New Roman" w:cs="Times New Roman"/>
          <w:lang w:eastAsia="ru-RU"/>
        </w:rPr>
        <w:t xml:space="preserve">ерриторий </w:t>
      </w:r>
      <w:r>
        <w:rPr>
          <w:rFonts w:ascii="Times New Roman" w:hAnsi="Times New Roman" w:cs="Times New Roman"/>
        </w:rPr>
        <w:t>п</w:t>
      </w:r>
      <w:r>
        <w:rPr>
          <w:rFonts w:ascii="Times New Roman" w:hAnsi="Times New Roman" w:cs="Times New Roman"/>
          <w:lang w:eastAsia="ru-RU"/>
        </w:rPr>
        <w:t xml:space="preserve">роизводится </w:t>
      </w:r>
      <w:r>
        <w:rPr>
          <w:rFonts w:ascii="Times New Roman" w:hAnsi="Times New Roman" w:cs="Times New Roman"/>
        </w:rPr>
        <w:t>с</w:t>
      </w:r>
      <w:r>
        <w:rPr>
          <w:rFonts w:ascii="Times New Roman" w:hAnsi="Times New Roman" w:cs="Times New Roman"/>
          <w:lang w:eastAsia="ru-RU"/>
        </w:rPr>
        <w:t xml:space="preserve">илами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о</w:t>
      </w:r>
      <w:r>
        <w:rPr>
          <w:rFonts w:ascii="Times New Roman" w:hAnsi="Times New Roman" w:cs="Times New Roman"/>
          <w:lang w:eastAsia="ru-RU"/>
        </w:rPr>
        <w:t xml:space="preserve">рганизаций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н</w:t>
      </w:r>
      <w:r>
        <w:rPr>
          <w:rFonts w:ascii="Times New Roman" w:hAnsi="Times New Roman" w:cs="Times New Roman"/>
          <w:lang w:eastAsia="ru-RU"/>
        </w:rPr>
        <w:t xml:space="preserve">ачала </w:t>
      </w:r>
      <w:r>
        <w:rPr>
          <w:rFonts w:ascii="Times New Roman" w:hAnsi="Times New Roman" w:cs="Times New Roman"/>
        </w:rPr>
        <w:t>с</w:t>
      </w:r>
      <w:r>
        <w:rPr>
          <w:rFonts w:ascii="Times New Roman" w:hAnsi="Times New Roman" w:cs="Times New Roman"/>
          <w:lang w:eastAsia="ru-RU"/>
        </w:rPr>
        <w:t xml:space="preserve">троительства </w:t>
      </w:r>
      <w:r>
        <w:rPr>
          <w:rFonts w:ascii="Times New Roman" w:hAnsi="Times New Roman" w:cs="Times New Roman"/>
        </w:rPr>
        <w:t>д</w:t>
      </w:r>
      <w:r>
        <w:rPr>
          <w:rFonts w:ascii="Times New Roman" w:hAnsi="Times New Roman" w:cs="Times New Roman"/>
          <w:lang w:eastAsia="ru-RU"/>
        </w:rPr>
        <w:t xml:space="preserve">о </w:t>
      </w:r>
      <w:r>
        <w:rPr>
          <w:rFonts w:ascii="Times New Roman" w:hAnsi="Times New Roman" w:cs="Times New Roman"/>
        </w:rPr>
        <w:t>с</w:t>
      </w:r>
      <w:r>
        <w:rPr>
          <w:rFonts w:ascii="Times New Roman" w:hAnsi="Times New Roman" w:cs="Times New Roman"/>
          <w:lang w:eastAsia="ru-RU"/>
        </w:rPr>
        <w:t xml:space="preserve">дачи объектов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э</w:t>
      </w:r>
      <w:r>
        <w:rPr>
          <w:rFonts w:ascii="Times New Roman" w:hAnsi="Times New Roman" w:cs="Times New Roman"/>
          <w:lang w:eastAsia="ru-RU"/>
        </w:rPr>
        <w:t xml:space="preserve">ксплуатацию.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о</w:t>
      </w:r>
      <w:r>
        <w:rPr>
          <w:rFonts w:ascii="Times New Roman" w:hAnsi="Times New Roman" w:cs="Times New Roman"/>
          <w:lang w:eastAsia="ru-RU"/>
        </w:rPr>
        <w:t xml:space="preserve">кончании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ремонтно-строительных</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 восстановительных </w:t>
      </w:r>
      <w:r>
        <w:rPr>
          <w:rFonts w:ascii="Times New Roman" w:hAnsi="Times New Roman" w:cs="Times New Roman"/>
        </w:rPr>
        <w:t>р</w:t>
      </w:r>
      <w:r>
        <w:rPr>
          <w:rFonts w:ascii="Times New Roman" w:hAnsi="Times New Roman" w:cs="Times New Roman"/>
          <w:lang w:eastAsia="ru-RU"/>
        </w:rPr>
        <w:t xml:space="preserve">абот </w:t>
      </w:r>
      <w:r>
        <w:rPr>
          <w:rFonts w:ascii="Times New Roman" w:hAnsi="Times New Roman" w:cs="Times New Roman"/>
        </w:rPr>
        <w:t>в</w:t>
      </w:r>
      <w:r>
        <w:rPr>
          <w:rFonts w:ascii="Times New Roman" w:hAnsi="Times New Roman" w:cs="Times New Roman"/>
          <w:lang w:eastAsia="ru-RU"/>
        </w:rPr>
        <w:t xml:space="preserve">се </w:t>
      </w:r>
      <w:r>
        <w:rPr>
          <w:rFonts w:ascii="Times New Roman" w:hAnsi="Times New Roman" w:cs="Times New Roman"/>
        </w:rPr>
        <w:t>о</w:t>
      </w:r>
      <w:r>
        <w:rPr>
          <w:rFonts w:ascii="Times New Roman" w:hAnsi="Times New Roman" w:cs="Times New Roman"/>
          <w:lang w:eastAsia="ru-RU"/>
        </w:rPr>
        <w:t xml:space="preserve">статки </w:t>
      </w:r>
      <w:r>
        <w:rPr>
          <w:rFonts w:ascii="Times New Roman" w:hAnsi="Times New Roman" w:cs="Times New Roman"/>
        </w:rPr>
        <w:t>с</w:t>
      </w:r>
      <w:r>
        <w:rPr>
          <w:rFonts w:ascii="Times New Roman" w:hAnsi="Times New Roman" w:cs="Times New Roman"/>
          <w:lang w:eastAsia="ru-RU"/>
        </w:rPr>
        <w:t xml:space="preserve">троительных </w:t>
      </w:r>
      <w:r>
        <w:rPr>
          <w:rFonts w:ascii="Times New Roman" w:hAnsi="Times New Roman" w:cs="Times New Roman"/>
        </w:rPr>
        <w:t>м</w:t>
      </w:r>
      <w:r>
        <w:rPr>
          <w:rFonts w:ascii="Times New Roman" w:hAnsi="Times New Roman" w:cs="Times New Roman"/>
          <w:lang w:eastAsia="ru-RU"/>
        </w:rPr>
        <w:t xml:space="preserve">атериалов, </w:t>
      </w:r>
      <w:r>
        <w:rPr>
          <w:rFonts w:ascii="Times New Roman" w:hAnsi="Times New Roman" w:cs="Times New Roman"/>
        </w:rPr>
        <w:t>г</w:t>
      </w:r>
      <w:r>
        <w:rPr>
          <w:rFonts w:ascii="Times New Roman" w:hAnsi="Times New Roman" w:cs="Times New Roman"/>
          <w:lang w:eastAsia="ru-RU"/>
        </w:rPr>
        <w:t xml:space="preserve">рунт </w:t>
      </w:r>
      <w:r>
        <w:rPr>
          <w:rFonts w:ascii="Times New Roman" w:hAnsi="Times New Roman" w:cs="Times New Roman"/>
        </w:rPr>
        <w:t>и</w:t>
      </w:r>
      <w:r>
        <w:rPr>
          <w:rFonts w:ascii="Times New Roman" w:hAnsi="Times New Roman" w:cs="Times New Roman"/>
          <w:lang w:eastAsia="ru-RU"/>
        </w:rPr>
        <w:t xml:space="preserve"> строительный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у</w:t>
      </w:r>
      <w:r>
        <w:rPr>
          <w:rFonts w:ascii="Times New Roman" w:hAnsi="Times New Roman" w:cs="Times New Roman"/>
          <w:lang w:eastAsia="ru-RU"/>
        </w:rPr>
        <w:t xml:space="preserve">браны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днодневный </w:t>
      </w:r>
      <w:r>
        <w:rPr>
          <w:rFonts w:ascii="Times New Roman" w:hAnsi="Times New Roman" w:cs="Times New Roman"/>
        </w:rPr>
        <w:t>с</w:t>
      </w:r>
      <w:r>
        <w:rPr>
          <w:rFonts w:ascii="Times New Roman" w:hAnsi="Times New Roman" w:cs="Times New Roman"/>
          <w:lang w:eastAsia="ru-RU"/>
        </w:rPr>
        <w:t xml:space="preserve">рок,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ерритория, прилегающая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троительным </w:t>
      </w:r>
      <w:r>
        <w:rPr>
          <w:rFonts w:ascii="Times New Roman" w:hAnsi="Times New Roman" w:cs="Times New Roman"/>
        </w:rPr>
        <w:t>п</w:t>
      </w:r>
      <w:r>
        <w:rPr>
          <w:rFonts w:ascii="Times New Roman" w:hAnsi="Times New Roman" w:cs="Times New Roman"/>
          <w:lang w:eastAsia="ru-RU"/>
        </w:rPr>
        <w:t xml:space="preserve">лощадкам, </w:t>
      </w:r>
      <w:r>
        <w:rPr>
          <w:rFonts w:ascii="Times New Roman" w:hAnsi="Times New Roman" w:cs="Times New Roman"/>
        </w:rPr>
        <w:t>д</w:t>
      </w:r>
      <w:r>
        <w:rPr>
          <w:rFonts w:ascii="Times New Roman" w:hAnsi="Times New Roman" w:cs="Times New Roman"/>
          <w:lang w:eastAsia="ru-RU"/>
        </w:rPr>
        <w:t xml:space="preserve">олжна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п</w:t>
      </w:r>
      <w:r>
        <w:rPr>
          <w:rFonts w:ascii="Times New Roman" w:hAnsi="Times New Roman" w:cs="Times New Roman"/>
          <w:lang w:eastAsia="ru-RU"/>
        </w:rPr>
        <w:t xml:space="preserve">риведена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олжный порядок. </w:t>
      </w:r>
    </w:p>
    <w:p w:rsidR="00B66D5D" w:rsidRDefault="00346D92"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10.1.15 </w:t>
      </w:r>
      <w:r w:rsidR="00B66D5D">
        <w:rPr>
          <w:rFonts w:ascii="Times New Roman" w:hAnsi="Times New Roman" w:cs="Times New Roman"/>
        </w:rPr>
        <w:t>Д</w:t>
      </w:r>
      <w:r w:rsidR="00B66D5D">
        <w:rPr>
          <w:rFonts w:ascii="Times New Roman" w:hAnsi="Times New Roman" w:cs="Times New Roman"/>
          <w:lang w:eastAsia="ru-RU"/>
        </w:rPr>
        <w:t xml:space="preserve">ля </w:t>
      </w:r>
      <w:r w:rsidR="00B66D5D">
        <w:rPr>
          <w:rFonts w:ascii="Times New Roman" w:hAnsi="Times New Roman" w:cs="Times New Roman"/>
        </w:rPr>
        <w:t>с</w:t>
      </w:r>
      <w:r w:rsidR="00B66D5D">
        <w:rPr>
          <w:rFonts w:ascii="Times New Roman" w:hAnsi="Times New Roman" w:cs="Times New Roman"/>
          <w:lang w:eastAsia="ru-RU"/>
        </w:rPr>
        <w:t xml:space="preserve">кладирования </w:t>
      </w:r>
      <w:r w:rsidR="00B66D5D">
        <w:rPr>
          <w:rFonts w:ascii="Times New Roman" w:hAnsi="Times New Roman" w:cs="Times New Roman"/>
        </w:rPr>
        <w:t>м</w:t>
      </w:r>
      <w:r w:rsidR="00B66D5D">
        <w:rPr>
          <w:rFonts w:ascii="Times New Roman" w:hAnsi="Times New Roman" w:cs="Times New Roman"/>
          <w:lang w:eastAsia="ru-RU"/>
        </w:rPr>
        <w:t xml:space="preserve">усора </w:t>
      </w:r>
      <w:r w:rsidR="00B66D5D">
        <w:rPr>
          <w:rFonts w:ascii="Times New Roman" w:hAnsi="Times New Roman" w:cs="Times New Roman"/>
        </w:rPr>
        <w:t>и</w:t>
      </w:r>
      <w:r w:rsidR="00B66D5D">
        <w:rPr>
          <w:rFonts w:ascii="Times New Roman" w:hAnsi="Times New Roman" w:cs="Times New Roman"/>
          <w:lang w:eastAsia="ru-RU"/>
        </w:rPr>
        <w:t xml:space="preserve"> </w:t>
      </w:r>
      <w:r w:rsidR="00B66D5D">
        <w:rPr>
          <w:rFonts w:ascii="Times New Roman" w:hAnsi="Times New Roman" w:cs="Times New Roman"/>
        </w:rPr>
        <w:t>о</w:t>
      </w:r>
      <w:r w:rsidR="00B66D5D">
        <w:rPr>
          <w:rFonts w:ascii="Times New Roman" w:hAnsi="Times New Roman" w:cs="Times New Roman"/>
          <w:lang w:eastAsia="ru-RU"/>
        </w:rPr>
        <w:t xml:space="preserve">тходов </w:t>
      </w:r>
      <w:r w:rsidR="00B66D5D">
        <w:rPr>
          <w:rFonts w:ascii="Times New Roman" w:hAnsi="Times New Roman" w:cs="Times New Roman"/>
        </w:rPr>
        <w:t>с</w:t>
      </w:r>
      <w:r w:rsidR="00B66D5D">
        <w:rPr>
          <w:rFonts w:ascii="Times New Roman" w:hAnsi="Times New Roman" w:cs="Times New Roman"/>
          <w:lang w:eastAsia="ru-RU"/>
        </w:rPr>
        <w:t xml:space="preserve">троительного </w:t>
      </w:r>
      <w:r w:rsidR="00B66D5D">
        <w:rPr>
          <w:rFonts w:ascii="Times New Roman" w:hAnsi="Times New Roman" w:cs="Times New Roman"/>
        </w:rPr>
        <w:t>п</w:t>
      </w:r>
      <w:r w:rsidR="00B66D5D">
        <w:rPr>
          <w:rFonts w:ascii="Times New Roman" w:hAnsi="Times New Roman" w:cs="Times New Roman"/>
          <w:lang w:eastAsia="ru-RU"/>
        </w:rPr>
        <w:t xml:space="preserve">роизводства </w:t>
      </w:r>
      <w:r w:rsidR="00B66D5D">
        <w:rPr>
          <w:rFonts w:ascii="Times New Roman" w:hAnsi="Times New Roman" w:cs="Times New Roman"/>
        </w:rPr>
        <w:t>н</w:t>
      </w:r>
      <w:r w:rsidR="00B66D5D">
        <w:rPr>
          <w:rFonts w:ascii="Times New Roman" w:hAnsi="Times New Roman" w:cs="Times New Roman"/>
          <w:lang w:eastAsia="ru-RU"/>
        </w:rPr>
        <w:t xml:space="preserve">а </w:t>
      </w:r>
      <w:r w:rsidR="00B66D5D">
        <w:rPr>
          <w:rFonts w:ascii="Times New Roman" w:hAnsi="Times New Roman" w:cs="Times New Roman"/>
        </w:rPr>
        <w:t>с</w:t>
      </w:r>
      <w:r w:rsidR="00B66D5D">
        <w:rPr>
          <w:rFonts w:ascii="Times New Roman" w:hAnsi="Times New Roman" w:cs="Times New Roman"/>
          <w:lang w:eastAsia="ru-RU"/>
        </w:rPr>
        <w:t xml:space="preserve">троительной </w:t>
      </w:r>
      <w:r w:rsidR="00B66D5D">
        <w:rPr>
          <w:rFonts w:ascii="Times New Roman" w:hAnsi="Times New Roman" w:cs="Times New Roman"/>
        </w:rPr>
        <w:t>п</w:t>
      </w:r>
      <w:r w:rsidR="00B66D5D">
        <w:rPr>
          <w:rFonts w:ascii="Times New Roman" w:hAnsi="Times New Roman" w:cs="Times New Roman"/>
          <w:lang w:eastAsia="ru-RU"/>
        </w:rPr>
        <w:t xml:space="preserve">лощадке, </w:t>
      </w:r>
      <w:r w:rsidR="00B66D5D">
        <w:rPr>
          <w:rFonts w:ascii="Times New Roman" w:hAnsi="Times New Roman" w:cs="Times New Roman"/>
        </w:rPr>
        <w:t>в</w:t>
      </w:r>
      <w:r w:rsidR="00B66D5D">
        <w:rPr>
          <w:rFonts w:ascii="Times New Roman" w:hAnsi="Times New Roman" w:cs="Times New Roman"/>
          <w:lang w:eastAsia="ru-RU"/>
        </w:rPr>
        <w:t xml:space="preserve"> </w:t>
      </w:r>
      <w:r w:rsidR="00B66D5D">
        <w:rPr>
          <w:rFonts w:ascii="Times New Roman" w:hAnsi="Times New Roman" w:cs="Times New Roman"/>
        </w:rPr>
        <w:t>с</w:t>
      </w:r>
      <w:r w:rsidR="00B66D5D">
        <w:rPr>
          <w:rFonts w:ascii="Times New Roman" w:hAnsi="Times New Roman" w:cs="Times New Roman"/>
          <w:lang w:eastAsia="ru-RU"/>
        </w:rPr>
        <w:t xml:space="preserve">оответствии </w:t>
      </w:r>
      <w:r w:rsidR="00B66D5D">
        <w:rPr>
          <w:rFonts w:ascii="Times New Roman" w:hAnsi="Times New Roman" w:cs="Times New Roman"/>
        </w:rPr>
        <w:t>с</w:t>
      </w:r>
      <w:r w:rsidR="00B66D5D">
        <w:rPr>
          <w:rFonts w:ascii="Times New Roman" w:hAnsi="Times New Roman" w:cs="Times New Roman"/>
          <w:lang w:eastAsia="ru-RU"/>
        </w:rPr>
        <w:t xml:space="preserve"> </w:t>
      </w:r>
      <w:r w:rsidR="00B66D5D">
        <w:rPr>
          <w:rFonts w:ascii="Times New Roman" w:hAnsi="Times New Roman" w:cs="Times New Roman"/>
        </w:rPr>
        <w:t>п</w:t>
      </w:r>
      <w:r w:rsidR="00B66D5D">
        <w:rPr>
          <w:rFonts w:ascii="Times New Roman" w:hAnsi="Times New Roman" w:cs="Times New Roman"/>
          <w:lang w:eastAsia="ru-RU"/>
        </w:rPr>
        <w:t xml:space="preserve">роектом </w:t>
      </w:r>
      <w:r w:rsidR="00B66D5D">
        <w:rPr>
          <w:rFonts w:ascii="Times New Roman" w:hAnsi="Times New Roman" w:cs="Times New Roman"/>
        </w:rPr>
        <w:t>о</w:t>
      </w:r>
      <w:r w:rsidR="00B66D5D">
        <w:rPr>
          <w:rFonts w:ascii="Times New Roman" w:hAnsi="Times New Roman" w:cs="Times New Roman"/>
          <w:lang w:eastAsia="ru-RU"/>
        </w:rPr>
        <w:t xml:space="preserve">рганизации </w:t>
      </w:r>
      <w:r w:rsidR="00B66D5D">
        <w:rPr>
          <w:rFonts w:ascii="Times New Roman" w:hAnsi="Times New Roman" w:cs="Times New Roman"/>
        </w:rPr>
        <w:t>с</w:t>
      </w:r>
      <w:r w:rsidR="00B66D5D">
        <w:rPr>
          <w:rFonts w:ascii="Times New Roman" w:hAnsi="Times New Roman" w:cs="Times New Roman"/>
          <w:lang w:eastAsia="ru-RU"/>
        </w:rPr>
        <w:t xml:space="preserve">троительства </w:t>
      </w:r>
      <w:r w:rsidR="00B66D5D">
        <w:rPr>
          <w:rFonts w:ascii="Times New Roman" w:hAnsi="Times New Roman" w:cs="Times New Roman"/>
        </w:rPr>
        <w:t>(ПОС),</w:t>
      </w:r>
      <w:r w:rsidR="00B66D5D">
        <w:rPr>
          <w:rFonts w:ascii="Times New Roman" w:hAnsi="Times New Roman" w:cs="Times New Roman"/>
          <w:lang w:eastAsia="ru-RU"/>
        </w:rPr>
        <w:t xml:space="preserve"> должны </w:t>
      </w:r>
      <w:r w:rsidR="00B66D5D">
        <w:rPr>
          <w:rFonts w:ascii="Times New Roman" w:hAnsi="Times New Roman" w:cs="Times New Roman"/>
        </w:rPr>
        <w:t>б</w:t>
      </w:r>
      <w:r w:rsidR="00B66D5D">
        <w:rPr>
          <w:rFonts w:ascii="Times New Roman" w:hAnsi="Times New Roman" w:cs="Times New Roman"/>
          <w:lang w:eastAsia="ru-RU"/>
        </w:rPr>
        <w:t xml:space="preserve">ыть </w:t>
      </w:r>
      <w:r w:rsidR="00B66D5D">
        <w:rPr>
          <w:rFonts w:ascii="Times New Roman" w:hAnsi="Times New Roman" w:cs="Times New Roman"/>
        </w:rPr>
        <w:t>о</w:t>
      </w:r>
      <w:r w:rsidR="00B66D5D">
        <w:rPr>
          <w:rFonts w:ascii="Times New Roman" w:hAnsi="Times New Roman" w:cs="Times New Roman"/>
          <w:lang w:eastAsia="ru-RU"/>
        </w:rPr>
        <w:t xml:space="preserve">борудованы </w:t>
      </w:r>
      <w:r w:rsidR="00B66D5D">
        <w:rPr>
          <w:rFonts w:ascii="Times New Roman" w:hAnsi="Times New Roman" w:cs="Times New Roman"/>
        </w:rPr>
        <w:t>с</w:t>
      </w:r>
      <w:r w:rsidR="00B66D5D">
        <w:rPr>
          <w:rFonts w:ascii="Times New Roman" w:hAnsi="Times New Roman" w:cs="Times New Roman"/>
          <w:lang w:eastAsia="ru-RU"/>
        </w:rPr>
        <w:t xml:space="preserve">пециально </w:t>
      </w:r>
      <w:r w:rsidR="00B66D5D">
        <w:rPr>
          <w:rFonts w:ascii="Times New Roman" w:hAnsi="Times New Roman" w:cs="Times New Roman"/>
        </w:rPr>
        <w:t>о</w:t>
      </w:r>
      <w:r w:rsidR="00B66D5D">
        <w:rPr>
          <w:rFonts w:ascii="Times New Roman" w:hAnsi="Times New Roman" w:cs="Times New Roman"/>
          <w:lang w:eastAsia="ru-RU"/>
        </w:rPr>
        <w:t xml:space="preserve">тведенные </w:t>
      </w:r>
      <w:r w:rsidR="00B66D5D">
        <w:rPr>
          <w:rFonts w:ascii="Times New Roman" w:hAnsi="Times New Roman" w:cs="Times New Roman"/>
        </w:rPr>
        <w:t>м</w:t>
      </w:r>
      <w:r w:rsidR="00B66D5D">
        <w:rPr>
          <w:rFonts w:ascii="Times New Roman" w:hAnsi="Times New Roman" w:cs="Times New Roman"/>
          <w:lang w:eastAsia="ru-RU"/>
        </w:rPr>
        <w:t xml:space="preserve">еста </w:t>
      </w:r>
      <w:r w:rsidR="00B66D5D">
        <w:rPr>
          <w:rFonts w:ascii="Times New Roman" w:hAnsi="Times New Roman" w:cs="Times New Roman"/>
        </w:rPr>
        <w:t>и</w:t>
      </w:r>
      <w:r w:rsidR="00B66D5D">
        <w:rPr>
          <w:rFonts w:ascii="Times New Roman" w:hAnsi="Times New Roman" w:cs="Times New Roman"/>
          <w:lang w:eastAsia="ru-RU"/>
        </w:rPr>
        <w:t xml:space="preserve">ли </w:t>
      </w:r>
      <w:r w:rsidR="00B66D5D">
        <w:rPr>
          <w:rFonts w:ascii="Times New Roman" w:hAnsi="Times New Roman" w:cs="Times New Roman"/>
        </w:rPr>
        <w:t>у</w:t>
      </w:r>
      <w:r w:rsidR="00B66D5D">
        <w:rPr>
          <w:rFonts w:ascii="Times New Roman" w:hAnsi="Times New Roman" w:cs="Times New Roman"/>
          <w:lang w:eastAsia="ru-RU"/>
        </w:rPr>
        <w:t xml:space="preserve">становлен бункер-накопитель.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Вывоз </w:t>
      </w:r>
      <w:r>
        <w:rPr>
          <w:rFonts w:ascii="Times New Roman" w:hAnsi="Times New Roman" w:cs="Times New Roman"/>
        </w:rPr>
        <w:t>р</w:t>
      </w:r>
      <w:r>
        <w:rPr>
          <w:rFonts w:ascii="Times New Roman" w:hAnsi="Times New Roman" w:cs="Times New Roman"/>
          <w:lang w:eastAsia="ru-RU"/>
        </w:rPr>
        <w:t xml:space="preserve">астительного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ного </w:t>
      </w:r>
      <w:r>
        <w:rPr>
          <w:rFonts w:ascii="Times New Roman" w:hAnsi="Times New Roman" w:cs="Times New Roman"/>
        </w:rPr>
        <w:t>г</w:t>
      </w:r>
      <w:r>
        <w:rPr>
          <w:rFonts w:ascii="Times New Roman" w:hAnsi="Times New Roman" w:cs="Times New Roman"/>
          <w:lang w:eastAsia="ru-RU"/>
        </w:rPr>
        <w:t xml:space="preserve">рунта </w:t>
      </w:r>
      <w:r>
        <w:rPr>
          <w:rFonts w:ascii="Times New Roman" w:hAnsi="Times New Roman" w:cs="Times New Roman"/>
        </w:rPr>
        <w:t>р</w:t>
      </w:r>
      <w:r>
        <w:rPr>
          <w:rFonts w:ascii="Times New Roman" w:hAnsi="Times New Roman" w:cs="Times New Roman"/>
          <w:lang w:eastAsia="ru-RU"/>
        </w:rPr>
        <w:t xml:space="preserve">азрешается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 </w:t>
      </w:r>
      <w:r>
        <w:rPr>
          <w:rFonts w:ascii="Times New Roman" w:hAnsi="Times New Roman" w:cs="Times New Roman"/>
        </w:rPr>
        <w:t>согласованные с администрацией.</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10.1.16 </w:t>
      </w:r>
      <w:r>
        <w:rPr>
          <w:rFonts w:ascii="Times New Roman" w:hAnsi="Times New Roman" w:cs="Times New Roman"/>
        </w:rPr>
        <w:t>О</w:t>
      </w:r>
      <w:r>
        <w:rPr>
          <w:rFonts w:ascii="Times New Roman" w:hAnsi="Times New Roman" w:cs="Times New Roman"/>
          <w:lang w:eastAsia="ru-RU"/>
        </w:rPr>
        <w:t xml:space="preserve">тветственность </w:t>
      </w:r>
      <w:r>
        <w:rPr>
          <w:rFonts w:ascii="Times New Roman" w:hAnsi="Times New Roman" w:cs="Times New Roman"/>
        </w:rPr>
        <w:t>з</w:t>
      </w:r>
      <w:r>
        <w:rPr>
          <w:rFonts w:ascii="Times New Roman" w:hAnsi="Times New Roman" w:cs="Times New Roman"/>
          <w:lang w:eastAsia="ru-RU"/>
        </w:rPr>
        <w:t xml:space="preserve">а </w:t>
      </w:r>
      <w:r>
        <w:rPr>
          <w:rFonts w:ascii="Times New Roman" w:hAnsi="Times New Roman" w:cs="Times New Roman"/>
        </w:rPr>
        <w:t>с</w:t>
      </w:r>
      <w:r>
        <w:rPr>
          <w:rFonts w:ascii="Times New Roman" w:hAnsi="Times New Roman" w:cs="Times New Roman"/>
          <w:lang w:eastAsia="ru-RU"/>
        </w:rPr>
        <w:t xml:space="preserve">одержание </w:t>
      </w:r>
      <w:r>
        <w:rPr>
          <w:rFonts w:ascii="Times New Roman" w:hAnsi="Times New Roman" w:cs="Times New Roman"/>
        </w:rPr>
        <w:t>с</w:t>
      </w:r>
      <w:r>
        <w:rPr>
          <w:rFonts w:ascii="Times New Roman" w:hAnsi="Times New Roman" w:cs="Times New Roman"/>
          <w:lang w:eastAsia="ru-RU"/>
        </w:rPr>
        <w:t xml:space="preserve">троящегося </w:t>
      </w:r>
      <w:r>
        <w:rPr>
          <w:rFonts w:ascii="Times New Roman" w:hAnsi="Times New Roman" w:cs="Times New Roman"/>
        </w:rPr>
        <w:t>о</w:t>
      </w:r>
      <w:r>
        <w:rPr>
          <w:rFonts w:ascii="Times New Roman" w:hAnsi="Times New Roman" w:cs="Times New Roman"/>
          <w:lang w:eastAsia="ru-RU"/>
        </w:rPr>
        <w:t xml:space="preserve">бъекта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рилегающей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ему территории </w:t>
      </w:r>
      <w:r>
        <w:rPr>
          <w:rFonts w:ascii="Times New Roman" w:hAnsi="Times New Roman" w:cs="Times New Roman"/>
        </w:rPr>
        <w:t>в</w:t>
      </w:r>
      <w:r>
        <w:rPr>
          <w:rFonts w:ascii="Times New Roman" w:hAnsi="Times New Roman" w:cs="Times New Roman"/>
          <w:lang w:eastAsia="ru-RU"/>
        </w:rPr>
        <w:t xml:space="preserve">озлагается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г</w:t>
      </w:r>
      <w:r>
        <w:rPr>
          <w:rFonts w:ascii="Times New Roman" w:hAnsi="Times New Roman" w:cs="Times New Roman"/>
          <w:lang w:eastAsia="ru-RU"/>
        </w:rPr>
        <w:t xml:space="preserve">енерального </w:t>
      </w:r>
      <w:r>
        <w:rPr>
          <w:rFonts w:ascii="Times New Roman" w:hAnsi="Times New Roman" w:cs="Times New Roman"/>
        </w:rPr>
        <w:t>п</w:t>
      </w:r>
      <w:r>
        <w:rPr>
          <w:rFonts w:ascii="Times New Roman" w:hAnsi="Times New Roman" w:cs="Times New Roman"/>
          <w:lang w:eastAsia="ru-RU"/>
        </w:rPr>
        <w:t xml:space="preserve">одрядчика,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з</w:t>
      </w:r>
      <w:r>
        <w:rPr>
          <w:rFonts w:ascii="Times New Roman" w:hAnsi="Times New Roman" w:cs="Times New Roman"/>
          <w:lang w:eastAsia="ru-RU"/>
        </w:rPr>
        <w:t xml:space="preserve">аконсервированного </w:t>
      </w:r>
      <w:r>
        <w:rPr>
          <w:rFonts w:ascii="Times New Roman" w:hAnsi="Times New Roman" w:cs="Times New Roman"/>
        </w:rPr>
        <w:t>о</w:t>
      </w:r>
      <w:r>
        <w:rPr>
          <w:rFonts w:ascii="Times New Roman" w:hAnsi="Times New Roman" w:cs="Times New Roman"/>
          <w:lang w:eastAsia="ru-RU"/>
        </w:rPr>
        <w:t xml:space="preserve">бъекта строительства </w:t>
      </w:r>
      <w:r>
        <w:rPr>
          <w:rFonts w:ascii="Times New Roman" w:hAnsi="Times New Roman" w:cs="Times New Roman"/>
        </w:rPr>
        <w:t>(</w:t>
      </w:r>
      <w:r>
        <w:rPr>
          <w:rFonts w:ascii="Times New Roman" w:hAnsi="Times New Roman" w:cs="Times New Roman"/>
          <w:lang w:eastAsia="ru-RU"/>
        </w:rPr>
        <w:t xml:space="preserve">долгостроя)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рилегающей </w:t>
      </w:r>
      <w:r>
        <w:rPr>
          <w:rFonts w:ascii="Times New Roman" w:hAnsi="Times New Roman" w:cs="Times New Roman"/>
        </w:rPr>
        <w:t>к</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ему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а заказчика-застройщика.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10.1.17 </w:t>
      </w:r>
      <w:r>
        <w:rPr>
          <w:rFonts w:ascii="Times New Roman" w:hAnsi="Times New Roman" w:cs="Times New Roman"/>
        </w:rPr>
        <w:t>М</w:t>
      </w:r>
      <w:r>
        <w:rPr>
          <w:rFonts w:ascii="Times New Roman" w:hAnsi="Times New Roman" w:cs="Times New Roman"/>
          <w:lang w:eastAsia="ru-RU"/>
        </w:rPr>
        <w:t xml:space="preserve">еталлические </w:t>
      </w:r>
      <w:r>
        <w:rPr>
          <w:rFonts w:ascii="Times New Roman" w:hAnsi="Times New Roman" w:cs="Times New Roman"/>
        </w:rPr>
        <w:t>о</w:t>
      </w:r>
      <w:r>
        <w:rPr>
          <w:rFonts w:ascii="Times New Roman" w:hAnsi="Times New Roman" w:cs="Times New Roman"/>
          <w:lang w:eastAsia="ru-RU"/>
        </w:rPr>
        <w:t xml:space="preserve">поры, </w:t>
      </w:r>
      <w:r>
        <w:rPr>
          <w:rFonts w:ascii="Times New Roman" w:hAnsi="Times New Roman" w:cs="Times New Roman"/>
        </w:rPr>
        <w:t>к</w:t>
      </w:r>
      <w:r>
        <w:rPr>
          <w:rFonts w:ascii="Times New Roman" w:hAnsi="Times New Roman" w:cs="Times New Roman"/>
          <w:lang w:eastAsia="ru-RU"/>
        </w:rPr>
        <w:t xml:space="preserve">ронштейны, </w:t>
      </w:r>
      <w:r>
        <w:rPr>
          <w:rFonts w:ascii="Times New Roman" w:hAnsi="Times New Roman" w:cs="Times New Roman"/>
        </w:rPr>
        <w:t>д</w:t>
      </w:r>
      <w:r>
        <w:rPr>
          <w:rFonts w:ascii="Times New Roman" w:hAnsi="Times New Roman" w:cs="Times New Roman"/>
          <w:lang w:eastAsia="ru-RU"/>
        </w:rPr>
        <w:t xml:space="preserve">орожные </w:t>
      </w:r>
      <w:r>
        <w:rPr>
          <w:rFonts w:ascii="Times New Roman" w:hAnsi="Times New Roman" w:cs="Times New Roman"/>
        </w:rPr>
        <w:t>з</w:t>
      </w:r>
      <w:r>
        <w:rPr>
          <w:rFonts w:ascii="Times New Roman" w:hAnsi="Times New Roman" w:cs="Times New Roman"/>
          <w:lang w:eastAsia="ru-RU"/>
        </w:rPr>
        <w:t xml:space="preserve">наки, </w:t>
      </w:r>
      <w:r>
        <w:rPr>
          <w:rFonts w:ascii="Times New Roman" w:hAnsi="Times New Roman" w:cs="Times New Roman"/>
        </w:rPr>
        <w:t>о</w:t>
      </w:r>
      <w:r>
        <w:rPr>
          <w:rFonts w:ascii="Times New Roman" w:hAnsi="Times New Roman" w:cs="Times New Roman"/>
          <w:lang w:eastAsia="ru-RU"/>
        </w:rPr>
        <w:t xml:space="preserve">граждения, </w:t>
      </w:r>
      <w:r>
        <w:rPr>
          <w:rFonts w:ascii="Times New Roman" w:hAnsi="Times New Roman" w:cs="Times New Roman"/>
        </w:rPr>
        <w:t>в</w:t>
      </w:r>
      <w:r>
        <w:rPr>
          <w:rFonts w:ascii="Times New Roman" w:hAnsi="Times New Roman" w:cs="Times New Roman"/>
          <w:lang w:eastAsia="ru-RU"/>
        </w:rPr>
        <w:t xml:space="preserve">орота, заборы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э</w:t>
      </w:r>
      <w:r>
        <w:rPr>
          <w:rFonts w:ascii="Times New Roman" w:hAnsi="Times New Roman" w:cs="Times New Roman"/>
          <w:lang w:eastAsia="ru-RU"/>
        </w:rPr>
        <w:t xml:space="preserve">лементы </w:t>
      </w:r>
      <w:r>
        <w:rPr>
          <w:rFonts w:ascii="Times New Roman" w:hAnsi="Times New Roman" w:cs="Times New Roman"/>
        </w:rPr>
        <w:t>у</w:t>
      </w:r>
      <w:r>
        <w:rPr>
          <w:rFonts w:ascii="Times New Roman" w:hAnsi="Times New Roman" w:cs="Times New Roman"/>
          <w:lang w:eastAsia="ru-RU"/>
        </w:rPr>
        <w:t xml:space="preserve">стройств </w:t>
      </w:r>
      <w:r>
        <w:rPr>
          <w:rFonts w:ascii="Times New Roman" w:hAnsi="Times New Roman" w:cs="Times New Roman"/>
        </w:rPr>
        <w:t>ж</w:t>
      </w:r>
      <w:r>
        <w:rPr>
          <w:rFonts w:ascii="Times New Roman" w:hAnsi="Times New Roman" w:cs="Times New Roman"/>
          <w:lang w:eastAsia="ru-RU"/>
        </w:rPr>
        <w:t xml:space="preserve">илых, </w:t>
      </w:r>
      <w:r>
        <w:rPr>
          <w:rFonts w:ascii="Times New Roman" w:hAnsi="Times New Roman" w:cs="Times New Roman"/>
        </w:rPr>
        <w:t>о</w:t>
      </w:r>
      <w:r>
        <w:rPr>
          <w:rFonts w:ascii="Times New Roman" w:hAnsi="Times New Roman" w:cs="Times New Roman"/>
          <w:lang w:eastAsia="ru-RU"/>
        </w:rPr>
        <w:t xml:space="preserve">бщественных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ромышленных </w:t>
      </w:r>
      <w:r>
        <w:rPr>
          <w:rFonts w:ascii="Times New Roman" w:hAnsi="Times New Roman" w:cs="Times New Roman"/>
        </w:rPr>
        <w:t>з</w:t>
      </w:r>
      <w:r>
        <w:rPr>
          <w:rFonts w:ascii="Times New Roman" w:hAnsi="Times New Roman" w:cs="Times New Roman"/>
          <w:lang w:eastAsia="ru-RU"/>
        </w:rPr>
        <w:t xml:space="preserve">даний </w:t>
      </w:r>
      <w:r>
        <w:rPr>
          <w:rFonts w:ascii="Times New Roman" w:hAnsi="Times New Roman" w:cs="Times New Roman"/>
        </w:rPr>
        <w:t>д</w:t>
      </w:r>
      <w:r>
        <w:rPr>
          <w:rFonts w:ascii="Times New Roman" w:hAnsi="Times New Roman" w:cs="Times New Roman"/>
          <w:lang w:eastAsia="ru-RU"/>
        </w:rPr>
        <w:t xml:space="preserve">олжны содержаться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истоте,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и</w:t>
      </w:r>
      <w:r>
        <w:rPr>
          <w:rFonts w:ascii="Times New Roman" w:hAnsi="Times New Roman" w:cs="Times New Roman"/>
          <w:lang w:eastAsia="ru-RU"/>
        </w:rPr>
        <w:t xml:space="preserve">меть </w:t>
      </w:r>
      <w:r>
        <w:rPr>
          <w:rFonts w:ascii="Times New Roman" w:hAnsi="Times New Roman" w:cs="Times New Roman"/>
        </w:rPr>
        <w:t>о</w:t>
      </w:r>
      <w:r>
        <w:rPr>
          <w:rFonts w:ascii="Times New Roman" w:hAnsi="Times New Roman" w:cs="Times New Roman"/>
          <w:lang w:eastAsia="ru-RU"/>
        </w:rPr>
        <w:t xml:space="preserve">чагов </w:t>
      </w:r>
      <w:r>
        <w:rPr>
          <w:rFonts w:ascii="Times New Roman" w:hAnsi="Times New Roman" w:cs="Times New Roman"/>
        </w:rPr>
        <w:t>к</w:t>
      </w:r>
      <w:r>
        <w:rPr>
          <w:rFonts w:ascii="Times New Roman" w:hAnsi="Times New Roman" w:cs="Times New Roman"/>
          <w:lang w:eastAsia="ru-RU"/>
        </w:rPr>
        <w:t xml:space="preserve">оррозии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крашиваться </w:t>
      </w:r>
      <w:r>
        <w:rPr>
          <w:rFonts w:ascii="Times New Roman" w:hAnsi="Times New Roman" w:cs="Times New Roman"/>
        </w:rPr>
        <w:t>балансодержателями</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р</w:t>
      </w:r>
      <w:r>
        <w:rPr>
          <w:rFonts w:ascii="Times New Roman" w:hAnsi="Times New Roman" w:cs="Times New Roman"/>
          <w:lang w:eastAsia="ru-RU"/>
        </w:rPr>
        <w:t xml:space="preserve">еже </w:t>
      </w:r>
      <w:r>
        <w:rPr>
          <w:rFonts w:ascii="Times New Roman" w:hAnsi="Times New Roman" w:cs="Times New Roman"/>
        </w:rPr>
        <w:t>о</w:t>
      </w:r>
      <w:r>
        <w:rPr>
          <w:rFonts w:ascii="Times New Roman" w:hAnsi="Times New Roman" w:cs="Times New Roman"/>
          <w:lang w:eastAsia="ru-RU"/>
        </w:rPr>
        <w:t xml:space="preserve">дного </w:t>
      </w:r>
      <w:r>
        <w:rPr>
          <w:rFonts w:ascii="Times New Roman" w:hAnsi="Times New Roman" w:cs="Times New Roman"/>
        </w:rPr>
        <w:t>р</w:t>
      </w:r>
      <w:r>
        <w:rPr>
          <w:rFonts w:ascii="Times New Roman" w:hAnsi="Times New Roman" w:cs="Times New Roman"/>
          <w:lang w:eastAsia="ru-RU"/>
        </w:rPr>
        <w:t xml:space="preserve">аза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г</w:t>
      </w:r>
      <w:r>
        <w:rPr>
          <w:rFonts w:ascii="Times New Roman" w:hAnsi="Times New Roman" w:cs="Times New Roman"/>
          <w:lang w:eastAsia="ru-RU"/>
        </w:rPr>
        <w:t xml:space="preserve">од. </w:t>
      </w:r>
      <w:r>
        <w:rPr>
          <w:rFonts w:ascii="Times New Roman" w:hAnsi="Times New Roman" w:cs="Times New Roman"/>
          <w:b/>
          <w:lang w:eastAsia="ru-RU"/>
        </w:rPr>
        <w:t xml:space="preserve"> </w:t>
      </w:r>
    </w:p>
    <w:p w:rsidR="00B66D5D" w:rsidRDefault="00B66D5D" w:rsidP="00B66D5D">
      <w:pPr>
        <w:ind w:firstLine="567"/>
        <w:jc w:val="both"/>
        <w:rPr>
          <w:rFonts w:ascii="Times New Roman" w:hAnsi="Times New Roman" w:cs="Times New Roman"/>
          <w:b/>
          <w:lang w:eastAsia="ru-RU"/>
        </w:rPr>
      </w:pPr>
      <w:r>
        <w:rPr>
          <w:rFonts w:ascii="Times New Roman" w:hAnsi="Times New Roman" w:cs="Times New Roman"/>
          <w:lang w:eastAsia="ru-RU"/>
        </w:rPr>
        <w:t xml:space="preserve">10.1.18 </w:t>
      </w:r>
      <w:r>
        <w:rPr>
          <w:rFonts w:ascii="Times New Roman" w:hAnsi="Times New Roman" w:cs="Times New Roman"/>
        </w:rPr>
        <w:t>В</w:t>
      </w:r>
      <w:r>
        <w:rPr>
          <w:rFonts w:ascii="Times New Roman" w:hAnsi="Times New Roman" w:cs="Times New Roman"/>
          <w:lang w:eastAsia="ru-RU"/>
        </w:rPr>
        <w:t xml:space="preserve">ышедшие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с</w:t>
      </w:r>
      <w:r>
        <w:rPr>
          <w:rFonts w:ascii="Times New Roman" w:hAnsi="Times New Roman" w:cs="Times New Roman"/>
          <w:lang w:eastAsia="ru-RU"/>
        </w:rPr>
        <w:t xml:space="preserve">троя </w:t>
      </w:r>
      <w:r>
        <w:rPr>
          <w:rFonts w:ascii="Times New Roman" w:hAnsi="Times New Roman" w:cs="Times New Roman"/>
        </w:rPr>
        <w:t>л</w:t>
      </w:r>
      <w:r>
        <w:rPr>
          <w:rFonts w:ascii="Times New Roman" w:hAnsi="Times New Roman" w:cs="Times New Roman"/>
          <w:lang w:eastAsia="ru-RU"/>
        </w:rPr>
        <w:t xml:space="preserve">юминесцентные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газоразрядные</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ампы, </w:t>
      </w:r>
      <w:r>
        <w:rPr>
          <w:rFonts w:ascii="Times New Roman" w:hAnsi="Times New Roman" w:cs="Times New Roman"/>
        </w:rPr>
        <w:t>с</w:t>
      </w:r>
      <w:r>
        <w:rPr>
          <w:rFonts w:ascii="Times New Roman" w:hAnsi="Times New Roman" w:cs="Times New Roman"/>
          <w:lang w:eastAsia="ru-RU"/>
        </w:rPr>
        <w:t>одержащие ртуть, сдаются в порядке, утвержденном администрацией</w:t>
      </w:r>
      <w:r>
        <w:rPr>
          <w:rFonts w:ascii="Times New Roman" w:hAnsi="Times New Roman" w:cs="Times New Roman"/>
        </w:rPr>
        <w:t>.</w:t>
      </w:r>
    </w:p>
    <w:p w:rsidR="00B66D5D" w:rsidRDefault="00B66D5D" w:rsidP="00B66D5D">
      <w:pPr>
        <w:ind w:firstLine="567"/>
        <w:jc w:val="both"/>
        <w:rPr>
          <w:rFonts w:ascii="Times New Roman" w:hAnsi="Times New Roman" w:cs="Times New Roman"/>
        </w:rPr>
      </w:pPr>
      <w:r>
        <w:rPr>
          <w:rFonts w:ascii="Times New Roman" w:hAnsi="Times New Roman" w:cs="Times New Roman"/>
          <w:b/>
          <w:lang w:eastAsia="ru-RU"/>
        </w:rPr>
        <w:t xml:space="preserve"> </w:t>
      </w:r>
      <w:r>
        <w:rPr>
          <w:rFonts w:ascii="Times New Roman" w:hAnsi="Times New Roman" w:cs="Times New Roman"/>
          <w:lang w:eastAsia="ru-RU"/>
        </w:rPr>
        <w:t>10.1.19</w:t>
      </w:r>
      <w:r>
        <w:rPr>
          <w:rFonts w:ascii="Times New Roman" w:hAnsi="Times New Roman" w:cs="Times New Roman"/>
        </w:rPr>
        <w:t xml:space="preserve"> Н</w:t>
      </w:r>
      <w:r>
        <w:rPr>
          <w:rFonts w:ascii="Times New Roman" w:hAnsi="Times New Roman" w:cs="Times New Roman"/>
          <w:lang w:eastAsia="ru-RU"/>
        </w:rPr>
        <w:t xml:space="preserve">е </w:t>
      </w:r>
      <w:r>
        <w:rPr>
          <w:rFonts w:ascii="Times New Roman" w:hAnsi="Times New Roman" w:cs="Times New Roman"/>
        </w:rPr>
        <w:t>д</w:t>
      </w:r>
      <w:r>
        <w:rPr>
          <w:rFonts w:ascii="Times New Roman" w:hAnsi="Times New Roman" w:cs="Times New Roman"/>
          <w:lang w:eastAsia="ru-RU"/>
        </w:rPr>
        <w:t xml:space="preserve">опускается </w:t>
      </w:r>
      <w:r>
        <w:rPr>
          <w:rFonts w:ascii="Times New Roman" w:hAnsi="Times New Roman" w:cs="Times New Roman"/>
        </w:rPr>
        <w:t>к</w:t>
      </w:r>
      <w:r>
        <w:rPr>
          <w:rFonts w:ascii="Times New Roman" w:hAnsi="Times New Roman" w:cs="Times New Roman"/>
          <w:lang w:eastAsia="ru-RU"/>
        </w:rPr>
        <w:t xml:space="preserve">асание </w:t>
      </w:r>
      <w:r>
        <w:rPr>
          <w:rFonts w:ascii="Times New Roman" w:hAnsi="Times New Roman" w:cs="Times New Roman"/>
        </w:rPr>
        <w:t>в</w:t>
      </w:r>
      <w:r>
        <w:rPr>
          <w:rFonts w:ascii="Times New Roman" w:hAnsi="Times New Roman" w:cs="Times New Roman"/>
          <w:lang w:eastAsia="ru-RU"/>
        </w:rPr>
        <w:t xml:space="preserve">етвями </w:t>
      </w:r>
      <w:r>
        <w:rPr>
          <w:rFonts w:ascii="Times New Roman" w:hAnsi="Times New Roman" w:cs="Times New Roman"/>
        </w:rPr>
        <w:t>д</w:t>
      </w:r>
      <w:r>
        <w:rPr>
          <w:rFonts w:ascii="Times New Roman" w:hAnsi="Times New Roman" w:cs="Times New Roman"/>
          <w:lang w:eastAsia="ru-RU"/>
        </w:rPr>
        <w:t xml:space="preserve">еревьев </w:t>
      </w:r>
      <w:proofErr w:type="spellStart"/>
      <w:r>
        <w:rPr>
          <w:rFonts w:ascii="Times New Roman" w:hAnsi="Times New Roman" w:cs="Times New Roman"/>
        </w:rPr>
        <w:t>токонесущих</w:t>
      </w:r>
      <w:proofErr w:type="spellEnd"/>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роводов, </w:t>
      </w:r>
      <w:r>
        <w:rPr>
          <w:rFonts w:ascii="Times New Roman" w:hAnsi="Times New Roman" w:cs="Times New Roman"/>
        </w:rPr>
        <w:t>з</w:t>
      </w:r>
      <w:r>
        <w:rPr>
          <w:rFonts w:ascii="Times New Roman" w:hAnsi="Times New Roman" w:cs="Times New Roman"/>
          <w:lang w:eastAsia="ru-RU"/>
        </w:rPr>
        <w:t xml:space="preserve">акрытие ими </w:t>
      </w:r>
      <w:r>
        <w:rPr>
          <w:rFonts w:ascii="Times New Roman" w:hAnsi="Times New Roman" w:cs="Times New Roman"/>
        </w:rPr>
        <w:t>н</w:t>
      </w:r>
      <w:r>
        <w:rPr>
          <w:rFonts w:ascii="Times New Roman" w:hAnsi="Times New Roman" w:cs="Times New Roman"/>
          <w:lang w:eastAsia="ru-RU"/>
        </w:rPr>
        <w:t xml:space="preserve">омерных </w:t>
      </w:r>
      <w:r>
        <w:rPr>
          <w:rFonts w:ascii="Times New Roman" w:hAnsi="Times New Roman" w:cs="Times New Roman"/>
        </w:rPr>
        <w:t>з</w:t>
      </w:r>
      <w:r>
        <w:rPr>
          <w:rFonts w:ascii="Times New Roman" w:hAnsi="Times New Roman" w:cs="Times New Roman"/>
          <w:lang w:eastAsia="ru-RU"/>
        </w:rPr>
        <w:t xml:space="preserve">наков </w:t>
      </w:r>
      <w:r>
        <w:rPr>
          <w:rFonts w:ascii="Times New Roman" w:hAnsi="Times New Roman" w:cs="Times New Roman"/>
        </w:rPr>
        <w:t>д</w:t>
      </w:r>
      <w:r>
        <w:rPr>
          <w:rFonts w:ascii="Times New Roman" w:hAnsi="Times New Roman" w:cs="Times New Roman"/>
          <w:lang w:eastAsia="ru-RU"/>
        </w:rPr>
        <w:t xml:space="preserve">омов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у</w:t>
      </w:r>
      <w:r>
        <w:rPr>
          <w:rFonts w:ascii="Times New Roman" w:hAnsi="Times New Roman" w:cs="Times New Roman"/>
          <w:lang w:eastAsia="ru-RU"/>
        </w:rPr>
        <w:t xml:space="preserve">казателей </w:t>
      </w:r>
      <w:r>
        <w:rPr>
          <w:rFonts w:ascii="Times New Roman" w:hAnsi="Times New Roman" w:cs="Times New Roman"/>
        </w:rPr>
        <w:t>у</w:t>
      </w:r>
      <w:r>
        <w:rPr>
          <w:rFonts w:ascii="Times New Roman" w:hAnsi="Times New Roman" w:cs="Times New Roman"/>
          <w:lang w:eastAsia="ru-RU"/>
        </w:rPr>
        <w:t xml:space="preserve">лиц, </w:t>
      </w:r>
      <w:r>
        <w:rPr>
          <w:rFonts w:ascii="Times New Roman" w:hAnsi="Times New Roman" w:cs="Times New Roman"/>
        </w:rPr>
        <w:t>д</w:t>
      </w:r>
      <w:r>
        <w:rPr>
          <w:rFonts w:ascii="Times New Roman" w:hAnsi="Times New Roman" w:cs="Times New Roman"/>
          <w:lang w:eastAsia="ru-RU"/>
        </w:rPr>
        <w:t xml:space="preserve">орожно-сигнальных </w:t>
      </w:r>
      <w:r>
        <w:rPr>
          <w:rFonts w:ascii="Times New Roman" w:hAnsi="Times New Roman" w:cs="Times New Roman"/>
        </w:rPr>
        <w:t>з</w:t>
      </w:r>
      <w:r>
        <w:rPr>
          <w:rFonts w:ascii="Times New Roman" w:hAnsi="Times New Roman" w:cs="Times New Roman"/>
          <w:lang w:eastAsia="ru-RU"/>
        </w:rPr>
        <w:t xml:space="preserve">наков </w:t>
      </w:r>
      <w:r>
        <w:rPr>
          <w:rFonts w:ascii="Times New Roman" w:hAnsi="Times New Roman" w:cs="Times New Roman"/>
        </w:rPr>
        <w:t>и</w:t>
      </w:r>
      <w:r>
        <w:rPr>
          <w:rFonts w:ascii="Times New Roman" w:hAnsi="Times New Roman" w:cs="Times New Roman"/>
          <w:lang w:eastAsia="ru-RU"/>
        </w:rPr>
        <w:t xml:space="preserve"> светофоров. </w:t>
      </w:r>
      <w:r>
        <w:rPr>
          <w:rFonts w:ascii="Times New Roman" w:hAnsi="Times New Roman" w:cs="Times New Roman"/>
        </w:rPr>
        <w:t>С</w:t>
      </w:r>
      <w:r>
        <w:rPr>
          <w:rFonts w:ascii="Times New Roman" w:hAnsi="Times New Roman" w:cs="Times New Roman"/>
          <w:lang w:eastAsia="ru-RU"/>
        </w:rPr>
        <w:t xml:space="preserve">воевременную </w:t>
      </w:r>
      <w:r>
        <w:rPr>
          <w:rFonts w:ascii="Times New Roman" w:hAnsi="Times New Roman" w:cs="Times New Roman"/>
        </w:rPr>
        <w:t>о</w:t>
      </w:r>
      <w:r>
        <w:rPr>
          <w:rFonts w:ascii="Times New Roman" w:hAnsi="Times New Roman" w:cs="Times New Roman"/>
          <w:lang w:eastAsia="ru-RU"/>
        </w:rPr>
        <w:t xml:space="preserve">брезку </w:t>
      </w:r>
      <w:r>
        <w:rPr>
          <w:rFonts w:ascii="Times New Roman" w:hAnsi="Times New Roman" w:cs="Times New Roman"/>
        </w:rPr>
        <w:t>в</w:t>
      </w:r>
      <w:r>
        <w:rPr>
          <w:rFonts w:ascii="Times New Roman" w:hAnsi="Times New Roman" w:cs="Times New Roman"/>
          <w:lang w:eastAsia="ru-RU"/>
        </w:rPr>
        <w:t xml:space="preserve">етвей </w:t>
      </w:r>
      <w:r>
        <w:rPr>
          <w:rFonts w:ascii="Times New Roman" w:hAnsi="Times New Roman" w:cs="Times New Roman"/>
        </w:rPr>
        <w:t>д</w:t>
      </w:r>
      <w:r>
        <w:rPr>
          <w:rFonts w:ascii="Times New Roman" w:hAnsi="Times New Roman" w:cs="Times New Roman"/>
          <w:lang w:eastAsia="ru-RU"/>
        </w:rPr>
        <w:t xml:space="preserve">еревьев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хранной </w:t>
      </w:r>
      <w:r>
        <w:rPr>
          <w:rFonts w:ascii="Times New Roman" w:hAnsi="Times New Roman" w:cs="Times New Roman"/>
        </w:rPr>
        <w:t>з</w:t>
      </w:r>
      <w:r>
        <w:rPr>
          <w:rFonts w:ascii="Times New Roman" w:hAnsi="Times New Roman" w:cs="Times New Roman"/>
          <w:lang w:eastAsia="ru-RU"/>
        </w:rPr>
        <w:t xml:space="preserve">оне </w:t>
      </w:r>
      <w:r>
        <w:rPr>
          <w:rFonts w:ascii="Times New Roman" w:hAnsi="Times New Roman" w:cs="Times New Roman"/>
        </w:rPr>
        <w:t>(</w:t>
      </w:r>
      <w:r>
        <w:rPr>
          <w:rFonts w:ascii="Times New Roman" w:hAnsi="Times New Roman" w:cs="Times New Roman"/>
          <w:lang w:eastAsia="ru-RU"/>
        </w:rPr>
        <w:t xml:space="preserve">в </w:t>
      </w:r>
      <w:r>
        <w:rPr>
          <w:rFonts w:ascii="Times New Roman" w:hAnsi="Times New Roman" w:cs="Times New Roman"/>
        </w:rPr>
        <w:t>р</w:t>
      </w:r>
      <w:r>
        <w:rPr>
          <w:rFonts w:ascii="Times New Roman" w:hAnsi="Times New Roman" w:cs="Times New Roman"/>
          <w:lang w:eastAsia="ru-RU"/>
        </w:rPr>
        <w:t xml:space="preserve">адиусе одного </w:t>
      </w:r>
      <w:r>
        <w:rPr>
          <w:rFonts w:ascii="Times New Roman" w:hAnsi="Times New Roman" w:cs="Times New Roman"/>
        </w:rPr>
        <w:t>м</w:t>
      </w:r>
      <w:r>
        <w:rPr>
          <w:rFonts w:ascii="Times New Roman" w:hAnsi="Times New Roman" w:cs="Times New Roman"/>
          <w:lang w:eastAsia="ru-RU"/>
        </w:rPr>
        <w:t xml:space="preserve">етра), </w:t>
      </w:r>
      <w:r>
        <w:rPr>
          <w:rFonts w:ascii="Times New Roman" w:hAnsi="Times New Roman" w:cs="Times New Roman"/>
        </w:rPr>
        <w:t>а</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акже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о</w:t>
      </w:r>
      <w:r>
        <w:rPr>
          <w:rFonts w:ascii="Times New Roman" w:hAnsi="Times New Roman" w:cs="Times New Roman"/>
          <w:lang w:eastAsia="ru-RU"/>
        </w:rPr>
        <w:t xml:space="preserve">беспечивают </w:t>
      </w:r>
      <w:r>
        <w:rPr>
          <w:rFonts w:ascii="Times New Roman" w:hAnsi="Times New Roman" w:cs="Times New Roman"/>
        </w:rPr>
        <w:t>балансодержатели</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иний электропередачи.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 Обеспечение уборки территории в весенне-летний период.</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10.2.1 Весенне-летняя уборка территории производится с 15 апреля по 15 октября и предусматривает уборку от мусора и подметание проезжей части улиц, тротуаров, площадей.</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В зависимости от климатических условий постановлением администрации период весенне-</w:t>
      </w:r>
      <w:r>
        <w:rPr>
          <w:rFonts w:ascii="Times New Roman" w:hAnsi="Times New Roman" w:cs="Times New Roman"/>
          <w:sz w:val="24"/>
        </w:rPr>
        <w:lastRenderedPageBreak/>
        <w:t>летней уборки может быть изменен.</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10.2.2 П</w:t>
      </w:r>
      <w:r>
        <w:rPr>
          <w:rFonts w:ascii="Times New Roman" w:hAnsi="Times New Roman" w:cs="Times New Roman"/>
          <w:sz w:val="24"/>
          <w:lang w:eastAsia="ru-RU"/>
        </w:rPr>
        <w:t xml:space="preserve">роезжая </w:t>
      </w:r>
      <w:r>
        <w:rPr>
          <w:rFonts w:ascii="Times New Roman" w:hAnsi="Times New Roman" w:cs="Times New Roman"/>
          <w:sz w:val="24"/>
        </w:rPr>
        <w:t>ч</w:t>
      </w:r>
      <w:r>
        <w:rPr>
          <w:rFonts w:ascii="Times New Roman" w:hAnsi="Times New Roman" w:cs="Times New Roman"/>
          <w:sz w:val="24"/>
          <w:lang w:eastAsia="ru-RU"/>
        </w:rPr>
        <w:t xml:space="preserve">асть </w:t>
      </w:r>
      <w:r>
        <w:rPr>
          <w:rFonts w:ascii="Times New Roman" w:hAnsi="Times New Roman" w:cs="Times New Roman"/>
          <w:sz w:val="24"/>
        </w:rPr>
        <w:t>д</w:t>
      </w:r>
      <w:r>
        <w:rPr>
          <w:rFonts w:ascii="Times New Roman" w:hAnsi="Times New Roman" w:cs="Times New Roman"/>
          <w:sz w:val="24"/>
          <w:lang w:eastAsia="ru-RU"/>
        </w:rPr>
        <w:t xml:space="preserve">олжна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п</w:t>
      </w:r>
      <w:r>
        <w:rPr>
          <w:rFonts w:ascii="Times New Roman" w:hAnsi="Times New Roman" w:cs="Times New Roman"/>
          <w:sz w:val="24"/>
          <w:lang w:eastAsia="ru-RU"/>
        </w:rPr>
        <w:t xml:space="preserve">олностью </w:t>
      </w:r>
      <w:r>
        <w:rPr>
          <w:rFonts w:ascii="Times New Roman" w:hAnsi="Times New Roman" w:cs="Times New Roman"/>
          <w:sz w:val="24"/>
        </w:rPr>
        <w:t>о</w:t>
      </w:r>
      <w:r>
        <w:rPr>
          <w:rFonts w:ascii="Times New Roman" w:hAnsi="Times New Roman" w:cs="Times New Roman"/>
          <w:sz w:val="24"/>
          <w:lang w:eastAsia="ru-RU"/>
        </w:rPr>
        <w:t xml:space="preserve">чищена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в</w:t>
      </w:r>
      <w:r>
        <w:rPr>
          <w:rFonts w:ascii="Times New Roman" w:hAnsi="Times New Roman" w:cs="Times New Roman"/>
          <w:sz w:val="24"/>
          <w:lang w:eastAsia="ru-RU"/>
        </w:rPr>
        <w:t xml:space="preserve">сякого </w:t>
      </w:r>
      <w:r>
        <w:rPr>
          <w:rFonts w:ascii="Times New Roman" w:hAnsi="Times New Roman" w:cs="Times New Roman"/>
          <w:sz w:val="24"/>
        </w:rPr>
        <w:t>в</w:t>
      </w:r>
      <w:r>
        <w:rPr>
          <w:rFonts w:ascii="Times New Roman" w:hAnsi="Times New Roman" w:cs="Times New Roman"/>
          <w:sz w:val="24"/>
          <w:lang w:eastAsia="ru-RU"/>
        </w:rPr>
        <w:t xml:space="preserve">ида </w:t>
      </w:r>
      <w:r>
        <w:rPr>
          <w:rFonts w:ascii="Times New Roman" w:hAnsi="Times New Roman" w:cs="Times New Roman"/>
          <w:sz w:val="24"/>
        </w:rPr>
        <w:t>з</w:t>
      </w:r>
      <w:r>
        <w:rPr>
          <w:rFonts w:ascii="Times New Roman" w:hAnsi="Times New Roman" w:cs="Times New Roman"/>
          <w:sz w:val="24"/>
          <w:lang w:eastAsia="ru-RU"/>
        </w:rPr>
        <w:t xml:space="preserve">агрязнений. </w:t>
      </w:r>
      <w:r>
        <w:rPr>
          <w:rFonts w:ascii="Times New Roman" w:hAnsi="Times New Roman" w:cs="Times New Roman"/>
          <w:sz w:val="24"/>
        </w:rPr>
        <w:t>О</w:t>
      </w:r>
      <w:r>
        <w:rPr>
          <w:rFonts w:ascii="Times New Roman" w:hAnsi="Times New Roman" w:cs="Times New Roman"/>
          <w:sz w:val="24"/>
          <w:lang w:eastAsia="ru-RU"/>
        </w:rPr>
        <w:t xml:space="preserve">севые, </w:t>
      </w:r>
      <w:r>
        <w:rPr>
          <w:rFonts w:ascii="Times New Roman" w:hAnsi="Times New Roman" w:cs="Times New Roman"/>
          <w:sz w:val="24"/>
        </w:rPr>
        <w:t>р</w:t>
      </w:r>
      <w:r>
        <w:rPr>
          <w:rFonts w:ascii="Times New Roman" w:hAnsi="Times New Roman" w:cs="Times New Roman"/>
          <w:sz w:val="24"/>
          <w:lang w:eastAsia="ru-RU"/>
        </w:rPr>
        <w:t xml:space="preserve">езервные </w:t>
      </w:r>
      <w:r>
        <w:rPr>
          <w:rFonts w:ascii="Times New Roman" w:hAnsi="Times New Roman" w:cs="Times New Roman"/>
          <w:sz w:val="24"/>
        </w:rPr>
        <w:t>п</w:t>
      </w:r>
      <w:r>
        <w:rPr>
          <w:rFonts w:ascii="Times New Roman" w:hAnsi="Times New Roman" w:cs="Times New Roman"/>
          <w:sz w:val="24"/>
          <w:lang w:eastAsia="ru-RU"/>
        </w:rPr>
        <w:t xml:space="preserve">олосы, </w:t>
      </w:r>
      <w:r>
        <w:rPr>
          <w:rFonts w:ascii="Times New Roman" w:hAnsi="Times New Roman" w:cs="Times New Roman"/>
          <w:sz w:val="24"/>
        </w:rPr>
        <w:t>о</w:t>
      </w:r>
      <w:r>
        <w:rPr>
          <w:rFonts w:ascii="Times New Roman" w:hAnsi="Times New Roman" w:cs="Times New Roman"/>
          <w:sz w:val="24"/>
          <w:lang w:eastAsia="ru-RU"/>
        </w:rPr>
        <w:t xml:space="preserve">бозначенные </w:t>
      </w:r>
      <w:r>
        <w:rPr>
          <w:rFonts w:ascii="Times New Roman" w:hAnsi="Times New Roman" w:cs="Times New Roman"/>
          <w:sz w:val="24"/>
        </w:rPr>
        <w:t>л</w:t>
      </w:r>
      <w:r>
        <w:rPr>
          <w:rFonts w:ascii="Times New Roman" w:hAnsi="Times New Roman" w:cs="Times New Roman"/>
          <w:sz w:val="24"/>
          <w:lang w:eastAsia="ru-RU"/>
        </w:rPr>
        <w:t xml:space="preserve">иниями </w:t>
      </w:r>
      <w:r>
        <w:rPr>
          <w:rFonts w:ascii="Times New Roman" w:hAnsi="Times New Roman" w:cs="Times New Roman"/>
          <w:sz w:val="24"/>
        </w:rPr>
        <w:t>р</w:t>
      </w:r>
      <w:r>
        <w:rPr>
          <w:rFonts w:ascii="Times New Roman" w:hAnsi="Times New Roman" w:cs="Times New Roman"/>
          <w:sz w:val="24"/>
          <w:lang w:eastAsia="ru-RU"/>
        </w:rPr>
        <w:t xml:space="preserve">егулирования, должны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п</w:t>
      </w:r>
      <w:r>
        <w:rPr>
          <w:rFonts w:ascii="Times New Roman" w:hAnsi="Times New Roman" w:cs="Times New Roman"/>
          <w:sz w:val="24"/>
          <w:lang w:eastAsia="ru-RU"/>
        </w:rPr>
        <w:t xml:space="preserve">остоянно </w:t>
      </w:r>
      <w:r>
        <w:rPr>
          <w:rFonts w:ascii="Times New Roman" w:hAnsi="Times New Roman" w:cs="Times New Roman"/>
          <w:sz w:val="24"/>
        </w:rPr>
        <w:t>о</w:t>
      </w:r>
      <w:r>
        <w:rPr>
          <w:rFonts w:ascii="Times New Roman" w:hAnsi="Times New Roman" w:cs="Times New Roman"/>
          <w:sz w:val="24"/>
          <w:lang w:eastAsia="ru-RU"/>
        </w:rPr>
        <w:t xml:space="preserve">чищены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п</w:t>
      </w:r>
      <w:r>
        <w:rPr>
          <w:rFonts w:ascii="Times New Roman" w:hAnsi="Times New Roman" w:cs="Times New Roman"/>
          <w:sz w:val="24"/>
          <w:lang w:eastAsia="ru-RU"/>
        </w:rPr>
        <w:t xml:space="preserve">еска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р</w:t>
      </w:r>
      <w:r>
        <w:rPr>
          <w:rFonts w:ascii="Times New Roman" w:hAnsi="Times New Roman" w:cs="Times New Roman"/>
          <w:sz w:val="24"/>
          <w:lang w:eastAsia="ru-RU"/>
        </w:rPr>
        <w:t xml:space="preserve">азличного </w:t>
      </w:r>
      <w:r>
        <w:rPr>
          <w:rFonts w:ascii="Times New Roman" w:hAnsi="Times New Roman" w:cs="Times New Roman"/>
          <w:sz w:val="24"/>
        </w:rPr>
        <w:t>м</w:t>
      </w:r>
      <w:r>
        <w:rPr>
          <w:rFonts w:ascii="Times New Roman" w:hAnsi="Times New Roman" w:cs="Times New Roman"/>
          <w:sz w:val="24"/>
          <w:lang w:eastAsia="ru-RU"/>
        </w:rPr>
        <w:t xml:space="preserve">елкого </w:t>
      </w:r>
      <w:r>
        <w:rPr>
          <w:rFonts w:ascii="Times New Roman" w:hAnsi="Times New Roman" w:cs="Times New Roman"/>
          <w:sz w:val="24"/>
        </w:rPr>
        <w:t>м</w:t>
      </w:r>
      <w:r>
        <w:rPr>
          <w:rFonts w:ascii="Times New Roman" w:hAnsi="Times New Roman" w:cs="Times New Roman"/>
          <w:sz w:val="24"/>
          <w:lang w:eastAsia="ru-RU"/>
        </w:rPr>
        <w:t xml:space="preserve">усора. </w:t>
      </w:r>
      <w:r>
        <w:rPr>
          <w:rFonts w:ascii="Times New Roman" w:hAnsi="Times New Roman" w:cs="Times New Roman"/>
          <w:sz w:val="24"/>
        </w:rPr>
        <w:t>О</w:t>
      </w:r>
      <w:r>
        <w:rPr>
          <w:rFonts w:ascii="Times New Roman" w:hAnsi="Times New Roman" w:cs="Times New Roman"/>
          <w:sz w:val="24"/>
          <w:lang w:eastAsia="ru-RU"/>
        </w:rPr>
        <w:t xml:space="preserve">бочины дорог </w:t>
      </w:r>
      <w:r>
        <w:rPr>
          <w:rFonts w:ascii="Times New Roman" w:hAnsi="Times New Roman" w:cs="Times New Roman"/>
          <w:sz w:val="24"/>
        </w:rPr>
        <w:t>д</w:t>
      </w:r>
      <w:r>
        <w:rPr>
          <w:rFonts w:ascii="Times New Roman" w:hAnsi="Times New Roman" w:cs="Times New Roman"/>
          <w:sz w:val="24"/>
          <w:lang w:eastAsia="ru-RU"/>
        </w:rPr>
        <w:t xml:space="preserve">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о</w:t>
      </w:r>
      <w:r>
        <w:rPr>
          <w:rFonts w:ascii="Times New Roman" w:hAnsi="Times New Roman" w:cs="Times New Roman"/>
          <w:sz w:val="24"/>
          <w:lang w:eastAsia="ru-RU"/>
        </w:rPr>
        <w:t xml:space="preserve">чищены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к</w:t>
      </w:r>
      <w:r>
        <w:rPr>
          <w:rFonts w:ascii="Times New Roman" w:hAnsi="Times New Roman" w:cs="Times New Roman"/>
          <w:sz w:val="24"/>
          <w:lang w:eastAsia="ru-RU"/>
        </w:rPr>
        <w:t xml:space="preserve">рупногабаритного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д</w:t>
      </w:r>
      <w:r>
        <w:rPr>
          <w:rFonts w:ascii="Times New Roman" w:hAnsi="Times New Roman" w:cs="Times New Roman"/>
          <w:sz w:val="24"/>
          <w:lang w:eastAsia="ru-RU"/>
        </w:rPr>
        <w:t xml:space="preserve">ругого </w:t>
      </w:r>
      <w:r>
        <w:rPr>
          <w:rFonts w:ascii="Times New Roman" w:hAnsi="Times New Roman" w:cs="Times New Roman"/>
          <w:sz w:val="24"/>
        </w:rPr>
        <w:t>м</w:t>
      </w:r>
      <w:r>
        <w:rPr>
          <w:rFonts w:ascii="Times New Roman" w:hAnsi="Times New Roman" w:cs="Times New Roman"/>
          <w:sz w:val="24"/>
          <w:lang w:eastAsia="ru-RU"/>
        </w:rPr>
        <w:t xml:space="preserve">усора.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10.2.3 Т</w:t>
      </w:r>
      <w:r>
        <w:rPr>
          <w:rFonts w:ascii="Times New Roman" w:hAnsi="Times New Roman" w:cs="Times New Roman"/>
          <w:sz w:val="24"/>
          <w:lang w:eastAsia="ru-RU"/>
        </w:rPr>
        <w:t xml:space="preserve">ротуары </w:t>
      </w:r>
      <w:r>
        <w:rPr>
          <w:rFonts w:ascii="Times New Roman" w:hAnsi="Times New Roman" w:cs="Times New Roman"/>
          <w:sz w:val="24"/>
        </w:rPr>
        <w:t>и</w:t>
      </w:r>
      <w:r>
        <w:rPr>
          <w:rFonts w:ascii="Times New Roman" w:hAnsi="Times New Roman" w:cs="Times New Roman"/>
          <w:sz w:val="24"/>
          <w:lang w:eastAsia="ru-RU"/>
        </w:rPr>
        <w:t xml:space="preserve"> прилегающая к ним территория </w:t>
      </w:r>
      <w:r>
        <w:rPr>
          <w:rFonts w:ascii="Times New Roman" w:hAnsi="Times New Roman" w:cs="Times New Roman"/>
          <w:sz w:val="24"/>
        </w:rPr>
        <w:t>д</w:t>
      </w:r>
      <w:r>
        <w:rPr>
          <w:rFonts w:ascii="Times New Roman" w:hAnsi="Times New Roman" w:cs="Times New Roman"/>
          <w:sz w:val="24"/>
          <w:lang w:eastAsia="ru-RU"/>
        </w:rPr>
        <w:t xml:space="preserve">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п</w:t>
      </w:r>
      <w:r>
        <w:rPr>
          <w:rFonts w:ascii="Times New Roman" w:hAnsi="Times New Roman" w:cs="Times New Roman"/>
          <w:sz w:val="24"/>
          <w:lang w:eastAsia="ru-RU"/>
        </w:rPr>
        <w:t xml:space="preserve">олностью </w:t>
      </w:r>
      <w:r>
        <w:rPr>
          <w:rFonts w:ascii="Times New Roman" w:hAnsi="Times New Roman" w:cs="Times New Roman"/>
          <w:sz w:val="24"/>
        </w:rPr>
        <w:t>о</w:t>
      </w:r>
      <w:r>
        <w:rPr>
          <w:rFonts w:ascii="Times New Roman" w:hAnsi="Times New Roman" w:cs="Times New Roman"/>
          <w:sz w:val="24"/>
          <w:lang w:eastAsia="ru-RU"/>
        </w:rPr>
        <w:t xml:space="preserve">чищены </w:t>
      </w:r>
      <w:r>
        <w:rPr>
          <w:rFonts w:ascii="Times New Roman" w:hAnsi="Times New Roman" w:cs="Times New Roman"/>
          <w:sz w:val="24"/>
        </w:rPr>
        <w:t>о</w:t>
      </w:r>
      <w:r>
        <w:rPr>
          <w:rFonts w:ascii="Times New Roman" w:hAnsi="Times New Roman" w:cs="Times New Roman"/>
          <w:sz w:val="24"/>
          <w:lang w:eastAsia="ru-RU"/>
        </w:rPr>
        <w:t xml:space="preserve">т </w:t>
      </w:r>
      <w:proofErr w:type="spellStart"/>
      <w:r>
        <w:rPr>
          <w:rFonts w:ascii="Times New Roman" w:hAnsi="Times New Roman" w:cs="Times New Roman"/>
          <w:sz w:val="24"/>
        </w:rPr>
        <w:t>грунтовопесчаных</w:t>
      </w:r>
      <w:proofErr w:type="spellEnd"/>
      <w:r>
        <w:rPr>
          <w:rFonts w:ascii="Times New Roman" w:hAnsi="Times New Roman" w:cs="Times New Roman"/>
          <w:sz w:val="24"/>
          <w:lang w:eastAsia="ru-RU"/>
        </w:rPr>
        <w:t xml:space="preserve"> наносов, </w:t>
      </w:r>
      <w:r>
        <w:rPr>
          <w:rFonts w:ascii="Times New Roman" w:hAnsi="Times New Roman" w:cs="Times New Roman"/>
          <w:sz w:val="24"/>
        </w:rPr>
        <w:t>р</w:t>
      </w:r>
      <w:r>
        <w:rPr>
          <w:rFonts w:ascii="Times New Roman" w:hAnsi="Times New Roman" w:cs="Times New Roman"/>
          <w:sz w:val="24"/>
          <w:lang w:eastAsia="ru-RU"/>
        </w:rPr>
        <w:t xml:space="preserve">азличного </w:t>
      </w:r>
      <w:r>
        <w:rPr>
          <w:rFonts w:ascii="Times New Roman" w:hAnsi="Times New Roman" w:cs="Times New Roman"/>
          <w:sz w:val="24"/>
        </w:rPr>
        <w:t>м</w:t>
      </w:r>
      <w:r>
        <w:rPr>
          <w:rFonts w:ascii="Times New Roman" w:hAnsi="Times New Roman" w:cs="Times New Roman"/>
          <w:sz w:val="24"/>
          <w:lang w:eastAsia="ru-RU"/>
        </w:rPr>
        <w:t xml:space="preserve">усора. </w:t>
      </w:r>
      <w:r>
        <w:rPr>
          <w:rFonts w:ascii="Times New Roman" w:hAnsi="Times New Roman" w:cs="Times New Roman"/>
          <w:sz w:val="24"/>
        </w:rPr>
        <w:t>Н</w:t>
      </w:r>
      <w:r>
        <w:rPr>
          <w:rFonts w:ascii="Times New Roman" w:hAnsi="Times New Roman" w:cs="Times New Roman"/>
          <w:sz w:val="24"/>
          <w:lang w:eastAsia="ru-RU"/>
        </w:rPr>
        <w:t xml:space="preserve">е </w:t>
      </w:r>
      <w:r>
        <w:rPr>
          <w:rFonts w:ascii="Times New Roman" w:hAnsi="Times New Roman" w:cs="Times New Roman"/>
          <w:sz w:val="24"/>
        </w:rPr>
        <w:t>д</w:t>
      </w:r>
      <w:r>
        <w:rPr>
          <w:rFonts w:ascii="Times New Roman" w:hAnsi="Times New Roman" w:cs="Times New Roman"/>
          <w:sz w:val="24"/>
          <w:lang w:eastAsia="ru-RU"/>
        </w:rPr>
        <w:t xml:space="preserve">опускается </w:t>
      </w:r>
      <w:r>
        <w:rPr>
          <w:rFonts w:ascii="Times New Roman" w:hAnsi="Times New Roman" w:cs="Times New Roman"/>
          <w:sz w:val="24"/>
        </w:rPr>
        <w:t>з</w:t>
      </w:r>
      <w:r>
        <w:rPr>
          <w:rFonts w:ascii="Times New Roman" w:hAnsi="Times New Roman" w:cs="Times New Roman"/>
          <w:sz w:val="24"/>
          <w:lang w:eastAsia="ru-RU"/>
        </w:rPr>
        <w:t xml:space="preserve">асорение улиц различным </w:t>
      </w:r>
      <w:r>
        <w:rPr>
          <w:rFonts w:ascii="Times New Roman" w:hAnsi="Times New Roman" w:cs="Times New Roman"/>
          <w:sz w:val="24"/>
        </w:rPr>
        <w:t>м</w:t>
      </w:r>
      <w:r>
        <w:rPr>
          <w:rFonts w:ascii="Times New Roman" w:hAnsi="Times New Roman" w:cs="Times New Roman"/>
          <w:sz w:val="24"/>
          <w:lang w:eastAsia="ru-RU"/>
        </w:rPr>
        <w:t xml:space="preserve">усором.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10.2.4 У</w:t>
      </w:r>
      <w:r>
        <w:rPr>
          <w:rFonts w:ascii="Times New Roman" w:hAnsi="Times New Roman" w:cs="Times New Roman"/>
          <w:sz w:val="24"/>
          <w:lang w:eastAsia="ru-RU"/>
        </w:rPr>
        <w:t xml:space="preserve">павшие </w:t>
      </w:r>
      <w:r>
        <w:rPr>
          <w:rFonts w:ascii="Times New Roman" w:hAnsi="Times New Roman" w:cs="Times New Roman"/>
          <w:sz w:val="24"/>
        </w:rPr>
        <w:t>д</w:t>
      </w:r>
      <w:r>
        <w:rPr>
          <w:rFonts w:ascii="Times New Roman" w:hAnsi="Times New Roman" w:cs="Times New Roman"/>
          <w:sz w:val="24"/>
          <w:lang w:eastAsia="ru-RU"/>
        </w:rPr>
        <w:t xml:space="preserve">еревья </w:t>
      </w:r>
      <w:r>
        <w:rPr>
          <w:rFonts w:ascii="Times New Roman" w:hAnsi="Times New Roman" w:cs="Times New Roman"/>
          <w:sz w:val="24"/>
        </w:rPr>
        <w:t>д</w:t>
      </w:r>
      <w:r>
        <w:rPr>
          <w:rFonts w:ascii="Times New Roman" w:hAnsi="Times New Roman" w:cs="Times New Roman"/>
          <w:sz w:val="24"/>
          <w:lang w:eastAsia="ru-RU"/>
        </w:rPr>
        <w:t xml:space="preserve">олжны </w:t>
      </w:r>
      <w:r>
        <w:rPr>
          <w:rFonts w:ascii="Times New Roman" w:hAnsi="Times New Roman" w:cs="Times New Roman"/>
          <w:sz w:val="24"/>
        </w:rPr>
        <w:t>б</w:t>
      </w:r>
      <w:r>
        <w:rPr>
          <w:rFonts w:ascii="Times New Roman" w:hAnsi="Times New Roman" w:cs="Times New Roman"/>
          <w:sz w:val="24"/>
          <w:lang w:eastAsia="ru-RU"/>
        </w:rPr>
        <w:t xml:space="preserve">ыть </w:t>
      </w:r>
      <w:r>
        <w:rPr>
          <w:rFonts w:ascii="Times New Roman" w:hAnsi="Times New Roman" w:cs="Times New Roman"/>
          <w:sz w:val="24"/>
        </w:rPr>
        <w:t>н</w:t>
      </w:r>
      <w:r>
        <w:rPr>
          <w:rFonts w:ascii="Times New Roman" w:hAnsi="Times New Roman" w:cs="Times New Roman"/>
          <w:sz w:val="24"/>
          <w:lang w:eastAsia="ru-RU"/>
        </w:rPr>
        <w:t xml:space="preserve">емедленно </w:t>
      </w:r>
      <w:r>
        <w:rPr>
          <w:rFonts w:ascii="Times New Roman" w:hAnsi="Times New Roman" w:cs="Times New Roman"/>
          <w:sz w:val="24"/>
        </w:rPr>
        <w:t>у</w:t>
      </w:r>
      <w:r>
        <w:rPr>
          <w:rFonts w:ascii="Times New Roman" w:hAnsi="Times New Roman" w:cs="Times New Roman"/>
          <w:sz w:val="24"/>
          <w:lang w:eastAsia="ru-RU"/>
        </w:rPr>
        <w:t xml:space="preserve">далены </w:t>
      </w:r>
      <w:r>
        <w:rPr>
          <w:rFonts w:ascii="Times New Roman" w:hAnsi="Times New Roman" w:cs="Times New Roman"/>
          <w:sz w:val="24"/>
        </w:rPr>
        <w:t>с</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роезжей </w:t>
      </w:r>
      <w:r>
        <w:rPr>
          <w:rFonts w:ascii="Times New Roman" w:hAnsi="Times New Roman" w:cs="Times New Roman"/>
          <w:sz w:val="24"/>
        </w:rPr>
        <w:t>ч</w:t>
      </w:r>
      <w:r>
        <w:rPr>
          <w:rFonts w:ascii="Times New Roman" w:hAnsi="Times New Roman" w:cs="Times New Roman"/>
          <w:sz w:val="24"/>
          <w:lang w:eastAsia="ru-RU"/>
        </w:rPr>
        <w:t xml:space="preserve">асти </w:t>
      </w:r>
      <w:r>
        <w:rPr>
          <w:rFonts w:ascii="Times New Roman" w:hAnsi="Times New Roman" w:cs="Times New Roman"/>
          <w:sz w:val="24"/>
        </w:rPr>
        <w:t>д</w:t>
      </w:r>
      <w:r>
        <w:rPr>
          <w:rFonts w:ascii="Times New Roman" w:hAnsi="Times New Roman" w:cs="Times New Roman"/>
          <w:sz w:val="24"/>
          <w:lang w:eastAsia="ru-RU"/>
        </w:rPr>
        <w:t xml:space="preserve">орог, тротуаров, </w:t>
      </w:r>
      <w:r>
        <w:rPr>
          <w:rFonts w:ascii="Times New Roman" w:hAnsi="Times New Roman" w:cs="Times New Roman"/>
          <w:sz w:val="24"/>
        </w:rPr>
        <w:t>о</w:t>
      </w:r>
      <w:r>
        <w:rPr>
          <w:rFonts w:ascii="Times New Roman" w:hAnsi="Times New Roman" w:cs="Times New Roman"/>
          <w:sz w:val="24"/>
          <w:lang w:eastAsia="ru-RU"/>
        </w:rPr>
        <w:t xml:space="preserve">т </w:t>
      </w:r>
      <w:r>
        <w:rPr>
          <w:rFonts w:ascii="Times New Roman" w:hAnsi="Times New Roman" w:cs="Times New Roman"/>
          <w:sz w:val="24"/>
        </w:rPr>
        <w:t>э</w:t>
      </w:r>
      <w:r>
        <w:rPr>
          <w:rFonts w:ascii="Times New Roman" w:hAnsi="Times New Roman" w:cs="Times New Roman"/>
          <w:sz w:val="24"/>
          <w:lang w:eastAsia="ru-RU"/>
        </w:rPr>
        <w:t xml:space="preserve">лектролиний, </w:t>
      </w:r>
      <w:r>
        <w:rPr>
          <w:rFonts w:ascii="Times New Roman" w:hAnsi="Times New Roman" w:cs="Times New Roman"/>
          <w:sz w:val="24"/>
        </w:rPr>
        <w:t>ф</w:t>
      </w:r>
      <w:r>
        <w:rPr>
          <w:rFonts w:ascii="Times New Roman" w:hAnsi="Times New Roman" w:cs="Times New Roman"/>
          <w:sz w:val="24"/>
          <w:lang w:eastAsia="ru-RU"/>
        </w:rPr>
        <w:t xml:space="preserve">асадов </w:t>
      </w:r>
      <w:r>
        <w:rPr>
          <w:rFonts w:ascii="Times New Roman" w:hAnsi="Times New Roman" w:cs="Times New Roman"/>
          <w:sz w:val="24"/>
        </w:rPr>
        <w:t>ж</w:t>
      </w:r>
      <w:r>
        <w:rPr>
          <w:rFonts w:ascii="Times New Roman" w:hAnsi="Times New Roman" w:cs="Times New Roman"/>
          <w:sz w:val="24"/>
          <w:lang w:eastAsia="ru-RU"/>
        </w:rPr>
        <w:t xml:space="preserve">илых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роизводственных </w:t>
      </w:r>
      <w:r>
        <w:rPr>
          <w:rFonts w:ascii="Times New Roman" w:hAnsi="Times New Roman" w:cs="Times New Roman"/>
          <w:sz w:val="24"/>
        </w:rPr>
        <w:t>з</w:t>
      </w:r>
      <w:r>
        <w:rPr>
          <w:rFonts w:ascii="Times New Roman" w:hAnsi="Times New Roman" w:cs="Times New Roman"/>
          <w:sz w:val="24"/>
          <w:lang w:eastAsia="ru-RU"/>
        </w:rPr>
        <w:t xml:space="preserve">даний </w:t>
      </w:r>
      <w:r>
        <w:rPr>
          <w:rFonts w:ascii="Times New Roman" w:hAnsi="Times New Roman" w:cs="Times New Roman"/>
          <w:sz w:val="24"/>
        </w:rPr>
        <w:t>балансодержателями</w:t>
      </w:r>
      <w:r>
        <w:rPr>
          <w:rFonts w:ascii="Times New Roman" w:hAnsi="Times New Roman" w:cs="Times New Roman"/>
          <w:sz w:val="24"/>
          <w:lang w:eastAsia="ru-RU"/>
        </w:rPr>
        <w:t xml:space="preserve"> </w:t>
      </w:r>
      <w:r>
        <w:rPr>
          <w:rFonts w:ascii="Times New Roman" w:hAnsi="Times New Roman" w:cs="Times New Roman"/>
          <w:sz w:val="24"/>
        </w:rPr>
        <w:t>т</w:t>
      </w:r>
      <w:r>
        <w:rPr>
          <w:rFonts w:ascii="Times New Roman" w:hAnsi="Times New Roman" w:cs="Times New Roman"/>
          <w:sz w:val="24"/>
          <w:lang w:eastAsia="ru-RU"/>
        </w:rPr>
        <w:t>ерриторий.</w:t>
      </w:r>
    </w:p>
    <w:p w:rsidR="00B122DF"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10.2.5 Граждане, юридические лица и индивидуальные предприниматели помимо уборки осуществляют выкос сорной травы в границах, принадлежащих им на праве собственности или ином вещном праве земельных участков, а также на прилегающей территории, под которой для целей настоящих Правил понимается з</w:t>
      </w:r>
      <w:r>
        <w:rPr>
          <w:rFonts w:ascii="Times New Roman" w:hAnsi="Times New Roman" w:cs="Times New Roman"/>
          <w:sz w:val="24"/>
          <w:lang w:eastAsia="ru-RU"/>
        </w:rPr>
        <w:t xml:space="preserve">емельный </w:t>
      </w:r>
      <w:r>
        <w:rPr>
          <w:rFonts w:ascii="Times New Roman" w:hAnsi="Times New Roman" w:cs="Times New Roman"/>
          <w:sz w:val="24"/>
        </w:rPr>
        <w:t>у</w:t>
      </w:r>
      <w:r>
        <w:rPr>
          <w:rFonts w:ascii="Times New Roman" w:hAnsi="Times New Roman" w:cs="Times New Roman"/>
          <w:sz w:val="24"/>
          <w:lang w:eastAsia="ru-RU"/>
        </w:rPr>
        <w:t xml:space="preserve">часток, </w:t>
      </w:r>
      <w:r>
        <w:rPr>
          <w:rFonts w:ascii="Times New Roman" w:hAnsi="Times New Roman" w:cs="Times New Roman"/>
          <w:sz w:val="24"/>
        </w:rPr>
        <w:t>р</w:t>
      </w:r>
      <w:r>
        <w:rPr>
          <w:rFonts w:ascii="Times New Roman" w:hAnsi="Times New Roman" w:cs="Times New Roman"/>
          <w:sz w:val="24"/>
          <w:lang w:eastAsia="ru-RU"/>
        </w:rPr>
        <w:t xml:space="preserve">асположенный по </w:t>
      </w:r>
      <w:r>
        <w:rPr>
          <w:rFonts w:ascii="Times New Roman" w:hAnsi="Times New Roman" w:cs="Times New Roman"/>
          <w:sz w:val="24"/>
        </w:rPr>
        <w:t>п</w:t>
      </w:r>
      <w:r>
        <w:rPr>
          <w:rFonts w:ascii="Times New Roman" w:hAnsi="Times New Roman" w:cs="Times New Roman"/>
          <w:sz w:val="24"/>
          <w:lang w:eastAsia="ru-RU"/>
        </w:rPr>
        <w:t xml:space="preserve">ериметру </w:t>
      </w:r>
      <w:r>
        <w:rPr>
          <w:rFonts w:ascii="Times New Roman" w:hAnsi="Times New Roman" w:cs="Times New Roman"/>
          <w:sz w:val="24"/>
        </w:rPr>
        <w:t>о</w:t>
      </w:r>
      <w:r>
        <w:rPr>
          <w:rFonts w:ascii="Times New Roman" w:hAnsi="Times New Roman" w:cs="Times New Roman"/>
          <w:sz w:val="24"/>
          <w:lang w:eastAsia="ru-RU"/>
        </w:rPr>
        <w:t xml:space="preserve">сновной </w:t>
      </w:r>
      <w:r>
        <w:rPr>
          <w:rFonts w:ascii="Times New Roman" w:hAnsi="Times New Roman" w:cs="Times New Roman"/>
          <w:sz w:val="24"/>
        </w:rPr>
        <w:t>т</w:t>
      </w:r>
      <w:r>
        <w:rPr>
          <w:rFonts w:ascii="Times New Roman" w:hAnsi="Times New Roman" w:cs="Times New Roman"/>
          <w:sz w:val="24"/>
          <w:lang w:eastAsia="ru-RU"/>
        </w:rPr>
        <w:t xml:space="preserve">ерритории </w:t>
      </w:r>
      <w:r>
        <w:rPr>
          <w:rFonts w:ascii="Times New Roman" w:hAnsi="Times New Roman" w:cs="Times New Roman"/>
          <w:sz w:val="24"/>
        </w:rPr>
        <w:t>ш</w:t>
      </w:r>
      <w:r>
        <w:rPr>
          <w:rFonts w:ascii="Times New Roman" w:hAnsi="Times New Roman" w:cs="Times New Roman"/>
          <w:sz w:val="24"/>
          <w:lang w:eastAsia="ru-RU"/>
        </w:rPr>
        <w:t xml:space="preserve">ириной </w:t>
      </w:r>
      <w:r>
        <w:rPr>
          <w:rFonts w:ascii="Times New Roman" w:hAnsi="Times New Roman" w:cs="Times New Roman"/>
          <w:sz w:val="24"/>
        </w:rPr>
        <w:t>д</w:t>
      </w:r>
      <w:r>
        <w:rPr>
          <w:rFonts w:ascii="Times New Roman" w:hAnsi="Times New Roman" w:cs="Times New Roman"/>
          <w:sz w:val="24"/>
          <w:lang w:eastAsia="ru-RU"/>
        </w:rPr>
        <w:t xml:space="preserve">о </w:t>
      </w:r>
      <w:r>
        <w:rPr>
          <w:rFonts w:ascii="Times New Roman" w:hAnsi="Times New Roman" w:cs="Times New Roman"/>
          <w:sz w:val="24"/>
        </w:rPr>
        <w:t>1</w:t>
      </w:r>
      <w:r>
        <w:rPr>
          <w:rFonts w:ascii="Times New Roman" w:hAnsi="Times New Roman" w:cs="Times New Roman"/>
          <w:sz w:val="24"/>
          <w:lang w:eastAsia="ru-RU"/>
        </w:rPr>
        <w:t xml:space="preserve">5 </w:t>
      </w:r>
      <w:r>
        <w:rPr>
          <w:rFonts w:ascii="Times New Roman" w:hAnsi="Times New Roman" w:cs="Times New Roman"/>
          <w:sz w:val="24"/>
        </w:rPr>
        <w:t>м</w:t>
      </w:r>
      <w:r>
        <w:rPr>
          <w:rFonts w:ascii="Times New Roman" w:hAnsi="Times New Roman" w:cs="Times New Roman"/>
          <w:sz w:val="24"/>
          <w:lang w:eastAsia="ru-RU"/>
        </w:rPr>
        <w:t xml:space="preserve">етров. </w:t>
      </w:r>
      <w:r>
        <w:rPr>
          <w:rFonts w:ascii="Times New Roman" w:hAnsi="Times New Roman" w:cs="Times New Roman"/>
          <w:sz w:val="24"/>
        </w:rPr>
        <w:t>Г</w:t>
      </w:r>
      <w:r>
        <w:rPr>
          <w:rFonts w:ascii="Times New Roman" w:hAnsi="Times New Roman" w:cs="Times New Roman"/>
          <w:sz w:val="24"/>
          <w:lang w:eastAsia="ru-RU"/>
        </w:rPr>
        <w:t xml:space="preserve">раницей прилегающей территории </w:t>
      </w:r>
      <w:r>
        <w:rPr>
          <w:rFonts w:ascii="Times New Roman" w:hAnsi="Times New Roman" w:cs="Times New Roman"/>
          <w:sz w:val="24"/>
        </w:rPr>
        <w:t>с</w:t>
      </w:r>
      <w:r>
        <w:rPr>
          <w:rFonts w:ascii="Times New Roman" w:hAnsi="Times New Roman" w:cs="Times New Roman"/>
          <w:sz w:val="24"/>
          <w:lang w:eastAsia="ru-RU"/>
        </w:rPr>
        <w:t xml:space="preserve">о </w:t>
      </w:r>
      <w:r>
        <w:rPr>
          <w:rFonts w:ascii="Times New Roman" w:hAnsi="Times New Roman" w:cs="Times New Roman"/>
          <w:sz w:val="24"/>
        </w:rPr>
        <w:t>с</w:t>
      </w:r>
      <w:r>
        <w:rPr>
          <w:rFonts w:ascii="Times New Roman" w:hAnsi="Times New Roman" w:cs="Times New Roman"/>
          <w:sz w:val="24"/>
          <w:lang w:eastAsia="ru-RU"/>
        </w:rPr>
        <w:t xml:space="preserve">тороны </w:t>
      </w:r>
      <w:r>
        <w:rPr>
          <w:rFonts w:ascii="Times New Roman" w:hAnsi="Times New Roman" w:cs="Times New Roman"/>
          <w:sz w:val="24"/>
        </w:rPr>
        <w:t>д</w:t>
      </w:r>
      <w:r>
        <w:rPr>
          <w:rFonts w:ascii="Times New Roman" w:hAnsi="Times New Roman" w:cs="Times New Roman"/>
          <w:sz w:val="24"/>
          <w:lang w:eastAsia="ru-RU"/>
        </w:rPr>
        <w:t xml:space="preserve">ороги </w:t>
      </w:r>
      <w:r>
        <w:rPr>
          <w:rFonts w:ascii="Times New Roman" w:hAnsi="Times New Roman" w:cs="Times New Roman"/>
          <w:sz w:val="24"/>
        </w:rPr>
        <w:t>я</w:t>
      </w:r>
      <w:r>
        <w:rPr>
          <w:rFonts w:ascii="Times New Roman" w:hAnsi="Times New Roman" w:cs="Times New Roman"/>
          <w:sz w:val="24"/>
          <w:lang w:eastAsia="ru-RU"/>
        </w:rPr>
        <w:t xml:space="preserve">вляется </w:t>
      </w:r>
      <w:r>
        <w:rPr>
          <w:rFonts w:ascii="Times New Roman" w:hAnsi="Times New Roman" w:cs="Times New Roman"/>
          <w:sz w:val="24"/>
        </w:rPr>
        <w:t>о</w:t>
      </w:r>
      <w:r>
        <w:rPr>
          <w:rFonts w:ascii="Times New Roman" w:hAnsi="Times New Roman" w:cs="Times New Roman"/>
          <w:sz w:val="24"/>
          <w:lang w:eastAsia="ru-RU"/>
        </w:rPr>
        <w:t xml:space="preserve">бочина </w:t>
      </w:r>
      <w:r>
        <w:rPr>
          <w:rFonts w:ascii="Times New Roman" w:hAnsi="Times New Roman" w:cs="Times New Roman"/>
          <w:sz w:val="24"/>
        </w:rPr>
        <w:t>(</w:t>
      </w:r>
      <w:r>
        <w:rPr>
          <w:rFonts w:ascii="Times New Roman" w:hAnsi="Times New Roman" w:cs="Times New Roman"/>
          <w:sz w:val="24"/>
          <w:lang w:eastAsia="ru-RU"/>
        </w:rPr>
        <w:t xml:space="preserve">для </w:t>
      </w:r>
      <w:r>
        <w:rPr>
          <w:rFonts w:ascii="Times New Roman" w:hAnsi="Times New Roman" w:cs="Times New Roman"/>
          <w:sz w:val="24"/>
        </w:rPr>
        <w:t>о</w:t>
      </w:r>
      <w:r>
        <w:rPr>
          <w:rFonts w:ascii="Times New Roman" w:hAnsi="Times New Roman" w:cs="Times New Roman"/>
          <w:sz w:val="24"/>
          <w:lang w:eastAsia="ru-RU"/>
        </w:rPr>
        <w:t xml:space="preserve">тдельных </w:t>
      </w:r>
      <w:r>
        <w:rPr>
          <w:rFonts w:ascii="Times New Roman" w:hAnsi="Times New Roman" w:cs="Times New Roman"/>
          <w:sz w:val="24"/>
        </w:rPr>
        <w:t>о</w:t>
      </w:r>
      <w:r>
        <w:rPr>
          <w:rFonts w:ascii="Times New Roman" w:hAnsi="Times New Roman" w:cs="Times New Roman"/>
          <w:sz w:val="24"/>
          <w:lang w:eastAsia="ru-RU"/>
        </w:rPr>
        <w:t xml:space="preserve">бъектов </w:t>
      </w:r>
      <w:r>
        <w:rPr>
          <w:rFonts w:ascii="Times New Roman" w:hAnsi="Times New Roman" w:cs="Times New Roman"/>
          <w:sz w:val="24"/>
        </w:rPr>
        <w:t>м</w:t>
      </w:r>
      <w:r>
        <w:rPr>
          <w:rFonts w:ascii="Times New Roman" w:hAnsi="Times New Roman" w:cs="Times New Roman"/>
          <w:sz w:val="24"/>
          <w:lang w:eastAsia="ru-RU"/>
        </w:rPr>
        <w:t xml:space="preserve">огут </w:t>
      </w:r>
      <w:r>
        <w:rPr>
          <w:rFonts w:ascii="Times New Roman" w:hAnsi="Times New Roman" w:cs="Times New Roman"/>
          <w:sz w:val="24"/>
        </w:rPr>
        <w:t>б</w:t>
      </w:r>
      <w:r>
        <w:rPr>
          <w:rFonts w:ascii="Times New Roman" w:hAnsi="Times New Roman" w:cs="Times New Roman"/>
          <w:sz w:val="24"/>
          <w:lang w:eastAsia="ru-RU"/>
        </w:rPr>
        <w:t xml:space="preserve">ыть установлены </w:t>
      </w:r>
      <w:r>
        <w:rPr>
          <w:rFonts w:ascii="Times New Roman" w:hAnsi="Times New Roman" w:cs="Times New Roman"/>
          <w:sz w:val="24"/>
        </w:rPr>
        <w:t>и</w:t>
      </w:r>
      <w:r>
        <w:rPr>
          <w:rFonts w:ascii="Times New Roman" w:hAnsi="Times New Roman" w:cs="Times New Roman"/>
          <w:sz w:val="24"/>
          <w:lang w:eastAsia="ru-RU"/>
        </w:rPr>
        <w:t xml:space="preserve">ные </w:t>
      </w:r>
      <w:r>
        <w:rPr>
          <w:rFonts w:ascii="Times New Roman" w:hAnsi="Times New Roman" w:cs="Times New Roman"/>
          <w:sz w:val="24"/>
        </w:rPr>
        <w:t>р</w:t>
      </w:r>
      <w:r>
        <w:rPr>
          <w:rFonts w:ascii="Times New Roman" w:hAnsi="Times New Roman" w:cs="Times New Roman"/>
          <w:sz w:val="24"/>
          <w:lang w:eastAsia="ru-RU"/>
        </w:rPr>
        <w:t xml:space="preserve">азмеры </w:t>
      </w:r>
      <w:r>
        <w:rPr>
          <w:rFonts w:ascii="Times New Roman" w:hAnsi="Times New Roman" w:cs="Times New Roman"/>
          <w:sz w:val="24"/>
        </w:rPr>
        <w:t>п</w:t>
      </w:r>
      <w:r>
        <w:rPr>
          <w:rFonts w:ascii="Times New Roman" w:hAnsi="Times New Roman" w:cs="Times New Roman"/>
          <w:sz w:val="24"/>
          <w:lang w:eastAsia="ru-RU"/>
        </w:rPr>
        <w:t xml:space="preserve">рилегающей </w:t>
      </w:r>
      <w:r>
        <w:rPr>
          <w:rFonts w:ascii="Times New Roman" w:hAnsi="Times New Roman" w:cs="Times New Roman"/>
          <w:sz w:val="24"/>
        </w:rPr>
        <w:t>т</w:t>
      </w:r>
      <w:r>
        <w:rPr>
          <w:rFonts w:ascii="Times New Roman" w:hAnsi="Times New Roman" w:cs="Times New Roman"/>
          <w:sz w:val="24"/>
          <w:lang w:eastAsia="ru-RU"/>
        </w:rPr>
        <w:t>ерритории).</w:t>
      </w:r>
    </w:p>
    <w:p w:rsidR="00B122DF" w:rsidRPr="004E3944" w:rsidRDefault="00B122DF" w:rsidP="00B122DF">
      <w:pPr>
        <w:tabs>
          <w:tab w:val="left" w:pos="2115"/>
        </w:tabs>
        <w:ind w:firstLine="567"/>
        <w:jc w:val="both"/>
      </w:pPr>
      <w:r>
        <w:rPr>
          <w:rFonts w:ascii="Times New Roman" w:hAnsi="Times New Roman" w:cs="Times New Roman"/>
        </w:rPr>
        <w:t xml:space="preserve">10.2.6 </w:t>
      </w:r>
      <w:r w:rsidRPr="004E3944">
        <w:t xml:space="preserve">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 </w:t>
      </w:r>
    </w:p>
    <w:p w:rsidR="00B122DF" w:rsidRPr="004E3944" w:rsidRDefault="00B122DF" w:rsidP="00B122DF">
      <w:pPr>
        <w:tabs>
          <w:tab w:val="left" w:pos="2115"/>
        </w:tabs>
        <w:ind w:firstLine="567"/>
        <w:jc w:val="both"/>
      </w:pPr>
      <w:r w:rsidRPr="004E3944">
        <w:t xml:space="preserve">Удаление Борщевика Сосновского может осуществляться следующими способами: </w:t>
      </w:r>
    </w:p>
    <w:p w:rsidR="00B122DF" w:rsidRPr="004E3944" w:rsidRDefault="00B122DF" w:rsidP="00B122DF">
      <w:pPr>
        <w:tabs>
          <w:tab w:val="left" w:pos="2115"/>
        </w:tabs>
        <w:ind w:firstLine="567"/>
        <w:jc w:val="both"/>
      </w:pPr>
      <w:r w:rsidRPr="004E3944">
        <w:t xml:space="preserve">1) механический - применяется для уничтожения Борщевика Сосновского на небольших площадях и заключается в обрезке цветков в период </w:t>
      </w:r>
      <w:proofErr w:type="spellStart"/>
      <w:r w:rsidRPr="004E3944">
        <w:t>бутонизации</w:t>
      </w:r>
      <w:proofErr w:type="spellEnd"/>
      <w:r w:rsidRPr="004E3944">
        <w:t xml:space="preserve"> и начала цветения, которые подлежат уничтожению, либо периодическом скашивании Борщевика Сосновского до его </w:t>
      </w:r>
      <w:proofErr w:type="spellStart"/>
      <w:r w:rsidRPr="004E3944">
        <w:t>бутонизации</w:t>
      </w:r>
      <w:proofErr w:type="spellEnd"/>
      <w:r w:rsidRPr="004E3944">
        <w:t xml:space="preserve"> и начала цветения с интервалом 3-4 недели. </w:t>
      </w:r>
    </w:p>
    <w:p w:rsidR="00B122DF" w:rsidRPr="004E3944" w:rsidRDefault="00B122DF" w:rsidP="00B122DF">
      <w:pPr>
        <w:tabs>
          <w:tab w:val="left" w:pos="2115"/>
        </w:tabs>
        <w:ind w:firstLine="567"/>
        <w:jc w:val="both"/>
      </w:pPr>
      <w:r w:rsidRPr="004E3944">
        <w:t xml:space="preserve">2) агротехнический: - выкапывание корневой системы Борщевика Сосновского ниже корневой шейки на ранних фазах его развития и ее уничтожение; - вспашка, которая применяется в течение вегетационного сезона Борщевика Сосновского несколько раз. - применение затеняющих материалов - прекращении доступа света к растению путем укрывания поверхности участка, занятого Борщевиком Сосновского </w:t>
      </w:r>
      <w:proofErr w:type="spellStart"/>
      <w:r w:rsidRPr="004E3944">
        <w:t>светопоглощающим</w:t>
      </w:r>
      <w:proofErr w:type="spellEnd"/>
      <w:r w:rsidRPr="004E3944">
        <w:t xml:space="preserve"> материалом.</w:t>
      </w:r>
    </w:p>
    <w:p w:rsidR="00B122DF" w:rsidRDefault="00B122DF" w:rsidP="00B122DF">
      <w:pPr>
        <w:tabs>
          <w:tab w:val="left" w:pos="2115"/>
        </w:tabs>
        <w:ind w:firstLine="567"/>
        <w:jc w:val="both"/>
        <w:rPr>
          <w:sz w:val="26"/>
          <w:szCs w:val="26"/>
        </w:rPr>
      </w:pPr>
      <w:r w:rsidRPr="004E3944">
        <w:t xml:space="preserve"> 3)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w:t>
      </w:r>
      <w:proofErr w:type="spellStart"/>
      <w:r w:rsidRPr="004E3944">
        <w:t>агрохимикатов</w:t>
      </w:r>
      <w:proofErr w:type="spellEnd"/>
      <w:r w:rsidRPr="004E3944">
        <w:t>, разрешенных к применению на территории РФ».</w:t>
      </w:r>
      <w:r w:rsidRPr="00314050">
        <w:rPr>
          <w:sz w:val="26"/>
          <w:szCs w:val="26"/>
        </w:rPr>
        <w:t xml:space="preserve">  </w:t>
      </w:r>
    </w:p>
    <w:p w:rsidR="00B66D5D" w:rsidRDefault="00B122DF" w:rsidP="00B122DF">
      <w:pPr>
        <w:pStyle w:val="ConsPlusNormal0"/>
        <w:ind w:firstLine="540"/>
        <w:jc w:val="both"/>
        <w:rPr>
          <w:rFonts w:ascii="Times New Roman" w:hAnsi="Times New Roman" w:cs="Times New Roman"/>
          <w:sz w:val="24"/>
          <w:lang w:eastAsia="ru-RU"/>
        </w:rPr>
      </w:pPr>
      <w:r w:rsidRPr="004E3944">
        <w:rPr>
          <w:rFonts w:ascii="Times New Roman" w:hAnsi="Times New Roman" w:cs="Times New Roman"/>
          <w:sz w:val="24"/>
          <w:szCs w:val="24"/>
        </w:rPr>
        <w:t xml:space="preserve">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w:t>
      </w:r>
      <w:proofErr w:type="spellStart"/>
      <w:r w:rsidRPr="004E3944">
        <w:rPr>
          <w:rFonts w:ascii="Times New Roman" w:hAnsi="Times New Roman" w:cs="Times New Roman"/>
          <w:sz w:val="24"/>
          <w:szCs w:val="24"/>
        </w:rPr>
        <w:t>водоохранных</w:t>
      </w:r>
      <w:proofErr w:type="spellEnd"/>
      <w:r w:rsidRPr="004E3944">
        <w:rPr>
          <w:rFonts w:ascii="Times New Roman" w:hAnsi="Times New Roman" w:cs="Times New Roman"/>
          <w:sz w:val="24"/>
          <w:szCs w:val="24"/>
        </w:rPr>
        <w:t xml:space="preserve">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r w:rsidR="00B66D5D">
        <w:rPr>
          <w:rFonts w:ascii="Times New Roman" w:hAnsi="Times New Roman" w:cs="Times New Roman"/>
          <w:sz w:val="24"/>
          <w:lang w:eastAsia="ru-RU"/>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 Обеспечение уборки территории в осенне-зимний период.</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В зависимости от климатических условий постановлением администрации период осенне-зимней уборки может быть изменен.</w:t>
      </w:r>
    </w:p>
    <w:p w:rsidR="00B66D5D"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10.3.2 Р</w:t>
      </w:r>
      <w:r>
        <w:rPr>
          <w:rFonts w:ascii="Times New Roman" w:hAnsi="Times New Roman" w:cs="Times New Roman"/>
          <w:sz w:val="24"/>
          <w:lang w:eastAsia="ru-RU"/>
        </w:rPr>
        <w:t xml:space="preserve">азрешается </w:t>
      </w:r>
      <w:r>
        <w:rPr>
          <w:rFonts w:ascii="Times New Roman" w:hAnsi="Times New Roman" w:cs="Times New Roman"/>
          <w:sz w:val="24"/>
        </w:rPr>
        <w:t>у</w:t>
      </w:r>
      <w:r>
        <w:rPr>
          <w:rFonts w:ascii="Times New Roman" w:hAnsi="Times New Roman" w:cs="Times New Roman"/>
          <w:sz w:val="24"/>
          <w:lang w:eastAsia="ru-RU"/>
        </w:rPr>
        <w:t xml:space="preserve">кладка </w:t>
      </w:r>
      <w:r>
        <w:rPr>
          <w:rFonts w:ascii="Times New Roman" w:hAnsi="Times New Roman" w:cs="Times New Roman"/>
          <w:sz w:val="24"/>
        </w:rPr>
        <w:t>с</w:t>
      </w:r>
      <w:r>
        <w:rPr>
          <w:rFonts w:ascii="Times New Roman" w:hAnsi="Times New Roman" w:cs="Times New Roman"/>
          <w:sz w:val="24"/>
          <w:lang w:eastAsia="ru-RU"/>
        </w:rPr>
        <w:t xml:space="preserve">вежевыпавшего </w:t>
      </w:r>
      <w:r>
        <w:rPr>
          <w:rFonts w:ascii="Times New Roman" w:hAnsi="Times New Roman" w:cs="Times New Roman"/>
          <w:sz w:val="24"/>
        </w:rPr>
        <w:t>с</w:t>
      </w:r>
      <w:r>
        <w:rPr>
          <w:rFonts w:ascii="Times New Roman" w:hAnsi="Times New Roman" w:cs="Times New Roman"/>
          <w:sz w:val="24"/>
          <w:lang w:eastAsia="ru-RU"/>
        </w:rPr>
        <w:t xml:space="preserve">нега </w:t>
      </w:r>
      <w:r>
        <w:rPr>
          <w:rFonts w:ascii="Times New Roman" w:hAnsi="Times New Roman" w:cs="Times New Roman"/>
          <w:sz w:val="24"/>
        </w:rPr>
        <w:t>в</w:t>
      </w:r>
      <w:r>
        <w:rPr>
          <w:rFonts w:ascii="Times New Roman" w:hAnsi="Times New Roman" w:cs="Times New Roman"/>
          <w:sz w:val="24"/>
          <w:lang w:eastAsia="ru-RU"/>
        </w:rPr>
        <w:t xml:space="preserve"> </w:t>
      </w:r>
      <w:r>
        <w:rPr>
          <w:rFonts w:ascii="Times New Roman" w:hAnsi="Times New Roman" w:cs="Times New Roman"/>
          <w:sz w:val="24"/>
        </w:rPr>
        <w:t>в</w:t>
      </w:r>
      <w:r>
        <w:rPr>
          <w:rFonts w:ascii="Times New Roman" w:hAnsi="Times New Roman" w:cs="Times New Roman"/>
          <w:sz w:val="24"/>
          <w:lang w:eastAsia="ru-RU"/>
        </w:rPr>
        <w:t xml:space="preserve">алы, </w:t>
      </w:r>
      <w:r>
        <w:rPr>
          <w:rFonts w:ascii="Times New Roman" w:hAnsi="Times New Roman" w:cs="Times New Roman"/>
          <w:sz w:val="24"/>
        </w:rPr>
        <w:t>с</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оследующей </w:t>
      </w:r>
      <w:r>
        <w:rPr>
          <w:rFonts w:ascii="Times New Roman" w:hAnsi="Times New Roman" w:cs="Times New Roman"/>
          <w:sz w:val="24"/>
        </w:rPr>
        <w:t>о</w:t>
      </w:r>
      <w:r>
        <w:rPr>
          <w:rFonts w:ascii="Times New Roman" w:hAnsi="Times New Roman" w:cs="Times New Roman"/>
          <w:sz w:val="24"/>
          <w:lang w:eastAsia="ru-RU"/>
        </w:rPr>
        <w:t xml:space="preserve">бязательной </w:t>
      </w:r>
      <w:r>
        <w:rPr>
          <w:rFonts w:ascii="Times New Roman" w:hAnsi="Times New Roman" w:cs="Times New Roman"/>
          <w:sz w:val="24"/>
        </w:rPr>
        <w:t>в</w:t>
      </w:r>
      <w:r>
        <w:rPr>
          <w:rFonts w:ascii="Times New Roman" w:hAnsi="Times New Roman" w:cs="Times New Roman"/>
          <w:sz w:val="24"/>
          <w:lang w:eastAsia="ru-RU"/>
        </w:rPr>
        <w:t xml:space="preserve">ывозкой,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в</w:t>
      </w:r>
      <w:r>
        <w:rPr>
          <w:rFonts w:ascii="Times New Roman" w:hAnsi="Times New Roman" w:cs="Times New Roman"/>
          <w:sz w:val="24"/>
          <w:lang w:eastAsia="ru-RU"/>
        </w:rPr>
        <w:t xml:space="preserve">сех </w:t>
      </w:r>
      <w:r>
        <w:rPr>
          <w:rFonts w:ascii="Times New Roman" w:hAnsi="Times New Roman" w:cs="Times New Roman"/>
          <w:sz w:val="24"/>
        </w:rPr>
        <w:t>у</w:t>
      </w:r>
      <w:r>
        <w:rPr>
          <w:rFonts w:ascii="Times New Roman" w:hAnsi="Times New Roman" w:cs="Times New Roman"/>
          <w:sz w:val="24"/>
          <w:lang w:eastAsia="ru-RU"/>
        </w:rPr>
        <w:t xml:space="preserve">лицах, </w:t>
      </w:r>
      <w:r>
        <w:rPr>
          <w:rFonts w:ascii="Times New Roman" w:hAnsi="Times New Roman" w:cs="Times New Roman"/>
          <w:sz w:val="24"/>
        </w:rPr>
        <w:t>в</w:t>
      </w:r>
      <w:r>
        <w:rPr>
          <w:rFonts w:ascii="Times New Roman" w:hAnsi="Times New Roman" w:cs="Times New Roman"/>
          <w:sz w:val="24"/>
          <w:lang w:eastAsia="ru-RU"/>
        </w:rPr>
        <w:t xml:space="preserve"> </w:t>
      </w:r>
      <w:r>
        <w:rPr>
          <w:rFonts w:ascii="Times New Roman" w:hAnsi="Times New Roman" w:cs="Times New Roman"/>
          <w:sz w:val="24"/>
        </w:rPr>
        <w:t>с</w:t>
      </w:r>
      <w:r>
        <w:rPr>
          <w:rFonts w:ascii="Times New Roman" w:hAnsi="Times New Roman" w:cs="Times New Roman"/>
          <w:sz w:val="24"/>
          <w:lang w:eastAsia="ru-RU"/>
        </w:rPr>
        <w:t xml:space="preserve">кверах,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т</w:t>
      </w:r>
      <w:r>
        <w:rPr>
          <w:rFonts w:ascii="Times New Roman" w:hAnsi="Times New Roman" w:cs="Times New Roman"/>
          <w:sz w:val="24"/>
          <w:lang w:eastAsia="ru-RU"/>
        </w:rPr>
        <w:t xml:space="preserve">ерриториях </w:t>
      </w:r>
      <w:r>
        <w:rPr>
          <w:rFonts w:ascii="Times New Roman" w:hAnsi="Times New Roman" w:cs="Times New Roman"/>
          <w:sz w:val="24"/>
        </w:rPr>
        <w:t>д</w:t>
      </w:r>
      <w:r>
        <w:rPr>
          <w:rFonts w:ascii="Times New Roman" w:hAnsi="Times New Roman" w:cs="Times New Roman"/>
          <w:sz w:val="24"/>
          <w:lang w:eastAsia="ru-RU"/>
        </w:rPr>
        <w:t xml:space="preserve">воров, </w:t>
      </w:r>
      <w:r>
        <w:rPr>
          <w:rFonts w:ascii="Times New Roman" w:hAnsi="Times New Roman" w:cs="Times New Roman"/>
          <w:sz w:val="24"/>
        </w:rPr>
        <w:t>с</w:t>
      </w:r>
      <w:r>
        <w:rPr>
          <w:rFonts w:ascii="Times New Roman" w:hAnsi="Times New Roman" w:cs="Times New Roman"/>
          <w:sz w:val="24"/>
          <w:lang w:eastAsia="ru-RU"/>
        </w:rPr>
        <w:t xml:space="preserve"> </w:t>
      </w:r>
      <w:r>
        <w:rPr>
          <w:rFonts w:ascii="Times New Roman" w:hAnsi="Times New Roman" w:cs="Times New Roman"/>
          <w:sz w:val="24"/>
        </w:rPr>
        <w:t>о</w:t>
      </w:r>
      <w:r>
        <w:rPr>
          <w:rFonts w:ascii="Times New Roman" w:hAnsi="Times New Roman" w:cs="Times New Roman"/>
          <w:sz w:val="24"/>
          <w:lang w:eastAsia="ru-RU"/>
        </w:rPr>
        <w:t xml:space="preserve">бязательными </w:t>
      </w:r>
      <w:r>
        <w:rPr>
          <w:rFonts w:ascii="Times New Roman" w:hAnsi="Times New Roman" w:cs="Times New Roman"/>
          <w:sz w:val="24"/>
        </w:rPr>
        <w:t>р</w:t>
      </w:r>
      <w:r>
        <w:rPr>
          <w:rFonts w:ascii="Times New Roman" w:hAnsi="Times New Roman" w:cs="Times New Roman"/>
          <w:sz w:val="24"/>
          <w:lang w:eastAsia="ru-RU"/>
        </w:rPr>
        <w:t xml:space="preserve">азрывами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п</w:t>
      </w:r>
      <w:r>
        <w:rPr>
          <w:rFonts w:ascii="Times New Roman" w:hAnsi="Times New Roman" w:cs="Times New Roman"/>
          <w:sz w:val="24"/>
          <w:lang w:eastAsia="ru-RU"/>
        </w:rPr>
        <w:t xml:space="preserve">ерекрестках, </w:t>
      </w:r>
      <w:r>
        <w:rPr>
          <w:rFonts w:ascii="Times New Roman" w:hAnsi="Times New Roman" w:cs="Times New Roman"/>
          <w:sz w:val="24"/>
        </w:rPr>
        <w:t>п</w:t>
      </w:r>
      <w:r>
        <w:rPr>
          <w:rFonts w:ascii="Times New Roman" w:hAnsi="Times New Roman" w:cs="Times New Roman"/>
          <w:sz w:val="24"/>
          <w:lang w:eastAsia="ru-RU"/>
        </w:rPr>
        <w:t xml:space="preserve">одъездов </w:t>
      </w:r>
      <w:r>
        <w:rPr>
          <w:rFonts w:ascii="Times New Roman" w:hAnsi="Times New Roman" w:cs="Times New Roman"/>
          <w:sz w:val="24"/>
        </w:rPr>
        <w:t>к</w:t>
      </w:r>
      <w:r>
        <w:rPr>
          <w:rFonts w:ascii="Times New Roman" w:hAnsi="Times New Roman" w:cs="Times New Roman"/>
          <w:sz w:val="24"/>
          <w:lang w:eastAsia="ru-RU"/>
        </w:rPr>
        <w:t xml:space="preserve"> </w:t>
      </w:r>
      <w:r>
        <w:rPr>
          <w:rFonts w:ascii="Times New Roman" w:hAnsi="Times New Roman" w:cs="Times New Roman"/>
          <w:sz w:val="24"/>
        </w:rPr>
        <w:t>а</w:t>
      </w:r>
      <w:r>
        <w:rPr>
          <w:rFonts w:ascii="Times New Roman" w:hAnsi="Times New Roman" w:cs="Times New Roman"/>
          <w:sz w:val="24"/>
          <w:lang w:eastAsia="ru-RU"/>
        </w:rPr>
        <w:t xml:space="preserve">дминистративным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о</w:t>
      </w:r>
      <w:r>
        <w:rPr>
          <w:rFonts w:ascii="Times New Roman" w:hAnsi="Times New Roman" w:cs="Times New Roman"/>
          <w:sz w:val="24"/>
          <w:lang w:eastAsia="ru-RU"/>
        </w:rPr>
        <w:t xml:space="preserve">бщественным </w:t>
      </w:r>
      <w:r>
        <w:rPr>
          <w:rFonts w:ascii="Times New Roman" w:hAnsi="Times New Roman" w:cs="Times New Roman"/>
          <w:sz w:val="24"/>
        </w:rPr>
        <w:t>з</w:t>
      </w:r>
      <w:r>
        <w:rPr>
          <w:rFonts w:ascii="Times New Roman" w:hAnsi="Times New Roman" w:cs="Times New Roman"/>
          <w:sz w:val="24"/>
          <w:lang w:eastAsia="ru-RU"/>
        </w:rPr>
        <w:t xml:space="preserve">даниям, </w:t>
      </w:r>
      <w:r>
        <w:rPr>
          <w:rFonts w:ascii="Times New Roman" w:hAnsi="Times New Roman" w:cs="Times New Roman"/>
          <w:sz w:val="24"/>
        </w:rPr>
        <w:t>в</w:t>
      </w:r>
      <w:r>
        <w:rPr>
          <w:rFonts w:ascii="Times New Roman" w:hAnsi="Times New Roman" w:cs="Times New Roman"/>
          <w:sz w:val="24"/>
          <w:lang w:eastAsia="ru-RU"/>
        </w:rPr>
        <w:t xml:space="preserve">ыездов </w:t>
      </w:r>
      <w:r>
        <w:rPr>
          <w:rFonts w:ascii="Times New Roman" w:hAnsi="Times New Roman" w:cs="Times New Roman"/>
          <w:sz w:val="24"/>
        </w:rPr>
        <w:t>и</w:t>
      </w:r>
      <w:r>
        <w:rPr>
          <w:rFonts w:ascii="Times New Roman" w:hAnsi="Times New Roman" w:cs="Times New Roman"/>
          <w:sz w:val="24"/>
          <w:lang w:eastAsia="ru-RU"/>
        </w:rPr>
        <w:t xml:space="preserve">з </w:t>
      </w:r>
      <w:r>
        <w:rPr>
          <w:rFonts w:ascii="Times New Roman" w:hAnsi="Times New Roman" w:cs="Times New Roman"/>
          <w:sz w:val="24"/>
        </w:rPr>
        <w:t>д</w:t>
      </w:r>
      <w:r>
        <w:rPr>
          <w:rFonts w:ascii="Times New Roman" w:hAnsi="Times New Roman" w:cs="Times New Roman"/>
          <w:sz w:val="24"/>
          <w:lang w:eastAsia="ru-RU"/>
        </w:rPr>
        <w:t xml:space="preserve">воров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т</w:t>
      </w:r>
      <w:r>
        <w:rPr>
          <w:rFonts w:ascii="Times New Roman" w:hAnsi="Times New Roman" w:cs="Times New Roman"/>
          <w:sz w:val="24"/>
          <w:lang w:eastAsia="ru-RU"/>
        </w:rPr>
        <w:t xml:space="preserve">.д.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lang w:eastAsia="ru-RU"/>
        </w:rPr>
        <w:t xml:space="preserve">Запрещается </w:t>
      </w:r>
      <w:r>
        <w:rPr>
          <w:rFonts w:ascii="Times New Roman" w:hAnsi="Times New Roman" w:cs="Times New Roman"/>
          <w:sz w:val="24"/>
        </w:rPr>
        <w:t>з</w:t>
      </w:r>
      <w:r>
        <w:rPr>
          <w:rFonts w:ascii="Times New Roman" w:hAnsi="Times New Roman" w:cs="Times New Roman"/>
          <w:sz w:val="24"/>
          <w:lang w:eastAsia="ru-RU"/>
        </w:rPr>
        <w:t xml:space="preserve">агромождать </w:t>
      </w:r>
      <w:r>
        <w:rPr>
          <w:rFonts w:ascii="Times New Roman" w:hAnsi="Times New Roman" w:cs="Times New Roman"/>
          <w:sz w:val="24"/>
        </w:rPr>
        <w:t>п</w:t>
      </w:r>
      <w:r>
        <w:rPr>
          <w:rFonts w:ascii="Times New Roman" w:hAnsi="Times New Roman" w:cs="Times New Roman"/>
          <w:sz w:val="24"/>
          <w:lang w:eastAsia="ru-RU"/>
        </w:rPr>
        <w:t xml:space="preserve">роезды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п</w:t>
      </w:r>
      <w:r>
        <w:rPr>
          <w:rFonts w:ascii="Times New Roman" w:hAnsi="Times New Roman" w:cs="Times New Roman"/>
          <w:sz w:val="24"/>
          <w:lang w:eastAsia="ru-RU"/>
        </w:rPr>
        <w:t xml:space="preserve">роходы </w:t>
      </w:r>
      <w:r>
        <w:rPr>
          <w:rFonts w:ascii="Times New Roman" w:hAnsi="Times New Roman" w:cs="Times New Roman"/>
          <w:sz w:val="24"/>
        </w:rPr>
        <w:t>у</w:t>
      </w:r>
      <w:r>
        <w:rPr>
          <w:rFonts w:ascii="Times New Roman" w:hAnsi="Times New Roman" w:cs="Times New Roman"/>
          <w:sz w:val="24"/>
          <w:lang w:eastAsia="ru-RU"/>
        </w:rPr>
        <w:t xml:space="preserve">кладкой </w:t>
      </w:r>
      <w:r>
        <w:rPr>
          <w:rFonts w:ascii="Times New Roman" w:hAnsi="Times New Roman" w:cs="Times New Roman"/>
          <w:sz w:val="24"/>
        </w:rPr>
        <w:t>с</w:t>
      </w:r>
      <w:r>
        <w:rPr>
          <w:rFonts w:ascii="Times New Roman" w:hAnsi="Times New Roman" w:cs="Times New Roman"/>
          <w:sz w:val="24"/>
          <w:lang w:eastAsia="ru-RU"/>
        </w:rPr>
        <w:t xml:space="preserve">нега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льда.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10.3.3 Запрещается складирование снега на территории зеленых насаждений, если это наносит ущерб зеленым насаждениям.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10.3.4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10.3.5 Посыпку песком начинают немедленно с начала снегопада или появления гололеда.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10.3.6 В первую очередь при гололеде посыпают спуски, подъемы, перекрестки, места остановок  транспорта, пешеходные переходы.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10.3.7 Тротуары посыпаются сухим песком.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lastRenderedPageBreak/>
        <w:t>10.3.8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10.3.9 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10.3.10 Вывоз снега производится только на специально отведенные места отвала.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10.3.11 Уборку и вывозку снега и льда с улиц, площадей, мостов, плотин, скверов и бульваров начинают немедленно с начала снегопада и производить, в первую очередь, с магистральных улиц, мостов, плотин и путепроводов для обеспечения бесперебойного движения транспорта во избежание наката.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10.3.12 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Pr>
          <w:rFonts w:ascii="Times New Roman" w:hAnsi="Times New Roman" w:cs="Times New Roman"/>
          <w:sz w:val="24"/>
        </w:rPr>
        <w:t>прибордюрных</w:t>
      </w:r>
      <w:proofErr w:type="spellEnd"/>
      <w:r>
        <w:rPr>
          <w:rFonts w:ascii="Times New Roman" w:hAnsi="Times New Roman" w:cs="Times New Roman"/>
          <w:sz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 Содержание элементов благоустройства.</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10.4.2 Физические и юридические лица осуществляют организацию содержания элементов благоустройства, расположенных на прилегающих территориях.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 Содержание зеленых насаждений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10.4.3.1 Т</w:t>
      </w:r>
      <w:r>
        <w:rPr>
          <w:rFonts w:ascii="Times New Roman" w:hAnsi="Times New Roman" w:cs="Times New Roman"/>
          <w:sz w:val="24"/>
          <w:lang w:eastAsia="ru-RU"/>
        </w:rPr>
        <w:t xml:space="preserve">екущее </w:t>
      </w:r>
      <w:r>
        <w:rPr>
          <w:rFonts w:ascii="Times New Roman" w:hAnsi="Times New Roman" w:cs="Times New Roman"/>
          <w:sz w:val="24"/>
        </w:rPr>
        <w:t>с</w:t>
      </w:r>
      <w:r>
        <w:rPr>
          <w:rFonts w:ascii="Times New Roman" w:hAnsi="Times New Roman" w:cs="Times New Roman"/>
          <w:sz w:val="24"/>
          <w:lang w:eastAsia="ru-RU"/>
        </w:rPr>
        <w:t xml:space="preserve">одержание </w:t>
      </w:r>
      <w:r>
        <w:rPr>
          <w:rFonts w:ascii="Times New Roman" w:hAnsi="Times New Roman" w:cs="Times New Roman"/>
          <w:sz w:val="24"/>
        </w:rPr>
        <w:t>с</w:t>
      </w:r>
      <w:r>
        <w:rPr>
          <w:rFonts w:ascii="Times New Roman" w:hAnsi="Times New Roman" w:cs="Times New Roman"/>
          <w:sz w:val="24"/>
          <w:lang w:eastAsia="ru-RU"/>
        </w:rPr>
        <w:t xml:space="preserve">кверов, </w:t>
      </w:r>
      <w:r>
        <w:rPr>
          <w:rFonts w:ascii="Times New Roman" w:hAnsi="Times New Roman" w:cs="Times New Roman"/>
          <w:sz w:val="24"/>
        </w:rPr>
        <w:t>п</w:t>
      </w:r>
      <w:r>
        <w:rPr>
          <w:rFonts w:ascii="Times New Roman" w:hAnsi="Times New Roman" w:cs="Times New Roman"/>
          <w:sz w:val="24"/>
          <w:lang w:eastAsia="ru-RU"/>
        </w:rPr>
        <w:t xml:space="preserve">арков, </w:t>
      </w:r>
      <w:r>
        <w:rPr>
          <w:rFonts w:ascii="Times New Roman" w:hAnsi="Times New Roman" w:cs="Times New Roman"/>
          <w:sz w:val="24"/>
        </w:rPr>
        <w:t>г</w:t>
      </w:r>
      <w:r>
        <w:rPr>
          <w:rFonts w:ascii="Times New Roman" w:hAnsi="Times New Roman" w:cs="Times New Roman"/>
          <w:sz w:val="24"/>
          <w:lang w:eastAsia="ru-RU"/>
        </w:rPr>
        <w:t xml:space="preserve">азонов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д</w:t>
      </w:r>
      <w:r>
        <w:rPr>
          <w:rFonts w:ascii="Times New Roman" w:hAnsi="Times New Roman" w:cs="Times New Roman"/>
          <w:sz w:val="24"/>
          <w:lang w:eastAsia="ru-RU"/>
        </w:rPr>
        <w:t xml:space="preserve">ругих </w:t>
      </w:r>
      <w:r>
        <w:rPr>
          <w:rFonts w:ascii="Times New Roman" w:hAnsi="Times New Roman" w:cs="Times New Roman"/>
          <w:sz w:val="24"/>
        </w:rPr>
        <w:t>о</w:t>
      </w:r>
      <w:r>
        <w:rPr>
          <w:rFonts w:ascii="Times New Roman" w:hAnsi="Times New Roman" w:cs="Times New Roman"/>
          <w:sz w:val="24"/>
          <w:lang w:eastAsia="ru-RU"/>
        </w:rPr>
        <w:t xml:space="preserve">бъектов </w:t>
      </w:r>
      <w:r>
        <w:rPr>
          <w:rFonts w:ascii="Times New Roman" w:hAnsi="Times New Roman" w:cs="Times New Roman"/>
          <w:sz w:val="24"/>
        </w:rPr>
        <w:t>з</w:t>
      </w:r>
      <w:r>
        <w:rPr>
          <w:rFonts w:ascii="Times New Roman" w:hAnsi="Times New Roman" w:cs="Times New Roman"/>
          <w:sz w:val="24"/>
          <w:lang w:eastAsia="ru-RU"/>
        </w:rPr>
        <w:t xml:space="preserve">еленого хозяйства </w:t>
      </w:r>
      <w:r>
        <w:rPr>
          <w:rFonts w:ascii="Times New Roman" w:hAnsi="Times New Roman" w:cs="Times New Roman"/>
          <w:sz w:val="24"/>
        </w:rPr>
        <w:t>(</w:t>
      </w:r>
      <w:r>
        <w:rPr>
          <w:rFonts w:ascii="Times New Roman" w:hAnsi="Times New Roman" w:cs="Times New Roman"/>
          <w:sz w:val="24"/>
          <w:lang w:eastAsia="ru-RU"/>
        </w:rPr>
        <w:t xml:space="preserve">за </w:t>
      </w:r>
      <w:r>
        <w:rPr>
          <w:rFonts w:ascii="Times New Roman" w:hAnsi="Times New Roman" w:cs="Times New Roman"/>
          <w:sz w:val="24"/>
        </w:rPr>
        <w:t>и</w:t>
      </w:r>
      <w:r>
        <w:rPr>
          <w:rFonts w:ascii="Times New Roman" w:hAnsi="Times New Roman" w:cs="Times New Roman"/>
          <w:sz w:val="24"/>
          <w:lang w:eastAsia="ru-RU"/>
        </w:rPr>
        <w:t xml:space="preserve">сключением </w:t>
      </w:r>
      <w:r>
        <w:rPr>
          <w:rFonts w:ascii="Times New Roman" w:hAnsi="Times New Roman" w:cs="Times New Roman"/>
          <w:sz w:val="24"/>
        </w:rPr>
        <w:t>н</w:t>
      </w:r>
      <w:r>
        <w:rPr>
          <w:rFonts w:ascii="Times New Roman" w:hAnsi="Times New Roman" w:cs="Times New Roman"/>
          <w:sz w:val="24"/>
          <w:lang w:eastAsia="ru-RU"/>
        </w:rPr>
        <w:t xml:space="preserve">аходящихся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б</w:t>
      </w:r>
      <w:r>
        <w:rPr>
          <w:rFonts w:ascii="Times New Roman" w:hAnsi="Times New Roman" w:cs="Times New Roman"/>
          <w:sz w:val="24"/>
          <w:lang w:eastAsia="ru-RU"/>
        </w:rPr>
        <w:t xml:space="preserve">алансе </w:t>
      </w:r>
      <w:r>
        <w:rPr>
          <w:rFonts w:ascii="Times New Roman" w:hAnsi="Times New Roman" w:cs="Times New Roman"/>
          <w:sz w:val="24"/>
        </w:rPr>
        <w:t>п</w:t>
      </w:r>
      <w:r>
        <w:rPr>
          <w:rFonts w:ascii="Times New Roman" w:hAnsi="Times New Roman" w:cs="Times New Roman"/>
          <w:sz w:val="24"/>
          <w:lang w:eastAsia="ru-RU"/>
        </w:rPr>
        <w:t xml:space="preserve">редприятий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в</w:t>
      </w:r>
      <w:r>
        <w:rPr>
          <w:rFonts w:ascii="Times New Roman" w:hAnsi="Times New Roman" w:cs="Times New Roman"/>
          <w:sz w:val="24"/>
          <w:lang w:eastAsia="ru-RU"/>
        </w:rPr>
        <w:t xml:space="preserve">едомств, которые </w:t>
      </w:r>
      <w:r>
        <w:rPr>
          <w:rFonts w:ascii="Times New Roman" w:hAnsi="Times New Roman" w:cs="Times New Roman"/>
          <w:sz w:val="24"/>
        </w:rPr>
        <w:t>в</w:t>
      </w:r>
      <w:r>
        <w:rPr>
          <w:rFonts w:ascii="Times New Roman" w:hAnsi="Times New Roman" w:cs="Times New Roman"/>
          <w:sz w:val="24"/>
          <w:lang w:eastAsia="ru-RU"/>
        </w:rPr>
        <w:t xml:space="preserve">ыполняют </w:t>
      </w:r>
      <w:r>
        <w:rPr>
          <w:rFonts w:ascii="Times New Roman" w:hAnsi="Times New Roman" w:cs="Times New Roman"/>
          <w:sz w:val="24"/>
        </w:rPr>
        <w:t>э</w:t>
      </w:r>
      <w:r>
        <w:rPr>
          <w:rFonts w:ascii="Times New Roman" w:hAnsi="Times New Roman" w:cs="Times New Roman"/>
          <w:sz w:val="24"/>
          <w:lang w:eastAsia="ru-RU"/>
        </w:rPr>
        <w:t xml:space="preserve">ти </w:t>
      </w:r>
      <w:r>
        <w:rPr>
          <w:rFonts w:ascii="Times New Roman" w:hAnsi="Times New Roman" w:cs="Times New Roman"/>
          <w:sz w:val="24"/>
        </w:rPr>
        <w:t>р</w:t>
      </w:r>
      <w:r>
        <w:rPr>
          <w:rFonts w:ascii="Times New Roman" w:hAnsi="Times New Roman" w:cs="Times New Roman"/>
          <w:sz w:val="24"/>
          <w:lang w:eastAsia="ru-RU"/>
        </w:rPr>
        <w:t xml:space="preserve">аботы </w:t>
      </w:r>
      <w:r>
        <w:rPr>
          <w:rFonts w:ascii="Times New Roman" w:hAnsi="Times New Roman" w:cs="Times New Roman"/>
          <w:sz w:val="24"/>
        </w:rPr>
        <w:t>с</w:t>
      </w:r>
      <w:r>
        <w:rPr>
          <w:rFonts w:ascii="Times New Roman" w:hAnsi="Times New Roman" w:cs="Times New Roman"/>
          <w:sz w:val="24"/>
          <w:lang w:eastAsia="ru-RU"/>
        </w:rPr>
        <w:t xml:space="preserve">амостоятельно) </w:t>
      </w:r>
      <w:r>
        <w:rPr>
          <w:rFonts w:ascii="Times New Roman" w:hAnsi="Times New Roman" w:cs="Times New Roman"/>
          <w:sz w:val="24"/>
        </w:rPr>
        <w:t>о</w:t>
      </w:r>
      <w:r>
        <w:rPr>
          <w:rFonts w:ascii="Times New Roman" w:hAnsi="Times New Roman" w:cs="Times New Roman"/>
          <w:sz w:val="24"/>
          <w:lang w:eastAsia="ru-RU"/>
        </w:rPr>
        <w:t xml:space="preserve">беспечивает </w:t>
      </w:r>
      <w:r>
        <w:rPr>
          <w:rFonts w:ascii="Times New Roman" w:hAnsi="Times New Roman" w:cs="Times New Roman"/>
          <w:sz w:val="24"/>
        </w:rPr>
        <w:t>администрация, в пределах средств, предусмотренных в бюджете муниципального образования «Солгинское» (далее – бюджет муниципального образования) на эти цели</w:t>
      </w:r>
      <w:r>
        <w:rPr>
          <w:rFonts w:ascii="Times New Roman" w:hAnsi="Times New Roman" w:cs="Times New Roman"/>
          <w:sz w:val="24"/>
          <w:lang w:eastAsia="ru-RU"/>
        </w:rPr>
        <w:t xml:space="preserve">.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10.4.3.2 В</w:t>
      </w:r>
      <w:r>
        <w:rPr>
          <w:rFonts w:ascii="Times New Roman" w:hAnsi="Times New Roman" w:cs="Times New Roman"/>
          <w:sz w:val="24"/>
          <w:lang w:eastAsia="ru-RU"/>
        </w:rPr>
        <w:t xml:space="preserve">се </w:t>
      </w:r>
      <w:r>
        <w:rPr>
          <w:rFonts w:ascii="Times New Roman" w:hAnsi="Times New Roman" w:cs="Times New Roman"/>
          <w:sz w:val="24"/>
        </w:rPr>
        <w:t>р</w:t>
      </w:r>
      <w:r>
        <w:rPr>
          <w:rFonts w:ascii="Times New Roman" w:hAnsi="Times New Roman" w:cs="Times New Roman"/>
          <w:sz w:val="24"/>
          <w:lang w:eastAsia="ru-RU"/>
        </w:rPr>
        <w:t xml:space="preserve">аботы </w:t>
      </w:r>
      <w:r>
        <w:rPr>
          <w:rFonts w:ascii="Times New Roman" w:hAnsi="Times New Roman" w:cs="Times New Roman"/>
          <w:sz w:val="24"/>
        </w:rPr>
        <w:t>п</w:t>
      </w:r>
      <w:r>
        <w:rPr>
          <w:rFonts w:ascii="Times New Roman" w:hAnsi="Times New Roman" w:cs="Times New Roman"/>
          <w:sz w:val="24"/>
          <w:lang w:eastAsia="ru-RU"/>
        </w:rPr>
        <w:t xml:space="preserve">о </w:t>
      </w:r>
      <w:r>
        <w:rPr>
          <w:rFonts w:ascii="Times New Roman" w:hAnsi="Times New Roman" w:cs="Times New Roman"/>
          <w:sz w:val="24"/>
        </w:rPr>
        <w:t>т</w:t>
      </w:r>
      <w:r>
        <w:rPr>
          <w:rFonts w:ascii="Times New Roman" w:hAnsi="Times New Roman" w:cs="Times New Roman"/>
          <w:sz w:val="24"/>
          <w:lang w:eastAsia="ru-RU"/>
        </w:rPr>
        <w:t xml:space="preserve">екущему </w:t>
      </w:r>
      <w:r>
        <w:rPr>
          <w:rFonts w:ascii="Times New Roman" w:hAnsi="Times New Roman" w:cs="Times New Roman"/>
          <w:sz w:val="24"/>
        </w:rPr>
        <w:t>с</w:t>
      </w:r>
      <w:r>
        <w:rPr>
          <w:rFonts w:ascii="Times New Roman" w:hAnsi="Times New Roman" w:cs="Times New Roman"/>
          <w:sz w:val="24"/>
          <w:lang w:eastAsia="ru-RU"/>
        </w:rPr>
        <w:t xml:space="preserve">одержанию, </w:t>
      </w:r>
      <w:r>
        <w:rPr>
          <w:rFonts w:ascii="Times New Roman" w:hAnsi="Times New Roman" w:cs="Times New Roman"/>
          <w:sz w:val="24"/>
        </w:rPr>
        <w:t>к</w:t>
      </w:r>
      <w:r>
        <w:rPr>
          <w:rFonts w:ascii="Times New Roman" w:hAnsi="Times New Roman" w:cs="Times New Roman"/>
          <w:sz w:val="24"/>
          <w:lang w:eastAsia="ru-RU"/>
        </w:rPr>
        <w:t xml:space="preserve">апитальному </w:t>
      </w:r>
      <w:r>
        <w:rPr>
          <w:rFonts w:ascii="Times New Roman" w:hAnsi="Times New Roman" w:cs="Times New Roman"/>
          <w:sz w:val="24"/>
        </w:rPr>
        <w:t>р</w:t>
      </w:r>
      <w:r>
        <w:rPr>
          <w:rFonts w:ascii="Times New Roman" w:hAnsi="Times New Roman" w:cs="Times New Roman"/>
          <w:sz w:val="24"/>
          <w:lang w:eastAsia="ru-RU"/>
        </w:rPr>
        <w:t xml:space="preserve">емонту </w:t>
      </w:r>
      <w:r>
        <w:rPr>
          <w:rFonts w:ascii="Times New Roman" w:hAnsi="Times New Roman" w:cs="Times New Roman"/>
          <w:sz w:val="24"/>
        </w:rPr>
        <w:t>з</w:t>
      </w:r>
      <w:r>
        <w:rPr>
          <w:rFonts w:ascii="Times New Roman" w:hAnsi="Times New Roman" w:cs="Times New Roman"/>
          <w:sz w:val="24"/>
          <w:lang w:eastAsia="ru-RU"/>
        </w:rPr>
        <w:t xml:space="preserve">еленых </w:t>
      </w:r>
      <w:r>
        <w:rPr>
          <w:rFonts w:ascii="Times New Roman" w:hAnsi="Times New Roman" w:cs="Times New Roman"/>
          <w:sz w:val="24"/>
        </w:rPr>
        <w:t>н</w:t>
      </w:r>
      <w:r>
        <w:rPr>
          <w:rFonts w:ascii="Times New Roman" w:hAnsi="Times New Roman" w:cs="Times New Roman"/>
          <w:sz w:val="24"/>
          <w:lang w:eastAsia="ru-RU"/>
        </w:rPr>
        <w:t xml:space="preserve">асаждений </w:t>
      </w:r>
      <w:r>
        <w:rPr>
          <w:rFonts w:ascii="Times New Roman" w:hAnsi="Times New Roman" w:cs="Times New Roman"/>
          <w:sz w:val="24"/>
        </w:rPr>
        <w:t>н</w:t>
      </w:r>
      <w:r>
        <w:rPr>
          <w:rFonts w:ascii="Times New Roman" w:hAnsi="Times New Roman" w:cs="Times New Roman"/>
          <w:sz w:val="24"/>
          <w:lang w:eastAsia="ru-RU"/>
        </w:rPr>
        <w:t xml:space="preserve">а </w:t>
      </w:r>
      <w:r>
        <w:rPr>
          <w:rFonts w:ascii="Times New Roman" w:hAnsi="Times New Roman" w:cs="Times New Roman"/>
          <w:sz w:val="24"/>
        </w:rPr>
        <w:t>т</w:t>
      </w:r>
      <w:r>
        <w:rPr>
          <w:rFonts w:ascii="Times New Roman" w:hAnsi="Times New Roman" w:cs="Times New Roman"/>
          <w:sz w:val="24"/>
          <w:lang w:eastAsia="ru-RU"/>
        </w:rPr>
        <w:t xml:space="preserve">ерриториях </w:t>
      </w:r>
      <w:r>
        <w:rPr>
          <w:rFonts w:ascii="Times New Roman" w:hAnsi="Times New Roman" w:cs="Times New Roman"/>
          <w:sz w:val="24"/>
        </w:rPr>
        <w:t>п</w:t>
      </w:r>
      <w:r>
        <w:rPr>
          <w:rFonts w:ascii="Times New Roman" w:hAnsi="Times New Roman" w:cs="Times New Roman"/>
          <w:sz w:val="24"/>
          <w:lang w:eastAsia="ru-RU"/>
        </w:rPr>
        <w:t xml:space="preserve">редприятий, </w:t>
      </w:r>
      <w:r>
        <w:rPr>
          <w:rFonts w:ascii="Times New Roman" w:hAnsi="Times New Roman" w:cs="Times New Roman"/>
          <w:sz w:val="24"/>
        </w:rPr>
        <w:t>у</w:t>
      </w:r>
      <w:r>
        <w:rPr>
          <w:rFonts w:ascii="Times New Roman" w:hAnsi="Times New Roman" w:cs="Times New Roman"/>
          <w:sz w:val="24"/>
          <w:lang w:eastAsia="ru-RU"/>
        </w:rPr>
        <w:t xml:space="preserve">чреждений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о</w:t>
      </w:r>
      <w:r>
        <w:rPr>
          <w:rFonts w:ascii="Times New Roman" w:hAnsi="Times New Roman" w:cs="Times New Roman"/>
          <w:sz w:val="24"/>
          <w:lang w:eastAsia="ru-RU"/>
        </w:rPr>
        <w:t xml:space="preserve">рганизаций </w:t>
      </w:r>
      <w:r>
        <w:rPr>
          <w:rFonts w:ascii="Times New Roman" w:hAnsi="Times New Roman" w:cs="Times New Roman"/>
          <w:sz w:val="24"/>
        </w:rPr>
        <w:t>в</w:t>
      </w:r>
      <w:r>
        <w:rPr>
          <w:rFonts w:ascii="Times New Roman" w:hAnsi="Times New Roman" w:cs="Times New Roman"/>
          <w:sz w:val="24"/>
          <w:lang w:eastAsia="ru-RU"/>
        </w:rPr>
        <w:t xml:space="preserve">едутся </w:t>
      </w:r>
      <w:r>
        <w:rPr>
          <w:rFonts w:ascii="Times New Roman" w:hAnsi="Times New Roman" w:cs="Times New Roman"/>
          <w:sz w:val="24"/>
        </w:rPr>
        <w:t>с</w:t>
      </w:r>
      <w:r>
        <w:rPr>
          <w:rFonts w:ascii="Times New Roman" w:hAnsi="Times New Roman" w:cs="Times New Roman"/>
          <w:sz w:val="24"/>
          <w:lang w:eastAsia="ru-RU"/>
        </w:rPr>
        <w:t xml:space="preserve">илами и </w:t>
      </w:r>
      <w:r>
        <w:rPr>
          <w:rFonts w:ascii="Times New Roman" w:hAnsi="Times New Roman" w:cs="Times New Roman"/>
          <w:sz w:val="24"/>
        </w:rPr>
        <w:t>с</w:t>
      </w:r>
      <w:r>
        <w:rPr>
          <w:rFonts w:ascii="Times New Roman" w:hAnsi="Times New Roman" w:cs="Times New Roman"/>
          <w:sz w:val="24"/>
          <w:lang w:eastAsia="ru-RU"/>
        </w:rPr>
        <w:t xml:space="preserve">редствами </w:t>
      </w:r>
      <w:r>
        <w:rPr>
          <w:rFonts w:ascii="Times New Roman" w:hAnsi="Times New Roman" w:cs="Times New Roman"/>
          <w:sz w:val="24"/>
        </w:rPr>
        <w:t>э</w:t>
      </w:r>
      <w:r>
        <w:rPr>
          <w:rFonts w:ascii="Times New Roman" w:hAnsi="Times New Roman" w:cs="Times New Roman"/>
          <w:sz w:val="24"/>
          <w:lang w:eastAsia="ru-RU"/>
        </w:rPr>
        <w:t xml:space="preserve">тих </w:t>
      </w:r>
      <w:r>
        <w:rPr>
          <w:rFonts w:ascii="Times New Roman" w:hAnsi="Times New Roman" w:cs="Times New Roman"/>
          <w:sz w:val="24"/>
        </w:rPr>
        <w:t>п</w:t>
      </w:r>
      <w:r>
        <w:rPr>
          <w:rFonts w:ascii="Times New Roman" w:hAnsi="Times New Roman" w:cs="Times New Roman"/>
          <w:sz w:val="24"/>
          <w:lang w:eastAsia="ru-RU"/>
        </w:rPr>
        <w:t xml:space="preserve">редприятий, </w:t>
      </w:r>
      <w:r>
        <w:rPr>
          <w:rFonts w:ascii="Times New Roman" w:hAnsi="Times New Roman" w:cs="Times New Roman"/>
          <w:sz w:val="24"/>
        </w:rPr>
        <w:t>у</w:t>
      </w:r>
      <w:r>
        <w:rPr>
          <w:rFonts w:ascii="Times New Roman" w:hAnsi="Times New Roman" w:cs="Times New Roman"/>
          <w:sz w:val="24"/>
          <w:lang w:eastAsia="ru-RU"/>
        </w:rPr>
        <w:t xml:space="preserve">чреждений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организаций.</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10.4.3.3 Лицам, ответственным за содержание соответствующей территории, рекомендуется: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 доводить до сведения администрации </w:t>
      </w:r>
      <w:r w:rsidR="00731E5D">
        <w:rPr>
          <w:rFonts w:ascii="Times New Roman" w:hAnsi="Times New Roman" w:cs="Times New Roman"/>
          <w:sz w:val="24"/>
        </w:rPr>
        <w:t>сельского поселения</w:t>
      </w:r>
      <w:r>
        <w:rPr>
          <w:rFonts w:ascii="Times New Roman" w:hAnsi="Times New Roman" w:cs="Times New Roman"/>
          <w:sz w:val="24"/>
        </w:rPr>
        <w:t xml:space="preserve"> «Солгинское» обо всех случаях массового появления вредителей и болезней и принимать меры борьбы с ними, производить замазку ран и дупел на деревьях;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проводить своевременный ремонт ограждений зеленых насаждений.</w:t>
      </w:r>
    </w:p>
    <w:p w:rsidR="004E3944" w:rsidRPr="004E3944" w:rsidRDefault="004E3944" w:rsidP="004E3944">
      <w:pPr>
        <w:tabs>
          <w:tab w:val="left" w:pos="2115"/>
        </w:tabs>
        <w:ind w:firstLine="567"/>
        <w:jc w:val="both"/>
      </w:pPr>
      <w:r>
        <w:rPr>
          <w:rFonts w:ascii="Times New Roman" w:hAnsi="Times New Roman" w:cs="Times New Roman"/>
        </w:rPr>
        <w:t xml:space="preserve">10.4.3.4 </w:t>
      </w:r>
      <w:r w:rsidRPr="004E3944">
        <w:t xml:space="preserve">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w:t>
      </w:r>
      <w:r w:rsidR="004E3944">
        <w:rPr>
          <w:rFonts w:ascii="Times New Roman" w:hAnsi="Times New Roman" w:cs="Times New Roman"/>
          <w:sz w:val="24"/>
        </w:rPr>
        <w:t>5</w:t>
      </w:r>
      <w:r>
        <w:rPr>
          <w:rFonts w:ascii="Times New Roman" w:hAnsi="Times New Roman" w:cs="Times New Roman"/>
          <w:sz w:val="24"/>
        </w:rPr>
        <w:t xml:space="preserve"> Запрещена самовольная вырубка деревьев и кустарников.</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w:t>
      </w:r>
      <w:r w:rsidR="004E3944">
        <w:rPr>
          <w:rFonts w:ascii="Times New Roman" w:hAnsi="Times New Roman" w:cs="Times New Roman"/>
          <w:sz w:val="24"/>
        </w:rPr>
        <w:t>6</w:t>
      </w:r>
      <w:r>
        <w:rPr>
          <w:rFonts w:ascii="Times New Roman" w:hAnsi="Times New Roman" w:cs="Times New Roman"/>
          <w:sz w:val="24"/>
        </w:rPr>
        <w:t xml:space="preserve">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10.4.3.</w:t>
      </w:r>
      <w:r w:rsidR="004E3944">
        <w:rPr>
          <w:rFonts w:ascii="Times New Roman" w:hAnsi="Times New Roman" w:cs="Times New Roman"/>
          <w:sz w:val="24"/>
        </w:rPr>
        <w:t>7</w:t>
      </w:r>
      <w:r>
        <w:rPr>
          <w:rFonts w:ascii="Times New Roman" w:hAnsi="Times New Roman" w:cs="Times New Roman"/>
          <w:sz w:val="24"/>
        </w:rPr>
        <w:t xml:space="preserve">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B66D5D"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10.5 С</w:t>
      </w:r>
      <w:r>
        <w:rPr>
          <w:rFonts w:ascii="Times New Roman" w:hAnsi="Times New Roman" w:cs="Times New Roman"/>
          <w:sz w:val="24"/>
          <w:lang w:eastAsia="ru-RU"/>
        </w:rPr>
        <w:t xml:space="preserve">бор </w:t>
      </w:r>
      <w:r>
        <w:rPr>
          <w:rFonts w:ascii="Times New Roman" w:hAnsi="Times New Roman" w:cs="Times New Roman"/>
          <w:sz w:val="24"/>
        </w:rPr>
        <w:t>и</w:t>
      </w:r>
      <w:r>
        <w:rPr>
          <w:rFonts w:ascii="Times New Roman" w:hAnsi="Times New Roman" w:cs="Times New Roman"/>
          <w:sz w:val="24"/>
          <w:lang w:eastAsia="ru-RU"/>
        </w:rPr>
        <w:t xml:space="preserve"> </w:t>
      </w:r>
      <w:r>
        <w:rPr>
          <w:rFonts w:ascii="Times New Roman" w:hAnsi="Times New Roman" w:cs="Times New Roman"/>
          <w:sz w:val="24"/>
        </w:rPr>
        <w:t>в</w:t>
      </w:r>
      <w:r>
        <w:rPr>
          <w:rFonts w:ascii="Times New Roman" w:hAnsi="Times New Roman" w:cs="Times New Roman"/>
          <w:sz w:val="24"/>
          <w:lang w:eastAsia="ru-RU"/>
        </w:rPr>
        <w:t xml:space="preserve">ывоз </w:t>
      </w:r>
      <w:r>
        <w:rPr>
          <w:rFonts w:ascii="Times New Roman" w:hAnsi="Times New Roman" w:cs="Times New Roman"/>
          <w:sz w:val="24"/>
        </w:rPr>
        <w:t>б</w:t>
      </w:r>
      <w:r>
        <w:rPr>
          <w:rFonts w:ascii="Times New Roman" w:hAnsi="Times New Roman" w:cs="Times New Roman"/>
          <w:sz w:val="24"/>
          <w:lang w:eastAsia="ru-RU"/>
        </w:rPr>
        <w:t xml:space="preserve">ытовых </w:t>
      </w:r>
      <w:r>
        <w:rPr>
          <w:rFonts w:ascii="Times New Roman" w:hAnsi="Times New Roman" w:cs="Times New Roman"/>
          <w:sz w:val="24"/>
        </w:rPr>
        <w:t>отходов.</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10.5.1 </w:t>
      </w:r>
      <w:r>
        <w:rPr>
          <w:rFonts w:ascii="Times New Roman" w:hAnsi="Times New Roman" w:cs="Times New Roman"/>
        </w:rPr>
        <w:t>С</w:t>
      </w:r>
      <w:r>
        <w:rPr>
          <w:rFonts w:ascii="Times New Roman" w:hAnsi="Times New Roman" w:cs="Times New Roman"/>
          <w:lang w:eastAsia="ru-RU"/>
        </w:rPr>
        <w:t xml:space="preserve">бор, </w:t>
      </w:r>
      <w:r>
        <w:rPr>
          <w:rFonts w:ascii="Times New Roman" w:hAnsi="Times New Roman" w:cs="Times New Roman"/>
        </w:rPr>
        <w:t>х</w:t>
      </w:r>
      <w:r>
        <w:rPr>
          <w:rFonts w:ascii="Times New Roman" w:hAnsi="Times New Roman" w:cs="Times New Roman"/>
          <w:lang w:eastAsia="ru-RU"/>
        </w:rPr>
        <w:t xml:space="preserve">ранение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т</w:t>
      </w:r>
      <w:r>
        <w:rPr>
          <w:rFonts w:ascii="Times New Roman" w:hAnsi="Times New Roman" w:cs="Times New Roman"/>
          <w:lang w:eastAsia="ru-RU"/>
        </w:rPr>
        <w:t xml:space="preserve">вердых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ж</w:t>
      </w:r>
      <w:r>
        <w:rPr>
          <w:rFonts w:ascii="Times New Roman" w:hAnsi="Times New Roman" w:cs="Times New Roman"/>
          <w:lang w:eastAsia="ru-RU"/>
        </w:rPr>
        <w:t xml:space="preserve">идких </w:t>
      </w:r>
      <w:r>
        <w:rPr>
          <w:rFonts w:ascii="Times New Roman" w:hAnsi="Times New Roman" w:cs="Times New Roman"/>
        </w:rPr>
        <w:t>б</w:t>
      </w:r>
      <w:r>
        <w:rPr>
          <w:rFonts w:ascii="Times New Roman" w:hAnsi="Times New Roman" w:cs="Times New Roman"/>
          <w:lang w:eastAsia="ru-RU"/>
        </w:rPr>
        <w:t xml:space="preserve">ытовых </w:t>
      </w:r>
      <w:r>
        <w:rPr>
          <w:rFonts w:ascii="Times New Roman" w:hAnsi="Times New Roman" w:cs="Times New Roman"/>
        </w:rPr>
        <w:t xml:space="preserve">отходов </w:t>
      </w:r>
      <w:r>
        <w:rPr>
          <w:rFonts w:ascii="Times New Roman" w:hAnsi="Times New Roman" w:cs="Times New Roman"/>
          <w:lang w:eastAsia="ru-RU"/>
        </w:rPr>
        <w:t xml:space="preserve">осуществляется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оответствии </w:t>
      </w:r>
      <w:r>
        <w:rPr>
          <w:rFonts w:ascii="Times New Roman" w:hAnsi="Times New Roman" w:cs="Times New Roman"/>
        </w:rPr>
        <w:t>с</w:t>
      </w:r>
      <w:r>
        <w:rPr>
          <w:rFonts w:ascii="Times New Roman" w:hAnsi="Times New Roman" w:cs="Times New Roman"/>
          <w:lang w:eastAsia="ru-RU"/>
        </w:rPr>
        <w:t xml:space="preserve"> </w:t>
      </w:r>
      <w:r>
        <w:rPr>
          <w:rFonts w:ascii="Times New Roman" w:hAnsi="Times New Roman" w:cs="Times New Roman"/>
        </w:rPr>
        <w:t>"</w:t>
      </w:r>
      <w:r>
        <w:rPr>
          <w:rFonts w:ascii="Times New Roman" w:hAnsi="Times New Roman" w:cs="Times New Roman"/>
          <w:lang w:eastAsia="ru-RU"/>
        </w:rPr>
        <w:t xml:space="preserve">Правилами </w:t>
      </w:r>
      <w:r>
        <w:rPr>
          <w:rFonts w:ascii="Times New Roman" w:hAnsi="Times New Roman" w:cs="Times New Roman"/>
        </w:rPr>
        <w:t>с</w:t>
      </w:r>
      <w:r>
        <w:rPr>
          <w:rFonts w:ascii="Times New Roman" w:hAnsi="Times New Roman" w:cs="Times New Roman"/>
          <w:lang w:eastAsia="ru-RU"/>
        </w:rPr>
        <w:t xml:space="preserve">анитарного </w:t>
      </w:r>
      <w:r>
        <w:rPr>
          <w:rFonts w:ascii="Times New Roman" w:hAnsi="Times New Roman" w:cs="Times New Roman"/>
        </w:rPr>
        <w:t xml:space="preserve">содержания </w:t>
      </w:r>
      <w:r>
        <w:rPr>
          <w:rFonts w:ascii="Times New Roman" w:hAnsi="Times New Roman" w:cs="Times New Roman"/>
          <w:lang w:eastAsia="ru-RU"/>
        </w:rPr>
        <w:t xml:space="preserve">территории </w:t>
      </w:r>
      <w:r>
        <w:rPr>
          <w:rFonts w:ascii="Times New Roman" w:hAnsi="Times New Roman" w:cs="Times New Roman"/>
        </w:rPr>
        <w:t>н</w:t>
      </w:r>
      <w:r>
        <w:rPr>
          <w:rFonts w:ascii="Times New Roman" w:hAnsi="Times New Roman" w:cs="Times New Roman"/>
          <w:lang w:eastAsia="ru-RU"/>
        </w:rPr>
        <w:t xml:space="preserve">аселенных </w:t>
      </w:r>
      <w:r>
        <w:rPr>
          <w:rFonts w:ascii="Times New Roman" w:hAnsi="Times New Roman" w:cs="Times New Roman"/>
        </w:rPr>
        <w:t>м</w:t>
      </w:r>
      <w:r>
        <w:rPr>
          <w:rFonts w:ascii="Times New Roman" w:hAnsi="Times New Roman" w:cs="Times New Roman"/>
          <w:lang w:eastAsia="ru-RU"/>
        </w:rPr>
        <w:t xml:space="preserve">ест" </w:t>
      </w:r>
      <w:proofErr w:type="spellStart"/>
      <w:r>
        <w:rPr>
          <w:rFonts w:ascii="Times New Roman" w:hAnsi="Times New Roman" w:cs="Times New Roman"/>
        </w:rPr>
        <w:t>Сан-ПиН</w:t>
      </w:r>
      <w:proofErr w:type="spellEnd"/>
      <w:r>
        <w:rPr>
          <w:rFonts w:ascii="Times New Roman" w:hAnsi="Times New Roman" w:cs="Times New Roman"/>
          <w:lang w:eastAsia="ru-RU"/>
        </w:rPr>
        <w:t xml:space="preserve"> </w:t>
      </w:r>
      <w:r>
        <w:rPr>
          <w:rFonts w:ascii="Times New Roman" w:hAnsi="Times New Roman" w:cs="Times New Roman"/>
        </w:rPr>
        <w:t>4</w:t>
      </w:r>
      <w:r>
        <w:rPr>
          <w:rFonts w:ascii="Times New Roman" w:hAnsi="Times New Roman" w:cs="Times New Roman"/>
          <w:lang w:eastAsia="ru-RU"/>
        </w:rPr>
        <w:t xml:space="preserve">2-128-4690-88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5</w:t>
      </w:r>
      <w:r>
        <w:rPr>
          <w:rFonts w:ascii="Times New Roman" w:hAnsi="Times New Roman" w:cs="Times New Roman"/>
          <w:lang w:eastAsia="ru-RU"/>
        </w:rPr>
        <w:t xml:space="preserve"> </w:t>
      </w:r>
      <w:r>
        <w:rPr>
          <w:rFonts w:ascii="Times New Roman" w:hAnsi="Times New Roman" w:cs="Times New Roman"/>
        </w:rPr>
        <w:t>а</w:t>
      </w:r>
      <w:r>
        <w:rPr>
          <w:rFonts w:ascii="Times New Roman" w:hAnsi="Times New Roman" w:cs="Times New Roman"/>
          <w:lang w:eastAsia="ru-RU"/>
        </w:rPr>
        <w:t xml:space="preserve">вгуста </w:t>
      </w:r>
      <w:r>
        <w:rPr>
          <w:rFonts w:ascii="Times New Roman" w:hAnsi="Times New Roman" w:cs="Times New Roman"/>
        </w:rPr>
        <w:t>1</w:t>
      </w:r>
      <w:r>
        <w:rPr>
          <w:rFonts w:ascii="Times New Roman" w:hAnsi="Times New Roman" w:cs="Times New Roman"/>
          <w:lang w:eastAsia="ru-RU"/>
        </w:rPr>
        <w:t xml:space="preserve">988 </w:t>
      </w:r>
      <w:r>
        <w:rPr>
          <w:rFonts w:ascii="Times New Roman" w:hAnsi="Times New Roman" w:cs="Times New Roman"/>
        </w:rPr>
        <w:t>года.</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lastRenderedPageBreak/>
        <w:t xml:space="preserve">10.5.2 </w:t>
      </w:r>
      <w:r>
        <w:rPr>
          <w:rFonts w:ascii="Times New Roman" w:hAnsi="Times New Roman" w:cs="Times New Roman"/>
        </w:rPr>
        <w:t>П</w:t>
      </w:r>
      <w:r>
        <w:rPr>
          <w:rFonts w:ascii="Times New Roman" w:hAnsi="Times New Roman" w:cs="Times New Roman"/>
          <w:lang w:eastAsia="ru-RU"/>
        </w:rPr>
        <w:t xml:space="preserve">ланово-регулярный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твердых бытовых</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тходов </w:t>
      </w:r>
      <w:r>
        <w:rPr>
          <w:rFonts w:ascii="Times New Roman" w:hAnsi="Times New Roman" w:cs="Times New Roman"/>
        </w:rPr>
        <w:t>о</w:t>
      </w:r>
      <w:r>
        <w:rPr>
          <w:rFonts w:ascii="Times New Roman" w:hAnsi="Times New Roman" w:cs="Times New Roman"/>
          <w:lang w:eastAsia="ru-RU"/>
        </w:rPr>
        <w:t xml:space="preserve">существляется </w:t>
      </w:r>
      <w:r>
        <w:rPr>
          <w:rFonts w:ascii="Times New Roman" w:hAnsi="Times New Roman" w:cs="Times New Roman"/>
        </w:rPr>
        <w:t>владельцами индивидуальных подворий, руководителями организаций муниципального образования</w:t>
      </w:r>
      <w:r>
        <w:rPr>
          <w:rFonts w:ascii="Times New Roman" w:hAnsi="Times New Roman" w:cs="Times New Roman"/>
          <w:lang w:eastAsia="ru-RU"/>
        </w:rPr>
        <w:t xml:space="preserve">. </w:t>
      </w:r>
      <w:r>
        <w:rPr>
          <w:rFonts w:ascii="Times New Roman" w:hAnsi="Times New Roman" w:cs="Times New Roman"/>
          <w:b/>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10.5.3 </w:t>
      </w:r>
      <w:r>
        <w:rPr>
          <w:rFonts w:ascii="Times New Roman" w:hAnsi="Times New Roman" w:cs="Times New Roman"/>
        </w:rPr>
        <w:t>Запрещается:</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кладировать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х</w:t>
      </w:r>
      <w:r>
        <w:rPr>
          <w:rFonts w:ascii="Times New Roman" w:hAnsi="Times New Roman" w:cs="Times New Roman"/>
          <w:lang w:eastAsia="ru-RU"/>
        </w:rPr>
        <w:t xml:space="preserve">ранить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т</w:t>
      </w:r>
      <w:r>
        <w:rPr>
          <w:rFonts w:ascii="Times New Roman" w:hAnsi="Times New Roman" w:cs="Times New Roman"/>
          <w:lang w:eastAsia="ru-RU"/>
        </w:rPr>
        <w:t xml:space="preserve">ерриториях </w:t>
      </w:r>
      <w:r>
        <w:rPr>
          <w:rFonts w:ascii="Times New Roman" w:hAnsi="Times New Roman" w:cs="Times New Roman"/>
        </w:rPr>
        <w:t>д</w:t>
      </w:r>
      <w:r>
        <w:rPr>
          <w:rFonts w:ascii="Times New Roman" w:hAnsi="Times New Roman" w:cs="Times New Roman"/>
          <w:lang w:eastAsia="ru-RU"/>
        </w:rPr>
        <w:t xml:space="preserve">воров, </w:t>
      </w:r>
      <w:r>
        <w:rPr>
          <w:rFonts w:ascii="Times New Roman" w:hAnsi="Times New Roman" w:cs="Times New Roman"/>
        </w:rPr>
        <w:t>у</w:t>
      </w:r>
      <w:r>
        <w:rPr>
          <w:rFonts w:ascii="Times New Roman" w:hAnsi="Times New Roman" w:cs="Times New Roman"/>
          <w:lang w:eastAsia="ru-RU"/>
        </w:rPr>
        <w:t xml:space="preserve">лиц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лощадей, </w:t>
      </w:r>
      <w:r>
        <w:rPr>
          <w:rFonts w:ascii="Times New Roman" w:hAnsi="Times New Roman" w:cs="Times New Roman"/>
        </w:rPr>
        <w:t>в</w:t>
      </w:r>
      <w:r>
        <w:rPr>
          <w:rFonts w:ascii="Times New Roman" w:hAnsi="Times New Roman" w:cs="Times New Roman"/>
          <w:lang w:eastAsia="ru-RU"/>
        </w:rPr>
        <w:t xml:space="preserve"> лесополосах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п</w:t>
      </w:r>
      <w:r>
        <w:rPr>
          <w:rFonts w:ascii="Times New Roman" w:hAnsi="Times New Roman" w:cs="Times New Roman"/>
          <w:lang w:eastAsia="ru-RU"/>
        </w:rPr>
        <w:t xml:space="preserve">устырях;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сжигать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л</w:t>
      </w:r>
      <w:r>
        <w:rPr>
          <w:rFonts w:ascii="Times New Roman" w:hAnsi="Times New Roman" w:cs="Times New Roman"/>
          <w:lang w:eastAsia="ru-RU"/>
        </w:rPr>
        <w:t xml:space="preserve">иству, </w:t>
      </w:r>
      <w:r>
        <w:rPr>
          <w:rFonts w:ascii="Times New Roman" w:hAnsi="Times New Roman" w:cs="Times New Roman"/>
        </w:rPr>
        <w:t>т</w:t>
      </w:r>
      <w:r>
        <w:rPr>
          <w:rFonts w:ascii="Times New Roman" w:hAnsi="Times New Roman" w:cs="Times New Roman"/>
          <w:lang w:eastAsia="ru-RU"/>
        </w:rPr>
        <w:t xml:space="preserve">ару, </w:t>
      </w:r>
      <w:r>
        <w:rPr>
          <w:rFonts w:ascii="Times New Roman" w:hAnsi="Times New Roman" w:cs="Times New Roman"/>
        </w:rPr>
        <w:t>п</w:t>
      </w:r>
      <w:r>
        <w:rPr>
          <w:rFonts w:ascii="Times New Roman" w:hAnsi="Times New Roman" w:cs="Times New Roman"/>
          <w:lang w:eastAsia="ru-RU"/>
        </w:rPr>
        <w:t xml:space="preserve">роизводственные </w:t>
      </w:r>
      <w:r>
        <w:rPr>
          <w:rFonts w:ascii="Times New Roman" w:hAnsi="Times New Roman" w:cs="Times New Roman"/>
        </w:rPr>
        <w:t>о</w:t>
      </w:r>
      <w:r>
        <w:rPr>
          <w:rFonts w:ascii="Times New Roman" w:hAnsi="Times New Roman" w:cs="Times New Roman"/>
          <w:lang w:eastAsia="ru-RU"/>
        </w:rPr>
        <w:t xml:space="preserve">тходы, </w:t>
      </w:r>
      <w:r>
        <w:rPr>
          <w:rFonts w:ascii="Times New Roman" w:hAnsi="Times New Roman" w:cs="Times New Roman"/>
        </w:rPr>
        <w:t>р</w:t>
      </w:r>
      <w:r>
        <w:rPr>
          <w:rFonts w:ascii="Times New Roman" w:hAnsi="Times New Roman" w:cs="Times New Roman"/>
          <w:lang w:eastAsia="ru-RU"/>
        </w:rPr>
        <w:t xml:space="preserve">азводить </w:t>
      </w:r>
      <w:r>
        <w:rPr>
          <w:rFonts w:ascii="Times New Roman" w:hAnsi="Times New Roman" w:cs="Times New Roman"/>
        </w:rPr>
        <w:t>к</w:t>
      </w:r>
      <w:r>
        <w:rPr>
          <w:rFonts w:ascii="Times New Roman" w:hAnsi="Times New Roman" w:cs="Times New Roman"/>
          <w:lang w:eastAsia="ru-RU"/>
        </w:rPr>
        <w:t xml:space="preserve">остры, включая </w:t>
      </w:r>
      <w:r>
        <w:rPr>
          <w:rFonts w:ascii="Times New Roman" w:hAnsi="Times New Roman" w:cs="Times New Roman"/>
        </w:rPr>
        <w:t>в</w:t>
      </w:r>
      <w:r>
        <w:rPr>
          <w:rFonts w:ascii="Times New Roman" w:hAnsi="Times New Roman" w:cs="Times New Roman"/>
          <w:lang w:eastAsia="ru-RU"/>
        </w:rPr>
        <w:t xml:space="preserve">нутренние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п</w:t>
      </w:r>
      <w:r>
        <w:rPr>
          <w:rFonts w:ascii="Times New Roman" w:hAnsi="Times New Roman" w:cs="Times New Roman"/>
          <w:lang w:eastAsia="ru-RU"/>
        </w:rPr>
        <w:t xml:space="preserve">редприятий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астных </w:t>
      </w:r>
      <w:r>
        <w:rPr>
          <w:rFonts w:ascii="Times New Roman" w:hAnsi="Times New Roman" w:cs="Times New Roman"/>
        </w:rPr>
        <w:t>д</w:t>
      </w:r>
      <w:r>
        <w:rPr>
          <w:rFonts w:ascii="Times New Roman" w:hAnsi="Times New Roman" w:cs="Times New Roman"/>
          <w:lang w:eastAsia="ru-RU"/>
        </w:rPr>
        <w:t xml:space="preserve">омовладений;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ставлять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у</w:t>
      </w:r>
      <w:r>
        <w:rPr>
          <w:rFonts w:ascii="Times New Roman" w:hAnsi="Times New Roman" w:cs="Times New Roman"/>
          <w:lang w:eastAsia="ru-RU"/>
        </w:rPr>
        <w:t xml:space="preserve">лице </w:t>
      </w:r>
      <w:r>
        <w:rPr>
          <w:rFonts w:ascii="Times New Roman" w:hAnsi="Times New Roman" w:cs="Times New Roman"/>
        </w:rPr>
        <w:t>б</w:t>
      </w:r>
      <w:r>
        <w:rPr>
          <w:rFonts w:ascii="Times New Roman" w:hAnsi="Times New Roman" w:cs="Times New Roman"/>
          <w:lang w:eastAsia="ru-RU"/>
        </w:rPr>
        <w:t xml:space="preserve">ытовой </w:t>
      </w:r>
      <w:r>
        <w:rPr>
          <w:rFonts w:ascii="Times New Roman" w:hAnsi="Times New Roman" w:cs="Times New Roman"/>
        </w:rPr>
        <w:t>м</w:t>
      </w:r>
      <w:r>
        <w:rPr>
          <w:rFonts w:ascii="Times New Roman" w:hAnsi="Times New Roman" w:cs="Times New Roman"/>
          <w:lang w:eastAsia="ru-RU"/>
        </w:rPr>
        <w:t xml:space="preserve">усор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жидании </w:t>
      </w:r>
      <w:r>
        <w:rPr>
          <w:rFonts w:ascii="Times New Roman" w:hAnsi="Times New Roman" w:cs="Times New Roman"/>
        </w:rPr>
        <w:t>специализированного транспорта;</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ывозить </w:t>
      </w:r>
      <w:r>
        <w:rPr>
          <w:rFonts w:ascii="Times New Roman" w:hAnsi="Times New Roman" w:cs="Times New Roman"/>
        </w:rPr>
        <w:t>л</w:t>
      </w:r>
      <w:r>
        <w:rPr>
          <w:rFonts w:ascii="Times New Roman" w:hAnsi="Times New Roman" w:cs="Times New Roman"/>
          <w:lang w:eastAsia="ru-RU"/>
        </w:rPr>
        <w:t xml:space="preserve">юминесцентные, </w:t>
      </w:r>
      <w:r>
        <w:rPr>
          <w:rFonts w:ascii="Times New Roman" w:hAnsi="Times New Roman" w:cs="Times New Roman"/>
        </w:rPr>
        <w:t>газоразрядные</w:t>
      </w:r>
      <w:r>
        <w:rPr>
          <w:rFonts w:ascii="Times New Roman" w:hAnsi="Times New Roman" w:cs="Times New Roman"/>
          <w:lang w:eastAsia="ru-RU"/>
        </w:rPr>
        <w:t xml:space="preserve"> </w:t>
      </w:r>
      <w:r>
        <w:rPr>
          <w:rFonts w:ascii="Times New Roman" w:hAnsi="Times New Roman" w:cs="Times New Roman"/>
        </w:rPr>
        <w:t>л</w:t>
      </w:r>
      <w:r>
        <w:rPr>
          <w:rFonts w:ascii="Times New Roman" w:hAnsi="Times New Roman" w:cs="Times New Roman"/>
          <w:lang w:eastAsia="ru-RU"/>
        </w:rPr>
        <w:t xml:space="preserve">ампы, </w:t>
      </w:r>
      <w:r>
        <w:rPr>
          <w:rFonts w:ascii="Times New Roman" w:hAnsi="Times New Roman" w:cs="Times New Roman"/>
        </w:rPr>
        <w:t>с</w:t>
      </w:r>
      <w:r>
        <w:rPr>
          <w:rFonts w:ascii="Times New Roman" w:hAnsi="Times New Roman" w:cs="Times New Roman"/>
          <w:lang w:eastAsia="ru-RU"/>
        </w:rPr>
        <w:t xml:space="preserve">одержащие </w:t>
      </w:r>
      <w:r>
        <w:rPr>
          <w:rFonts w:ascii="Times New Roman" w:hAnsi="Times New Roman" w:cs="Times New Roman"/>
        </w:rPr>
        <w:t>р</w:t>
      </w:r>
      <w:r>
        <w:rPr>
          <w:rFonts w:ascii="Times New Roman" w:hAnsi="Times New Roman" w:cs="Times New Roman"/>
          <w:lang w:eastAsia="ru-RU"/>
        </w:rPr>
        <w:t xml:space="preserve">туть,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с</w:t>
      </w:r>
      <w:r>
        <w:rPr>
          <w:rFonts w:ascii="Times New Roman" w:hAnsi="Times New Roman" w:cs="Times New Roman"/>
          <w:lang w:eastAsia="ru-RU"/>
        </w:rPr>
        <w:t xml:space="preserve">валки и </w:t>
      </w:r>
      <w:r>
        <w:rPr>
          <w:rFonts w:ascii="Times New Roman" w:hAnsi="Times New Roman" w:cs="Times New Roman"/>
        </w:rPr>
        <w:t>д</w:t>
      </w:r>
      <w:r>
        <w:rPr>
          <w:rFonts w:ascii="Times New Roman" w:hAnsi="Times New Roman" w:cs="Times New Roman"/>
          <w:lang w:eastAsia="ru-RU"/>
        </w:rPr>
        <w:t xml:space="preserve">ругие,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о</w:t>
      </w:r>
      <w:r>
        <w:rPr>
          <w:rFonts w:ascii="Times New Roman" w:hAnsi="Times New Roman" w:cs="Times New Roman"/>
          <w:lang w:eastAsia="ru-RU"/>
        </w:rPr>
        <w:t xml:space="preserve">пределённые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э</w:t>
      </w:r>
      <w:r>
        <w:rPr>
          <w:rFonts w:ascii="Times New Roman" w:hAnsi="Times New Roman" w:cs="Times New Roman"/>
          <w:lang w:eastAsia="ru-RU"/>
        </w:rPr>
        <w:t xml:space="preserve">тих </w:t>
      </w:r>
      <w:r>
        <w:rPr>
          <w:rFonts w:ascii="Times New Roman" w:hAnsi="Times New Roman" w:cs="Times New Roman"/>
        </w:rPr>
        <w:t>ц</w:t>
      </w:r>
      <w:r>
        <w:rPr>
          <w:rFonts w:ascii="Times New Roman" w:hAnsi="Times New Roman" w:cs="Times New Roman"/>
          <w:lang w:eastAsia="ru-RU"/>
        </w:rPr>
        <w:t xml:space="preserve">елей </w:t>
      </w:r>
      <w:r>
        <w:rPr>
          <w:rFonts w:ascii="Times New Roman" w:hAnsi="Times New Roman" w:cs="Times New Roman"/>
        </w:rPr>
        <w:t>м</w:t>
      </w:r>
      <w:r>
        <w:rPr>
          <w:rFonts w:ascii="Times New Roman" w:hAnsi="Times New Roman" w:cs="Times New Roman"/>
          <w:lang w:eastAsia="ru-RU"/>
        </w:rPr>
        <w:t xml:space="preserve">еста.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10.5.4 </w:t>
      </w:r>
      <w:r>
        <w:rPr>
          <w:rFonts w:ascii="Times New Roman" w:hAnsi="Times New Roman" w:cs="Times New Roman"/>
        </w:rPr>
        <w:t>С</w:t>
      </w:r>
      <w:r>
        <w:rPr>
          <w:rFonts w:ascii="Times New Roman" w:hAnsi="Times New Roman" w:cs="Times New Roman"/>
          <w:lang w:eastAsia="ru-RU"/>
        </w:rPr>
        <w:t xml:space="preserve">кладирование </w:t>
      </w:r>
      <w:r>
        <w:rPr>
          <w:rFonts w:ascii="Times New Roman" w:hAnsi="Times New Roman" w:cs="Times New Roman"/>
        </w:rPr>
        <w:t>б</w:t>
      </w:r>
      <w:r>
        <w:rPr>
          <w:rFonts w:ascii="Times New Roman" w:hAnsi="Times New Roman" w:cs="Times New Roman"/>
          <w:lang w:eastAsia="ru-RU"/>
        </w:rPr>
        <w:t xml:space="preserve">ытового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троительного </w:t>
      </w:r>
      <w:r>
        <w:rPr>
          <w:rFonts w:ascii="Times New Roman" w:hAnsi="Times New Roman" w:cs="Times New Roman"/>
        </w:rPr>
        <w:t>м</w:t>
      </w:r>
      <w:r>
        <w:rPr>
          <w:rFonts w:ascii="Times New Roman" w:hAnsi="Times New Roman" w:cs="Times New Roman"/>
          <w:lang w:eastAsia="ru-RU"/>
        </w:rPr>
        <w:t xml:space="preserve">усора, </w:t>
      </w:r>
      <w:r>
        <w:rPr>
          <w:rFonts w:ascii="Times New Roman" w:hAnsi="Times New Roman" w:cs="Times New Roman"/>
        </w:rPr>
        <w:t>о</w:t>
      </w:r>
      <w:r>
        <w:rPr>
          <w:rFonts w:ascii="Times New Roman" w:hAnsi="Times New Roman" w:cs="Times New Roman"/>
          <w:lang w:eastAsia="ru-RU"/>
        </w:rPr>
        <w:t xml:space="preserve">тходов </w:t>
      </w:r>
      <w:r>
        <w:rPr>
          <w:rFonts w:ascii="Times New Roman" w:hAnsi="Times New Roman" w:cs="Times New Roman"/>
        </w:rPr>
        <w:t>п</w:t>
      </w:r>
      <w:r>
        <w:rPr>
          <w:rFonts w:ascii="Times New Roman" w:hAnsi="Times New Roman" w:cs="Times New Roman"/>
          <w:lang w:eastAsia="ru-RU"/>
        </w:rPr>
        <w:t xml:space="preserve">роизводства, тары, </w:t>
      </w:r>
      <w:r>
        <w:rPr>
          <w:rFonts w:ascii="Times New Roman" w:hAnsi="Times New Roman" w:cs="Times New Roman"/>
        </w:rPr>
        <w:t>с</w:t>
      </w:r>
      <w:r>
        <w:rPr>
          <w:rFonts w:ascii="Times New Roman" w:hAnsi="Times New Roman" w:cs="Times New Roman"/>
          <w:lang w:eastAsia="ru-RU"/>
        </w:rPr>
        <w:t xml:space="preserve">пиленных </w:t>
      </w:r>
      <w:r>
        <w:rPr>
          <w:rFonts w:ascii="Times New Roman" w:hAnsi="Times New Roman" w:cs="Times New Roman"/>
        </w:rPr>
        <w:t>д</w:t>
      </w:r>
      <w:r>
        <w:rPr>
          <w:rFonts w:ascii="Times New Roman" w:hAnsi="Times New Roman" w:cs="Times New Roman"/>
          <w:lang w:eastAsia="ru-RU"/>
        </w:rPr>
        <w:t xml:space="preserve">еревьев, </w:t>
      </w:r>
      <w:r>
        <w:rPr>
          <w:rFonts w:ascii="Times New Roman" w:hAnsi="Times New Roman" w:cs="Times New Roman"/>
        </w:rPr>
        <w:t>л</w:t>
      </w:r>
      <w:r>
        <w:rPr>
          <w:rFonts w:ascii="Times New Roman" w:hAnsi="Times New Roman" w:cs="Times New Roman"/>
          <w:lang w:eastAsia="ru-RU"/>
        </w:rPr>
        <w:t xml:space="preserve">иствы, </w:t>
      </w:r>
      <w:r>
        <w:rPr>
          <w:rFonts w:ascii="Times New Roman" w:hAnsi="Times New Roman" w:cs="Times New Roman"/>
        </w:rPr>
        <w:t>с</w:t>
      </w:r>
      <w:r>
        <w:rPr>
          <w:rFonts w:ascii="Times New Roman" w:hAnsi="Times New Roman" w:cs="Times New Roman"/>
          <w:lang w:eastAsia="ru-RU"/>
        </w:rPr>
        <w:t xml:space="preserve">нега </w:t>
      </w:r>
      <w:r>
        <w:rPr>
          <w:rFonts w:ascii="Times New Roman" w:hAnsi="Times New Roman" w:cs="Times New Roman"/>
        </w:rPr>
        <w:t>р</w:t>
      </w:r>
      <w:r>
        <w:rPr>
          <w:rFonts w:ascii="Times New Roman" w:hAnsi="Times New Roman" w:cs="Times New Roman"/>
          <w:lang w:eastAsia="ru-RU"/>
        </w:rPr>
        <w:t xml:space="preserve">азрешается </w:t>
      </w:r>
      <w:r>
        <w:rPr>
          <w:rFonts w:ascii="Times New Roman" w:hAnsi="Times New Roman" w:cs="Times New Roman"/>
        </w:rPr>
        <w:t>т</w:t>
      </w:r>
      <w:r>
        <w:rPr>
          <w:rFonts w:ascii="Times New Roman" w:hAnsi="Times New Roman" w:cs="Times New Roman"/>
          <w:lang w:eastAsia="ru-RU"/>
        </w:rPr>
        <w:t xml:space="preserve">олько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естах, </w:t>
      </w:r>
      <w:r>
        <w:rPr>
          <w:rFonts w:ascii="Times New Roman" w:hAnsi="Times New Roman" w:cs="Times New Roman"/>
        </w:rPr>
        <w:t>о</w:t>
      </w:r>
      <w:r>
        <w:rPr>
          <w:rFonts w:ascii="Times New Roman" w:hAnsi="Times New Roman" w:cs="Times New Roman"/>
          <w:lang w:eastAsia="ru-RU"/>
        </w:rPr>
        <w:t xml:space="preserve">пределённых органами </w:t>
      </w:r>
      <w:r>
        <w:rPr>
          <w:rFonts w:ascii="Times New Roman" w:hAnsi="Times New Roman" w:cs="Times New Roman"/>
        </w:rPr>
        <w:t>м</w:t>
      </w:r>
      <w:r>
        <w:rPr>
          <w:rFonts w:ascii="Times New Roman" w:hAnsi="Times New Roman" w:cs="Times New Roman"/>
          <w:lang w:eastAsia="ru-RU"/>
        </w:rPr>
        <w:t xml:space="preserve">естного </w:t>
      </w:r>
      <w:r>
        <w:rPr>
          <w:rFonts w:ascii="Times New Roman" w:hAnsi="Times New Roman" w:cs="Times New Roman"/>
        </w:rPr>
        <w:t>с</w:t>
      </w:r>
      <w:r>
        <w:rPr>
          <w:rFonts w:ascii="Times New Roman" w:hAnsi="Times New Roman" w:cs="Times New Roman"/>
          <w:lang w:eastAsia="ru-RU"/>
        </w:rPr>
        <w:t xml:space="preserve">амоуправления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э</w:t>
      </w:r>
      <w:r>
        <w:rPr>
          <w:rFonts w:ascii="Times New Roman" w:hAnsi="Times New Roman" w:cs="Times New Roman"/>
          <w:lang w:eastAsia="ru-RU"/>
        </w:rPr>
        <w:t xml:space="preserve">тих </w:t>
      </w:r>
      <w:r>
        <w:rPr>
          <w:rFonts w:ascii="Times New Roman" w:hAnsi="Times New Roman" w:cs="Times New Roman"/>
        </w:rPr>
        <w:t>ц</w:t>
      </w:r>
      <w:r>
        <w:rPr>
          <w:rFonts w:ascii="Times New Roman" w:hAnsi="Times New Roman" w:cs="Times New Roman"/>
          <w:lang w:eastAsia="ru-RU"/>
        </w:rPr>
        <w:t xml:space="preserve">елей.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10.5.5 </w:t>
      </w:r>
      <w:r>
        <w:rPr>
          <w:rFonts w:ascii="Times New Roman" w:hAnsi="Times New Roman" w:cs="Times New Roman"/>
        </w:rPr>
        <w:t xml:space="preserve">Для предотвращения засорения улиц, площадей и других </w:t>
      </w:r>
      <w:r>
        <w:rPr>
          <w:rFonts w:ascii="Times New Roman" w:hAnsi="Times New Roman" w:cs="Times New Roman"/>
          <w:lang w:eastAsia="ru-RU"/>
        </w:rPr>
        <w:t>общественных</w:t>
      </w:r>
      <w:r>
        <w:rPr>
          <w:rFonts w:ascii="Times New Roman" w:hAnsi="Times New Roman" w:cs="Times New Roman"/>
        </w:rPr>
        <w:t xml:space="preserve"> м</w:t>
      </w:r>
      <w:r>
        <w:rPr>
          <w:rFonts w:ascii="Times New Roman" w:hAnsi="Times New Roman" w:cs="Times New Roman"/>
          <w:lang w:eastAsia="ru-RU"/>
        </w:rPr>
        <w:t xml:space="preserve">ест </w:t>
      </w:r>
      <w:r>
        <w:rPr>
          <w:rFonts w:ascii="Times New Roman" w:hAnsi="Times New Roman" w:cs="Times New Roman"/>
        </w:rPr>
        <w:t>н</w:t>
      </w:r>
      <w:r>
        <w:rPr>
          <w:rFonts w:ascii="Times New Roman" w:hAnsi="Times New Roman" w:cs="Times New Roman"/>
          <w:lang w:eastAsia="ru-RU"/>
        </w:rPr>
        <w:t xml:space="preserve">а </w:t>
      </w:r>
      <w:r>
        <w:rPr>
          <w:rFonts w:ascii="Times New Roman" w:hAnsi="Times New Roman" w:cs="Times New Roman"/>
        </w:rPr>
        <w:t>т</w:t>
      </w:r>
      <w:r>
        <w:rPr>
          <w:rFonts w:ascii="Times New Roman" w:hAnsi="Times New Roman" w:cs="Times New Roman"/>
          <w:lang w:eastAsia="ru-RU"/>
        </w:rPr>
        <w:t xml:space="preserve">ерритории </w:t>
      </w:r>
      <w:r>
        <w:rPr>
          <w:rFonts w:ascii="Times New Roman" w:hAnsi="Times New Roman" w:cs="Times New Roman"/>
        </w:rPr>
        <w:t>сел</w:t>
      </w:r>
      <w:r>
        <w:rPr>
          <w:rFonts w:ascii="Times New Roman" w:hAnsi="Times New Roman" w:cs="Times New Roman"/>
          <w:lang w:eastAsia="ru-RU"/>
        </w:rPr>
        <w:t xml:space="preserve">а </w:t>
      </w:r>
      <w:r>
        <w:rPr>
          <w:rFonts w:ascii="Times New Roman" w:hAnsi="Times New Roman" w:cs="Times New Roman"/>
        </w:rPr>
        <w:t>у</w:t>
      </w:r>
      <w:r>
        <w:rPr>
          <w:rFonts w:ascii="Times New Roman" w:hAnsi="Times New Roman" w:cs="Times New Roman"/>
          <w:lang w:eastAsia="ru-RU"/>
        </w:rPr>
        <w:t xml:space="preserve">станавливаются </w:t>
      </w:r>
      <w:r>
        <w:rPr>
          <w:rFonts w:ascii="Times New Roman" w:hAnsi="Times New Roman" w:cs="Times New Roman"/>
        </w:rPr>
        <w:t>урны:</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организациями, </w:t>
      </w:r>
      <w:r>
        <w:rPr>
          <w:rFonts w:ascii="Times New Roman" w:hAnsi="Times New Roman" w:cs="Times New Roman"/>
        </w:rPr>
        <w:t>п</w:t>
      </w:r>
      <w:r>
        <w:rPr>
          <w:rFonts w:ascii="Times New Roman" w:hAnsi="Times New Roman" w:cs="Times New Roman"/>
          <w:lang w:eastAsia="ru-RU"/>
        </w:rPr>
        <w:t xml:space="preserve">редприятиями, </w:t>
      </w:r>
      <w:r>
        <w:rPr>
          <w:rFonts w:ascii="Times New Roman" w:hAnsi="Times New Roman" w:cs="Times New Roman"/>
        </w:rPr>
        <w:t>у</w:t>
      </w:r>
      <w:r>
        <w:rPr>
          <w:rFonts w:ascii="Times New Roman" w:hAnsi="Times New Roman" w:cs="Times New Roman"/>
          <w:lang w:eastAsia="ru-RU"/>
        </w:rPr>
        <w:t xml:space="preserve">чреждениями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озле </w:t>
      </w:r>
      <w:r>
        <w:rPr>
          <w:rFonts w:ascii="Times New Roman" w:hAnsi="Times New Roman" w:cs="Times New Roman"/>
        </w:rPr>
        <w:t>з</w:t>
      </w:r>
      <w:r>
        <w:rPr>
          <w:rFonts w:ascii="Times New Roman" w:hAnsi="Times New Roman" w:cs="Times New Roman"/>
          <w:lang w:eastAsia="ru-RU"/>
        </w:rPr>
        <w:t xml:space="preserve">даний, </w:t>
      </w:r>
      <w:r>
        <w:rPr>
          <w:rFonts w:ascii="Times New Roman" w:hAnsi="Times New Roman" w:cs="Times New Roman"/>
        </w:rPr>
        <w:t>с</w:t>
      </w:r>
      <w:r>
        <w:rPr>
          <w:rFonts w:ascii="Times New Roman" w:hAnsi="Times New Roman" w:cs="Times New Roman"/>
          <w:lang w:eastAsia="ru-RU"/>
        </w:rPr>
        <w:t xml:space="preserve">ооружений, находящихся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с</w:t>
      </w:r>
      <w:r>
        <w:rPr>
          <w:rFonts w:ascii="Times New Roman" w:hAnsi="Times New Roman" w:cs="Times New Roman"/>
          <w:lang w:eastAsia="ru-RU"/>
        </w:rPr>
        <w:t xml:space="preserve">обственности, </w:t>
      </w:r>
      <w:r>
        <w:rPr>
          <w:rFonts w:ascii="Times New Roman" w:hAnsi="Times New Roman" w:cs="Times New Roman"/>
        </w:rPr>
        <w:t>в</w:t>
      </w:r>
      <w:r>
        <w:rPr>
          <w:rFonts w:ascii="Times New Roman" w:hAnsi="Times New Roman" w:cs="Times New Roman"/>
          <w:lang w:eastAsia="ru-RU"/>
        </w:rPr>
        <w:t xml:space="preserve">ладении, </w:t>
      </w:r>
      <w:r>
        <w:rPr>
          <w:rFonts w:ascii="Times New Roman" w:hAnsi="Times New Roman" w:cs="Times New Roman"/>
        </w:rPr>
        <w:t>п</w:t>
      </w:r>
      <w:r>
        <w:rPr>
          <w:rFonts w:ascii="Times New Roman" w:hAnsi="Times New Roman" w:cs="Times New Roman"/>
          <w:lang w:eastAsia="ru-RU"/>
        </w:rPr>
        <w:t xml:space="preserve">ользовании;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оргующими </w:t>
      </w:r>
      <w:r>
        <w:rPr>
          <w:rFonts w:ascii="Times New Roman" w:hAnsi="Times New Roman" w:cs="Times New Roman"/>
        </w:rPr>
        <w:t>о</w:t>
      </w:r>
      <w:r>
        <w:rPr>
          <w:rFonts w:ascii="Times New Roman" w:hAnsi="Times New Roman" w:cs="Times New Roman"/>
          <w:lang w:eastAsia="ru-RU"/>
        </w:rPr>
        <w:t xml:space="preserve">рганизациями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у</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хода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ыхода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т</w:t>
      </w:r>
      <w:r>
        <w:rPr>
          <w:rFonts w:ascii="Times New Roman" w:hAnsi="Times New Roman" w:cs="Times New Roman"/>
          <w:lang w:eastAsia="ru-RU"/>
        </w:rPr>
        <w:t xml:space="preserve">орговых </w:t>
      </w:r>
      <w:r>
        <w:rPr>
          <w:rFonts w:ascii="Times New Roman" w:hAnsi="Times New Roman" w:cs="Times New Roman"/>
        </w:rPr>
        <w:t>п</w:t>
      </w:r>
      <w:r>
        <w:rPr>
          <w:rFonts w:ascii="Times New Roman" w:hAnsi="Times New Roman" w:cs="Times New Roman"/>
          <w:lang w:eastAsia="ru-RU"/>
        </w:rPr>
        <w:t xml:space="preserve">омещений, </w:t>
      </w:r>
      <w:r>
        <w:rPr>
          <w:rFonts w:ascii="Times New Roman" w:hAnsi="Times New Roman" w:cs="Times New Roman"/>
        </w:rPr>
        <w:t>п</w:t>
      </w:r>
      <w:r>
        <w:rPr>
          <w:rFonts w:ascii="Times New Roman" w:hAnsi="Times New Roman" w:cs="Times New Roman"/>
          <w:lang w:eastAsia="ru-RU"/>
        </w:rPr>
        <w:t xml:space="preserve">алаток, </w:t>
      </w:r>
      <w:r>
        <w:rPr>
          <w:rFonts w:ascii="Times New Roman" w:hAnsi="Times New Roman" w:cs="Times New Roman"/>
        </w:rPr>
        <w:t>л</w:t>
      </w:r>
      <w:r>
        <w:rPr>
          <w:rFonts w:ascii="Times New Roman" w:hAnsi="Times New Roman" w:cs="Times New Roman"/>
          <w:lang w:eastAsia="ru-RU"/>
        </w:rPr>
        <w:t xml:space="preserve">арьков, </w:t>
      </w:r>
      <w:r>
        <w:rPr>
          <w:rFonts w:ascii="Times New Roman" w:hAnsi="Times New Roman" w:cs="Times New Roman"/>
        </w:rPr>
        <w:t>п</w:t>
      </w:r>
      <w:r>
        <w:rPr>
          <w:rFonts w:ascii="Times New Roman" w:hAnsi="Times New Roman" w:cs="Times New Roman"/>
          <w:lang w:eastAsia="ru-RU"/>
        </w:rPr>
        <w:t xml:space="preserve">авильонов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т</w:t>
      </w:r>
      <w:r>
        <w:rPr>
          <w:rFonts w:ascii="Times New Roman" w:hAnsi="Times New Roman" w:cs="Times New Roman"/>
          <w:lang w:eastAsia="ru-RU"/>
        </w:rPr>
        <w:t xml:space="preserve">.д.;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rPr>
        <w:t>о</w:t>
      </w:r>
      <w:r>
        <w:rPr>
          <w:rFonts w:ascii="Times New Roman" w:hAnsi="Times New Roman" w:cs="Times New Roman"/>
          <w:lang w:eastAsia="ru-RU"/>
        </w:rPr>
        <w:t xml:space="preserve">рганизациями,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едении </w:t>
      </w:r>
      <w:r>
        <w:rPr>
          <w:rFonts w:ascii="Times New Roman" w:hAnsi="Times New Roman" w:cs="Times New Roman"/>
        </w:rPr>
        <w:t>к</w:t>
      </w:r>
      <w:r>
        <w:rPr>
          <w:rFonts w:ascii="Times New Roman" w:hAnsi="Times New Roman" w:cs="Times New Roman"/>
          <w:lang w:eastAsia="ru-RU"/>
        </w:rPr>
        <w:t xml:space="preserve">оторых </w:t>
      </w:r>
      <w:r>
        <w:rPr>
          <w:rFonts w:ascii="Times New Roman" w:hAnsi="Times New Roman" w:cs="Times New Roman"/>
        </w:rPr>
        <w:t>н</w:t>
      </w:r>
      <w:r>
        <w:rPr>
          <w:rFonts w:ascii="Times New Roman" w:hAnsi="Times New Roman" w:cs="Times New Roman"/>
          <w:lang w:eastAsia="ru-RU"/>
        </w:rPr>
        <w:t xml:space="preserve">аходятся </w:t>
      </w:r>
      <w:r>
        <w:rPr>
          <w:rFonts w:ascii="Times New Roman" w:hAnsi="Times New Roman" w:cs="Times New Roman"/>
        </w:rPr>
        <w:t>п</w:t>
      </w:r>
      <w:r>
        <w:rPr>
          <w:rFonts w:ascii="Times New Roman" w:hAnsi="Times New Roman" w:cs="Times New Roman"/>
          <w:lang w:eastAsia="ru-RU"/>
        </w:rPr>
        <w:t xml:space="preserve">арки, </w:t>
      </w:r>
      <w:r>
        <w:rPr>
          <w:rFonts w:ascii="Times New Roman" w:hAnsi="Times New Roman" w:cs="Times New Roman"/>
        </w:rPr>
        <w:t>с</w:t>
      </w:r>
      <w:r>
        <w:rPr>
          <w:rFonts w:ascii="Times New Roman" w:hAnsi="Times New Roman" w:cs="Times New Roman"/>
          <w:lang w:eastAsia="ru-RU"/>
        </w:rPr>
        <w:t xml:space="preserve">кверы, </w:t>
      </w:r>
      <w:r>
        <w:rPr>
          <w:rFonts w:ascii="Times New Roman" w:hAnsi="Times New Roman" w:cs="Times New Roman"/>
        </w:rPr>
        <w:t>б</w:t>
      </w:r>
      <w:r>
        <w:rPr>
          <w:rFonts w:ascii="Times New Roman" w:hAnsi="Times New Roman" w:cs="Times New Roman"/>
          <w:lang w:eastAsia="ru-RU"/>
        </w:rPr>
        <w:t xml:space="preserve">ульвары </w:t>
      </w:r>
      <w:r>
        <w:rPr>
          <w:rFonts w:ascii="Times New Roman" w:hAnsi="Times New Roman" w:cs="Times New Roman"/>
        </w:rPr>
        <w:t>-</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м</w:t>
      </w:r>
      <w:r>
        <w:rPr>
          <w:rFonts w:ascii="Times New Roman" w:hAnsi="Times New Roman" w:cs="Times New Roman"/>
          <w:lang w:eastAsia="ru-RU"/>
        </w:rPr>
        <w:t xml:space="preserve">естах, </w:t>
      </w:r>
      <w:r>
        <w:rPr>
          <w:rFonts w:ascii="Times New Roman" w:hAnsi="Times New Roman" w:cs="Times New Roman"/>
        </w:rPr>
        <w:t>у</w:t>
      </w:r>
      <w:r>
        <w:rPr>
          <w:rFonts w:ascii="Times New Roman" w:hAnsi="Times New Roman" w:cs="Times New Roman"/>
          <w:lang w:eastAsia="ru-RU"/>
        </w:rPr>
        <w:t xml:space="preserve">добных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в</w:t>
      </w:r>
      <w:r>
        <w:rPr>
          <w:rFonts w:ascii="Times New Roman" w:hAnsi="Times New Roman" w:cs="Times New Roman"/>
          <w:lang w:eastAsia="ru-RU"/>
        </w:rPr>
        <w:t xml:space="preserve">ывоза </w:t>
      </w:r>
      <w:r>
        <w:rPr>
          <w:rFonts w:ascii="Times New Roman" w:hAnsi="Times New Roman" w:cs="Times New Roman"/>
        </w:rPr>
        <w:t>т</w:t>
      </w:r>
      <w:r>
        <w:rPr>
          <w:rFonts w:ascii="Times New Roman" w:hAnsi="Times New Roman" w:cs="Times New Roman"/>
          <w:lang w:eastAsia="ru-RU"/>
        </w:rPr>
        <w:t xml:space="preserve">вердых </w:t>
      </w:r>
      <w:r>
        <w:rPr>
          <w:rFonts w:ascii="Times New Roman" w:hAnsi="Times New Roman" w:cs="Times New Roman"/>
        </w:rPr>
        <w:t>б</w:t>
      </w:r>
      <w:r>
        <w:rPr>
          <w:rFonts w:ascii="Times New Roman" w:hAnsi="Times New Roman" w:cs="Times New Roman"/>
          <w:lang w:eastAsia="ru-RU"/>
        </w:rPr>
        <w:t xml:space="preserve">ытовых </w:t>
      </w:r>
      <w:r>
        <w:rPr>
          <w:rFonts w:ascii="Times New Roman" w:hAnsi="Times New Roman" w:cs="Times New Roman"/>
        </w:rPr>
        <w:t>о</w:t>
      </w:r>
      <w:r>
        <w:rPr>
          <w:rFonts w:ascii="Times New Roman" w:hAnsi="Times New Roman" w:cs="Times New Roman"/>
          <w:lang w:eastAsia="ru-RU"/>
        </w:rPr>
        <w:t xml:space="preserve">тходов.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Урны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с</w:t>
      </w:r>
      <w:r>
        <w:rPr>
          <w:rFonts w:ascii="Times New Roman" w:hAnsi="Times New Roman" w:cs="Times New Roman"/>
          <w:lang w:eastAsia="ru-RU"/>
        </w:rPr>
        <w:t xml:space="preserve">одержаться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и</w:t>
      </w:r>
      <w:r>
        <w:rPr>
          <w:rFonts w:ascii="Times New Roman" w:hAnsi="Times New Roman" w:cs="Times New Roman"/>
          <w:lang w:eastAsia="ru-RU"/>
        </w:rPr>
        <w:t xml:space="preserve">справном </w:t>
      </w:r>
      <w:r>
        <w:rPr>
          <w:rFonts w:ascii="Times New Roman" w:hAnsi="Times New Roman" w:cs="Times New Roman"/>
        </w:rPr>
        <w:t>с</w:t>
      </w:r>
      <w:r>
        <w:rPr>
          <w:rFonts w:ascii="Times New Roman" w:hAnsi="Times New Roman" w:cs="Times New Roman"/>
          <w:lang w:eastAsia="ru-RU"/>
        </w:rPr>
        <w:t xml:space="preserve">остоянии, </w:t>
      </w:r>
      <w:r>
        <w:rPr>
          <w:rFonts w:ascii="Times New Roman" w:hAnsi="Times New Roman" w:cs="Times New Roman"/>
        </w:rPr>
        <w:t>о</w:t>
      </w:r>
      <w:r>
        <w:rPr>
          <w:rFonts w:ascii="Times New Roman" w:hAnsi="Times New Roman" w:cs="Times New Roman"/>
          <w:lang w:eastAsia="ru-RU"/>
        </w:rPr>
        <w:t xml:space="preserve">чищаться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м</w:t>
      </w:r>
      <w:r>
        <w:rPr>
          <w:rFonts w:ascii="Times New Roman" w:hAnsi="Times New Roman" w:cs="Times New Roman"/>
          <w:lang w:eastAsia="ru-RU"/>
        </w:rPr>
        <w:t xml:space="preserve">усора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м</w:t>
      </w:r>
      <w:r>
        <w:rPr>
          <w:rFonts w:ascii="Times New Roman" w:hAnsi="Times New Roman" w:cs="Times New Roman"/>
          <w:lang w:eastAsia="ru-RU"/>
        </w:rPr>
        <w:t xml:space="preserve">ере его </w:t>
      </w:r>
      <w:r>
        <w:rPr>
          <w:rFonts w:ascii="Times New Roman" w:hAnsi="Times New Roman" w:cs="Times New Roman"/>
        </w:rPr>
        <w:t>н</w:t>
      </w:r>
      <w:r>
        <w:rPr>
          <w:rFonts w:ascii="Times New Roman" w:hAnsi="Times New Roman" w:cs="Times New Roman"/>
          <w:lang w:eastAsia="ru-RU"/>
        </w:rPr>
        <w:t>акопления.</w:t>
      </w:r>
    </w:p>
    <w:p w:rsidR="00B66D5D" w:rsidRDefault="00B66D5D" w:rsidP="00B66D5D">
      <w:pPr>
        <w:ind w:firstLine="567"/>
        <w:jc w:val="both"/>
        <w:rPr>
          <w:rFonts w:ascii="Times New Roman" w:hAnsi="Times New Roman" w:cs="Times New Roman"/>
        </w:rPr>
      </w:pPr>
      <w:r>
        <w:rPr>
          <w:rFonts w:ascii="Times New Roman" w:hAnsi="Times New Roman" w:cs="Times New Roman"/>
          <w:lang w:eastAsia="ru-RU"/>
        </w:rPr>
        <w:t xml:space="preserve">10.5.6 </w:t>
      </w:r>
      <w:r>
        <w:rPr>
          <w:rFonts w:ascii="Times New Roman" w:hAnsi="Times New Roman" w:cs="Times New Roman"/>
        </w:rPr>
        <w:t>З</w:t>
      </w:r>
      <w:r>
        <w:rPr>
          <w:rFonts w:ascii="Times New Roman" w:hAnsi="Times New Roman" w:cs="Times New Roman"/>
          <w:lang w:eastAsia="ru-RU"/>
        </w:rPr>
        <w:t xml:space="preserve">а </w:t>
      </w:r>
      <w:r>
        <w:rPr>
          <w:rFonts w:ascii="Times New Roman" w:hAnsi="Times New Roman" w:cs="Times New Roman"/>
        </w:rPr>
        <w:t>н</w:t>
      </w:r>
      <w:r>
        <w:rPr>
          <w:rFonts w:ascii="Times New Roman" w:hAnsi="Times New Roman" w:cs="Times New Roman"/>
          <w:lang w:eastAsia="ru-RU"/>
        </w:rPr>
        <w:t xml:space="preserve">аличие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с</w:t>
      </w:r>
      <w:r>
        <w:rPr>
          <w:rFonts w:ascii="Times New Roman" w:hAnsi="Times New Roman" w:cs="Times New Roman"/>
          <w:lang w:eastAsia="ru-RU"/>
        </w:rPr>
        <w:t xml:space="preserve">одержание </w:t>
      </w:r>
      <w:r>
        <w:rPr>
          <w:rFonts w:ascii="Times New Roman" w:hAnsi="Times New Roman" w:cs="Times New Roman"/>
        </w:rPr>
        <w:t>у</w:t>
      </w:r>
      <w:r>
        <w:rPr>
          <w:rFonts w:ascii="Times New Roman" w:hAnsi="Times New Roman" w:cs="Times New Roman"/>
          <w:lang w:eastAsia="ru-RU"/>
        </w:rPr>
        <w:t xml:space="preserve">рн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истоте </w:t>
      </w:r>
      <w:r>
        <w:rPr>
          <w:rFonts w:ascii="Times New Roman" w:hAnsi="Times New Roman" w:cs="Times New Roman"/>
        </w:rPr>
        <w:t>н</w:t>
      </w:r>
      <w:r>
        <w:rPr>
          <w:rFonts w:ascii="Times New Roman" w:hAnsi="Times New Roman" w:cs="Times New Roman"/>
          <w:lang w:eastAsia="ru-RU"/>
        </w:rPr>
        <w:t xml:space="preserve">есут </w:t>
      </w:r>
      <w:r>
        <w:rPr>
          <w:rFonts w:ascii="Times New Roman" w:hAnsi="Times New Roman" w:cs="Times New Roman"/>
        </w:rPr>
        <w:t>о</w:t>
      </w:r>
      <w:r>
        <w:rPr>
          <w:rFonts w:ascii="Times New Roman" w:hAnsi="Times New Roman" w:cs="Times New Roman"/>
          <w:lang w:eastAsia="ru-RU"/>
        </w:rPr>
        <w:t xml:space="preserve">тветственность </w:t>
      </w:r>
      <w:r>
        <w:rPr>
          <w:rFonts w:ascii="Times New Roman" w:hAnsi="Times New Roman" w:cs="Times New Roman"/>
        </w:rPr>
        <w:t>о</w:t>
      </w:r>
      <w:r>
        <w:rPr>
          <w:rFonts w:ascii="Times New Roman" w:hAnsi="Times New Roman" w:cs="Times New Roman"/>
          <w:lang w:eastAsia="ru-RU"/>
        </w:rPr>
        <w:t xml:space="preserve">рганизации, предприятия, </w:t>
      </w:r>
      <w:r>
        <w:rPr>
          <w:rFonts w:ascii="Times New Roman" w:hAnsi="Times New Roman" w:cs="Times New Roman"/>
        </w:rPr>
        <w:t>у</w:t>
      </w:r>
      <w:r>
        <w:rPr>
          <w:rFonts w:ascii="Times New Roman" w:hAnsi="Times New Roman" w:cs="Times New Roman"/>
          <w:lang w:eastAsia="ru-RU"/>
        </w:rPr>
        <w:t xml:space="preserve">чреждения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астные </w:t>
      </w:r>
      <w:r>
        <w:rPr>
          <w:rFonts w:ascii="Times New Roman" w:hAnsi="Times New Roman" w:cs="Times New Roman"/>
        </w:rPr>
        <w:t>л</w:t>
      </w:r>
      <w:r>
        <w:rPr>
          <w:rFonts w:ascii="Times New Roman" w:hAnsi="Times New Roman" w:cs="Times New Roman"/>
          <w:lang w:eastAsia="ru-RU"/>
        </w:rPr>
        <w:t xml:space="preserve">ица,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в</w:t>
      </w:r>
      <w:r>
        <w:rPr>
          <w:rFonts w:ascii="Times New Roman" w:hAnsi="Times New Roman" w:cs="Times New Roman"/>
          <w:lang w:eastAsia="ru-RU"/>
        </w:rPr>
        <w:t xml:space="preserve">едении </w:t>
      </w:r>
      <w:r>
        <w:rPr>
          <w:rFonts w:ascii="Times New Roman" w:hAnsi="Times New Roman" w:cs="Times New Roman"/>
        </w:rPr>
        <w:t>к</w:t>
      </w:r>
      <w:r>
        <w:rPr>
          <w:rFonts w:ascii="Times New Roman" w:hAnsi="Times New Roman" w:cs="Times New Roman"/>
          <w:lang w:eastAsia="ru-RU"/>
        </w:rPr>
        <w:t xml:space="preserve">оторых </w:t>
      </w:r>
      <w:r>
        <w:rPr>
          <w:rFonts w:ascii="Times New Roman" w:hAnsi="Times New Roman" w:cs="Times New Roman"/>
        </w:rPr>
        <w:t>н</w:t>
      </w:r>
      <w:r>
        <w:rPr>
          <w:rFonts w:ascii="Times New Roman" w:hAnsi="Times New Roman" w:cs="Times New Roman"/>
          <w:lang w:eastAsia="ru-RU"/>
        </w:rPr>
        <w:t xml:space="preserve">аходится территория. </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10.5.7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Запрещается складирование отходов, образовавшихся во время ремонта, в места временного хранения отходов.</w:t>
      </w:r>
    </w:p>
    <w:p w:rsidR="00B66D5D" w:rsidRDefault="00B66D5D" w:rsidP="00B66D5D">
      <w:pPr>
        <w:pStyle w:val="ConsPlusNormal0"/>
        <w:ind w:firstLine="540"/>
        <w:jc w:val="both"/>
        <w:rPr>
          <w:rFonts w:ascii="Times New Roman" w:hAnsi="Times New Roman" w:cs="Times New Roman"/>
          <w:sz w:val="24"/>
          <w:lang w:eastAsia="ru-RU"/>
        </w:rPr>
      </w:pPr>
      <w:r>
        <w:rPr>
          <w:rFonts w:ascii="Times New Roman" w:hAnsi="Times New Roman" w:cs="Times New Roman"/>
          <w:sz w:val="24"/>
        </w:rPr>
        <w:t>10.5.8 Собственники жилых домов, жилых помещений, а так же юридические лица и индивидуальные предприниматели обязаны осуществить заключение потребительских договоров с операторами по обращению с твердыми коммунальными отходами.</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10.5.9 </w:t>
      </w:r>
      <w:r>
        <w:rPr>
          <w:rFonts w:ascii="Times New Roman" w:hAnsi="Times New Roman" w:cs="Times New Roman"/>
        </w:rPr>
        <w:t>С</w:t>
      </w:r>
      <w:r>
        <w:rPr>
          <w:rFonts w:ascii="Times New Roman" w:hAnsi="Times New Roman" w:cs="Times New Roman"/>
          <w:lang w:eastAsia="ru-RU"/>
        </w:rPr>
        <w:t xml:space="preserve">бор </w:t>
      </w:r>
      <w:r>
        <w:rPr>
          <w:rFonts w:ascii="Times New Roman" w:hAnsi="Times New Roman" w:cs="Times New Roman"/>
        </w:rPr>
        <w:t>ж</w:t>
      </w:r>
      <w:r>
        <w:rPr>
          <w:rFonts w:ascii="Times New Roman" w:hAnsi="Times New Roman" w:cs="Times New Roman"/>
          <w:lang w:eastAsia="ru-RU"/>
        </w:rPr>
        <w:t xml:space="preserve">идких </w:t>
      </w:r>
      <w:r>
        <w:rPr>
          <w:rFonts w:ascii="Times New Roman" w:hAnsi="Times New Roman" w:cs="Times New Roman"/>
        </w:rPr>
        <w:t>отходов:</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10.5.9.1 </w:t>
      </w:r>
      <w:r>
        <w:rPr>
          <w:rFonts w:ascii="Times New Roman" w:hAnsi="Times New Roman" w:cs="Times New Roman"/>
        </w:rPr>
        <w:t>В</w:t>
      </w:r>
      <w:r>
        <w:rPr>
          <w:rFonts w:ascii="Times New Roman" w:hAnsi="Times New Roman" w:cs="Times New Roman"/>
          <w:lang w:eastAsia="ru-RU"/>
        </w:rPr>
        <w:t xml:space="preserve">ыгреб </w:t>
      </w:r>
      <w:r>
        <w:rPr>
          <w:rFonts w:ascii="Times New Roman" w:hAnsi="Times New Roman" w:cs="Times New Roman"/>
        </w:rPr>
        <w:t>о</w:t>
      </w:r>
      <w:r>
        <w:rPr>
          <w:rFonts w:ascii="Times New Roman" w:hAnsi="Times New Roman" w:cs="Times New Roman"/>
          <w:lang w:eastAsia="ru-RU"/>
        </w:rPr>
        <w:t xml:space="preserve">чищается </w:t>
      </w:r>
      <w:r>
        <w:rPr>
          <w:rFonts w:ascii="Times New Roman" w:hAnsi="Times New Roman" w:cs="Times New Roman"/>
        </w:rPr>
        <w:t>п</w:t>
      </w:r>
      <w:r>
        <w:rPr>
          <w:rFonts w:ascii="Times New Roman" w:hAnsi="Times New Roman" w:cs="Times New Roman"/>
          <w:lang w:eastAsia="ru-RU"/>
        </w:rPr>
        <w:t xml:space="preserve">о </w:t>
      </w:r>
      <w:r>
        <w:rPr>
          <w:rFonts w:ascii="Times New Roman" w:hAnsi="Times New Roman" w:cs="Times New Roman"/>
        </w:rPr>
        <w:t>м</w:t>
      </w:r>
      <w:r>
        <w:rPr>
          <w:rFonts w:ascii="Times New Roman" w:hAnsi="Times New Roman" w:cs="Times New Roman"/>
          <w:lang w:eastAsia="ru-RU"/>
        </w:rPr>
        <w:t xml:space="preserve">ере </w:t>
      </w:r>
      <w:r>
        <w:rPr>
          <w:rFonts w:ascii="Times New Roman" w:hAnsi="Times New Roman" w:cs="Times New Roman"/>
        </w:rPr>
        <w:t>е</w:t>
      </w:r>
      <w:r>
        <w:rPr>
          <w:rFonts w:ascii="Times New Roman" w:hAnsi="Times New Roman" w:cs="Times New Roman"/>
          <w:lang w:eastAsia="ru-RU"/>
        </w:rPr>
        <w:t xml:space="preserve">го </w:t>
      </w:r>
      <w:r>
        <w:rPr>
          <w:rFonts w:ascii="Times New Roman" w:hAnsi="Times New Roman" w:cs="Times New Roman"/>
        </w:rPr>
        <w:t>з</w:t>
      </w:r>
      <w:r>
        <w:rPr>
          <w:rFonts w:ascii="Times New Roman" w:hAnsi="Times New Roman" w:cs="Times New Roman"/>
          <w:lang w:eastAsia="ru-RU"/>
        </w:rPr>
        <w:t xml:space="preserve">аполнения, </w:t>
      </w:r>
      <w:r>
        <w:rPr>
          <w:rFonts w:ascii="Times New Roman" w:hAnsi="Times New Roman" w:cs="Times New Roman"/>
        </w:rPr>
        <w:t>н</w:t>
      </w:r>
      <w:r>
        <w:rPr>
          <w:rFonts w:ascii="Times New Roman" w:hAnsi="Times New Roman" w:cs="Times New Roman"/>
          <w:lang w:eastAsia="ru-RU"/>
        </w:rPr>
        <w:t xml:space="preserve">о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р</w:t>
      </w:r>
      <w:r>
        <w:rPr>
          <w:rFonts w:ascii="Times New Roman" w:hAnsi="Times New Roman" w:cs="Times New Roman"/>
          <w:lang w:eastAsia="ru-RU"/>
        </w:rPr>
        <w:t xml:space="preserve">еже </w:t>
      </w:r>
      <w:r>
        <w:rPr>
          <w:rFonts w:ascii="Times New Roman" w:hAnsi="Times New Roman" w:cs="Times New Roman"/>
        </w:rPr>
        <w:t>о</w:t>
      </w:r>
      <w:r>
        <w:rPr>
          <w:rFonts w:ascii="Times New Roman" w:hAnsi="Times New Roman" w:cs="Times New Roman"/>
          <w:lang w:eastAsia="ru-RU"/>
        </w:rPr>
        <w:t xml:space="preserve">дного </w:t>
      </w:r>
      <w:r>
        <w:rPr>
          <w:rFonts w:ascii="Times New Roman" w:hAnsi="Times New Roman" w:cs="Times New Roman"/>
        </w:rPr>
        <w:t>р</w:t>
      </w:r>
      <w:r>
        <w:rPr>
          <w:rFonts w:ascii="Times New Roman" w:hAnsi="Times New Roman" w:cs="Times New Roman"/>
          <w:lang w:eastAsia="ru-RU"/>
        </w:rPr>
        <w:t xml:space="preserve">аза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п</w:t>
      </w:r>
      <w:r>
        <w:rPr>
          <w:rFonts w:ascii="Times New Roman" w:hAnsi="Times New Roman" w:cs="Times New Roman"/>
          <w:lang w:eastAsia="ru-RU"/>
        </w:rPr>
        <w:t xml:space="preserve">олгода. </w:t>
      </w:r>
      <w:r>
        <w:rPr>
          <w:rFonts w:ascii="Times New Roman" w:hAnsi="Times New Roman" w:cs="Times New Roman"/>
        </w:rPr>
        <w:t>В</w:t>
      </w:r>
      <w:r>
        <w:rPr>
          <w:rFonts w:ascii="Times New Roman" w:hAnsi="Times New Roman" w:cs="Times New Roman"/>
          <w:lang w:eastAsia="ru-RU"/>
        </w:rPr>
        <w:t xml:space="preserve">ывоз </w:t>
      </w:r>
      <w:r>
        <w:rPr>
          <w:rFonts w:ascii="Times New Roman" w:hAnsi="Times New Roman" w:cs="Times New Roman"/>
        </w:rPr>
        <w:t>н</w:t>
      </w:r>
      <w:r>
        <w:rPr>
          <w:rFonts w:ascii="Times New Roman" w:hAnsi="Times New Roman" w:cs="Times New Roman"/>
          <w:lang w:eastAsia="ru-RU"/>
        </w:rPr>
        <w:t xml:space="preserve">ечистот </w:t>
      </w:r>
      <w:r>
        <w:rPr>
          <w:rFonts w:ascii="Times New Roman" w:hAnsi="Times New Roman" w:cs="Times New Roman"/>
        </w:rPr>
        <w:t>и</w:t>
      </w:r>
      <w:r>
        <w:rPr>
          <w:rFonts w:ascii="Times New Roman" w:hAnsi="Times New Roman" w:cs="Times New Roman"/>
          <w:lang w:eastAsia="ru-RU"/>
        </w:rPr>
        <w:t xml:space="preserve">з </w:t>
      </w:r>
      <w:r>
        <w:rPr>
          <w:rFonts w:ascii="Times New Roman" w:hAnsi="Times New Roman" w:cs="Times New Roman"/>
        </w:rPr>
        <w:t>в</w:t>
      </w:r>
      <w:r>
        <w:rPr>
          <w:rFonts w:ascii="Times New Roman" w:hAnsi="Times New Roman" w:cs="Times New Roman"/>
          <w:lang w:eastAsia="ru-RU"/>
        </w:rPr>
        <w:t xml:space="preserve">ыгребных </w:t>
      </w:r>
      <w:r>
        <w:rPr>
          <w:rFonts w:ascii="Times New Roman" w:hAnsi="Times New Roman" w:cs="Times New Roman"/>
        </w:rPr>
        <w:t>т</w:t>
      </w:r>
      <w:r>
        <w:rPr>
          <w:rFonts w:ascii="Times New Roman" w:hAnsi="Times New Roman" w:cs="Times New Roman"/>
          <w:lang w:eastAsia="ru-RU"/>
        </w:rPr>
        <w:t xml:space="preserve">уалетов </w:t>
      </w:r>
      <w:r>
        <w:rPr>
          <w:rFonts w:ascii="Times New Roman" w:hAnsi="Times New Roman" w:cs="Times New Roman"/>
        </w:rPr>
        <w:t>д</w:t>
      </w:r>
      <w:r>
        <w:rPr>
          <w:rFonts w:ascii="Times New Roman" w:hAnsi="Times New Roman" w:cs="Times New Roman"/>
          <w:lang w:eastAsia="ru-RU"/>
        </w:rPr>
        <w:t xml:space="preserve">омовладений, </w:t>
      </w:r>
      <w:r>
        <w:rPr>
          <w:rFonts w:ascii="Times New Roman" w:hAnsi="Times New Roman" w:cs="Times New Roman"/>
        </w:rPr>
        <w:t>н</w:t>
      </w:r>
      <w:r>
        <w:rPr>
          <w:rFonts w:ascii="Times New Roman" w:hAnsi="Times New Roman" w:cs="Times New Roman"/>
          <w:lang w:eastAsia="ru-RU"/>
        </w:rPr>
        <w:t xml:space="preserve">езависимо </w:t>
      </w:r>
      <w:r>
        <w:rPr>
          <w:rFonts w:ascii="Times New Roman" w:hAnsi="Times New Roman" w:cs="Times New Roman"/>
        </w:rPr>
        <w:t>о</w:t>
      </w:r>
      <w:r>
        <w:rPr>
          <w:rFonts w:ascii="Times New Roman" w:hAnsi="Times New Roman" w:cs="Times New Roman"/>
          <w:lang w:eastAsia="ru-RU"/>
        </w:rPr>
        <w:t xml:space="preserve">т </w:t>
      </w:r>
      <w:r>
        <w:rPr>
          <w:rFonts w:ascii="Times New Roman" w:hAnsi="Times New Roman" w:cs="Times New Roman"/>
        </w:rPr>
        <w:t>в</w:t>
      </w:r>
      <w:r>
        <w:rPr>
          <w:rFonts w:ascii="Times New Roman" w:hAnsi="Times New Roman" w:cs="Times New Roman"/>
          <w:lang w:eastAsia="ru-RU"/>
        </w:rPr>
        <w:t xml:space="preserve">едомственной </w:t>
      </w:r>
      <w:r>
        <w:rPr>
          <w:rFonts w:ascii="Times New Roman" w:hAnsi="Times New Roman" w:cs="Times New Roman"/>
        </w:rPr>
        <w:t>п</w:t>
      </w:r>
      <w:r>
        <w:rPr>
          <w:rFonts w:ascii="Times New Roman" w:hAnsi="Times New Roman" w:cs="Times New Roman"/>
          <w:lang w:eastAsia="ru-RU"/>
        </w:rPr>
        <w:t xml:space="preserve">одчиненности, </w:t>
      </w:r>
      <w:r>
        <w:rPr>
          <w:rFonts w:ascii="Times New Roman" w:hAnsi="Times New Roman" w:cs="Times New Roman"/>
        </w:rPr>
        <w:t>осуществляется специализированной организацией по договорам с администрацией</w:t>
      </w:r>
      <w:r>
        <w:rPr>
          <w:rFonts w:ascii="Times New Roman" w:hAnsi="Times New Roman" w:cs="Times New Roman"/>
          <w:lang w:eastAsia="ru-RU"/>
        </w:rPr>
        <w:t xml:space="preserve">. </w:t>
      </w:r>
    </w:p>
    <w:p w:rsidR="00B66D5D" w:rsidRDefault="00B66D5D" w:rsidP="00B66D5D">
      <w:pPr>
        <w:ind w:firstLine="567"/>
        <w:jc w:val="both"/>
        <w:rPr>
          <w:rFonts w:ascii="Times New Roman" w:hAnsi="Times New Roman" w:cs="Times New Roman"/>
          <w:lang w:eastAsia="ru-RU"/>
        </w:rPr>
      </w:pPr>
      <w:r>
        <w:rPr>
          <w:rFonts w:ascii="Times New Roman" w:hAnsi="Times New Roman" w:cs="Times New Roman"/>
          <w:lang w:eastAsia="ru-RU"/>
        </w:rPr>
        <w:t xml:space="preserve">10.5.9.2 </w:t>
      </w:r>
      <w:r>
        <w:rPr>
          <w:rFonts w:ascii="Times New Roman" w:hAnsi="Times New Roman" w:cs="Times New Roman"/>
        </w:rPr>
        <w:t>П</w:t>
      </w:r>
      <w:r>
        <w:rPr>
          <w:rFonts w:ascii="Times New Roman" w:hAnsi="Times New Roman" w:cs="Times New Roman"/>
          <w:lang w:eastAsia="ru-RU"/>
        </w:rPr>
        <w:t xml:space="preserve">омещения </w:t>
      </w:r>
      <w:r>
        <w:rPr>
          <w:rFonts w:ascii="Times New Roman" w:hAnsi="Times New Roman" w:cs="Times New Roman"/>
        </w:rPr>
        <w:t>о</w:t>
      </w:r>
      <w:r>
        <w:rPr>
          <w:rFonts w:ascii="Times New Roman" w:hAnsi="Times New Roman" w:cs="Times New Roman"/>
          <w:lang w:eastAsia="ru-RU"/>
        </w:rPr>
        <w:t xml:space="preserve">бщественных </w:t>
      </w:r>
      <w:r>
        <w:rPr>
          <w:rFonts w:ascii="Times New Roman" w:hAnsi="Times New Roman" w:cs="Times New Roman"/>
        </w:rPr>
        <w:t>д</w:t>
      </w:r>
      <w:r>
        <w:rPr>
          <w:rFonts w:ascii="Times New Roman" w:hAnsi="Times New Roman" w:cs="Times New Roman"/>
          <w:lang w:eastAsia="ru-RU"/>
        </w:rPr>
        <w:t xml:space="preserve">воровых </w:t>
      </w:r>
      <w:r>
        <w:rPr>
          <w:rFonts w:ascii="Times New Roman" w:hAnsi="Times New Roman" w:cs="Times New Roman"/>
        </w:rPr>
        <w:t>у</w:t>
      </w:r>
      <w:r>
        <w:rPr>
          <w:rFonts w:ascii="Times New Roman" w:hAnsi="Times New Roman" w:cs="Times New Roman"/>
          <w:lang w:eastAsia="ru-RU"/>
        </w:rPr>
        <w:t xml:space="preserve">борных </w:t>
      </w:r>
      <w:r>
        <w:rPr>
          <w:rFonts w:ascii="Times New Roman" w:hAnsi="Times New Roman" w:cs="Times New Roman"/>
        </w:rPr>
        <w:t>д</w:t>
      </w:r>
      <w:r>
        <w:rPr>
          <w:rFonts w:ascii="Times New Roman" w:hAnsi="Times New Roman" w:cs="Times New Roman"/>
          <w:lang w:eastAsia="ru-RU"/>
        </w:rPr>
        <w:t xml:space="preserve">олжны </w:t>
      </w:r>
      <w:r>
        <w:rPr>
          <w:rFonts w:ascii="Times New Roman" w:hAnsi="Times New Roman" w:cs="Times New Roman"/>
        </w:rPr>
        <w:t>с</w:t>
      </w:r>
      <w:r>
        <w:rPr>
          <w:rFonts w:ascii="Times New Roman" w:hAnsi="Times New Roman" w:cs="Times New Roman"/>
          <w:lang w:eastAsia="ru-RU"/>
        </w:rPr>
        <w:t xml:space="preserve">одержаться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ч</w:t>
      </w:r>
      <w:r>
        <w:rPr>
          <w:rFonts w:ascii="Times New Roman" w:hAnsi="Times New Roman" w:cs="Times New Roman"/>
          <w:lang w:eastAsia="ru-RU"/>
        </w:rPr>
        <w:t xml:space="preserve">истоте, </w:t>
      </w:r>
      <w:r>
        <w:rPr>
          <w:rFonts w:ascii="Times New Roman" w:hAnsi="Times New Roman" w:cs="Times New Roman"/>
        </w:rPr>
        <w:t>и</w:t>
      </w:r>
      <w:r>
        <w:rPr>
          <w:rFonts w:ascii="Times New Roman" w:hAnsi="Times New Roman" w:cs="Times New Roman"/>
          <w:lang w:eastAsia="ru-RU"/>
        </w:rPr>
        <w:t xml:space="preserve">х </w:t>
      </w:r>
      <w:r>
        <w:rPr>
          <w:rFonts w:ascii="Times New Roman" w:hAnsi="Times New Roman" w:cs="Times New Roman"/>
        </w:rPr>
        <w:t>у</w:t>
      </w:r>
      <w:r>
        <w:rPr>
          <w:rFonts w:ascii="Times New Roman" w:hAnsi="Times New Roman" w:cs="Times New Roman"/>
          <w:lang w:eastAsia="ru-RU"/>
        </w:rPr>
        <w:t xml:space="preserve">борка </w:t>
      </w:r>
      <w:r>
        <w:rPr>
          <w:rFonts w:ascii="Times New Roman" w:hAnsi="Times New Roman" w:cs="Times New Roman"/>
        </w:rPr>
        <w:t>п</w:t>
      </w:r>
      <w:r>
        <w:rPr>
          <w:rFonts w:ascii="Times New Roman" w:hAnsi="Times New Roman" w:cs="Times New Roman"/>
          <w:lang w:eastAsia="ru-RU"/>
        </w:rPr>
        <w:t xml:space="preserve">роизводится </w:t>
      </w:r>
      <w:r>
        <w:rPr>
          <w:rFonts w:ascii="Times New Roman" w:hAnsi="Times New Roman" w:cs="Times New Roman"/>
        </w:rPr>
        <w:t>е</w:t>
      </w:r>
      <w:r>
        <w:rPr>
          <w:rFonts w:ascii="Times New Roman" w:hAnsi="Times New Roman" w:cs="Times New Roman"/>
          <w:lang w:eastAsia="ru-RU"/>
        </w:rPr>
        <w:t xml:space="preserve">жедневно. </w:t>
      </w:r>
      <w:r>
        <w:rPr>
          <w:rFonts w:ascii="Times New Roman" w:hAnsi="Times New Roman" w:cs="Times New Roman"/>
        </w:rPr>
        <w:t>Н</w:t>
      </w:r>
      <w:r>
        <w:rPr>
          <w:rFonts w:ascii="Times New Roman" w:hAnsi="Times New Roman" w:cs="Times New Roman"/>
          <w:lang w:eastAsia="ru-RU"/>
        </w:rPr>
        <w:t xml:space="preserve">е </w:t>
      </w:r>
      <w:r>
        <w:rPr>
          <w:rFonts w:ascii="Times New Roman" w:hAnsi="Times New Roman" w:cs="Times New Roman"/>
        </w:rPr>
        <w:t>р</w:t>
      </w:r>
      <w:r>
        <w:rPr>
          <w:rFonts w:ascii="Times New Roman" w:hAnsi="Times New Roman" w:cs="Times New Roman"/>
          <w:lang w:eastAsia="ru-RU"/>
        </w:rPr>
        <w:t xml:space="preserve">еже </w:t>
      </w:r>
      <w:r>
        <w:rPr>
          <w:rFonts w:ascii="Times New Roman" w:hAnsi="Times New Roman" w:cs="Times New Roman"/>
        </w:rPr>
        <w:t>о</w:t>
      </w:r>
      <w:r>
        <w:rPr>
          <w:rFonts w:ascii="Times New Roman" w:hAnsi="Times New Roman" w:cs="Times New Roman"/>
          <w:lang w:eastAsia="ru-RU"/>
        </w:rPr>
        <w:t xml:space="preserve">дного </w:t>
      </w:r>
      <w:r>
        <w:rPr>
          <w:rFonts w:ascii="Times New Roman" w:hAnsi="Times New Roman" w:cs="Times New Roman"/>
        </w:rPr>
        <w:t>р</w:t>
      </w:r>
      <w:r>
        <w:rPr>
          <w:rFonts w:ascii="Times New Roman" w:hAnsi="Times New Roman" w:cs="Times New Roman"/>
          <w:lang w:eastAsia="ru-RU"/>
        </w:rPr>
        <w:t xml:space="preserve">аза </w:t>
      </w:r>
      <w:r>
        <w:rPr>
          <w:rFonts w:ascii="Times New Roman" w:hAnsi="Times New Roman" w:cs="Times New Roman"/>
        </w:rPr>
        <w:t>в</w:t>
      </w:r>
      <w:r>
        <w:rPr>
          <w:rFonts w:ascii="Times New Roman" w:hAnsi="Times New Roman" w:cs="Times New Roman"/>
          <w:lang w:eastAsia="ru-RU"/>
        </w:rPr>
        <w:t xml:space="preserve"> </w:t>
      </w:r>
      <w:r>
        <w:rPr>
          <w:rFonts w:ascii="Times New Roman" w:hAnsi="Times New Roman" w:cs="Times New Roman"/>
        </w:rPr>
        <w:t>н</w:t>
      </w:r>
      <w:r>
        <w:rPr>
          <w:rFonts w:ascii="Times New Roman" w:hAnsi="Times New Roman" w:cs="Times New Roman"/>
          <w:lang w:eastAsia="ru-RU"/>
        </w:rPr>
        <w:t xml:space="preserve">еделю </w:t>
      </w:r>
      <w:r>
        <w:rPr>
          <w:rFonts w:ascii="Times New Roman" w:hAnsi="Times New Roman" w:cs="Times New Roman"/>
        </w:rPr>
        <w:t>п</w:t>
      </w:r>
      <w:r>
        <w:rPr>
          <w:rFonts w:ascii="Times New Roman" w:hAnsi="Times New Roman" w:cs="Times New Roman"/>
          <w:lang w:eastAsia="ru-RU"/>
        </w:rPr>
        <w:t xml:space="preserve">омещение </w:t>
      </w:r>
      <w:r>
        <w:rPr>
          <w:rFonts w:ascii="Times New Roman" w:hAnsi="Times New Roman" w:cs="Times New Roman"/>
        </w:rPr>
        <w:t>н</w:t>
      </w:r>
      <w:r>
        <w:rPr>
          <w:rFonts w:ascii="Times New Roman" w:hAnsi="Times New Roman" w:cs="Times New Roman"/>
          <w:lang w:eastAsia="ru-RU"/>
        </w:rPr>
        <w:t xml:space="preserve">еобходимо </w:t>
      </w:r>
      <w:r>
        <w:rPr>
          <w:rFonts w:ascii="Times New Roman" w:hAnsi="Times New Roman" w:cs="Times New Roman"/>
        </w:rPr>
        <w:t>п</w:t>
      </w:r>
      <w:r>
        <w:rPr>
          <w:rFonts w:ascii="Times New Roman" w:hAnsi="Times New Roman" w:cs="Times New Roman"/>
          <w:lang w:eastAsia="ru-RU"/>
        </w:rPr>
        <w:t xml:space="preserve">ромывать </w:t>
      </w:r>
      <w:r>
        <w:rPr>
          <w:rFonts w:ascii="Times New Roman" w:hAnsi="Times New Roman" w:cs="Times New Roman"/>
        </w:rPr>
        <w:t>г</w:t>
      </w:r>
      <w:r>
        <w:rPr>
          <w:rFonts w:ascii="Times New Roman" w:hAnsi="Times New Roman" w:cs="Times New Roman"/>
          <w:lang w:eastAsia="ru-RU"/>
        </w:rPr>
        <w:t xml:space="preserve">орячей </w:t>
      </w:r>
      <w:r>
        <w:rPr>
          <w:rFonts w:ascii="Times New Roman" w:hAnsi="Times New Roman" w:cs="Times New Roman"/>
        </w:rPr>
        <w:t>в</w:t>
      </w:r>
      <w:r>
        <w:rPr>
          <w:rFonts w:ascii="Times New Roman" w:hAnsi="Times New Roman" w:cs="Times New Roman"/>
          <w:lang w:eastAsia="ru-RU"/>
        </w:rPr>
        <w:t xml:space="preserve">одой </w:t>
      </w:r>
      <w:r>
        <w:rPr>
          <w:rFonts w:ascii="Times New Roman" w:hAnsi="Times New Roman" w:cs="Times New Roman"/>
        </w:rPr>
        <w:t>с</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езинфицирующими </w:t>
      </w:r>
      <w:r>
        <w:rPr>
          <w:rFonts w:ascii="Times New Roman" w:hAnsi="Times New Roman" w:cs="Times New Roman"/>
        </w:rPr>
        <w:t>с</w:t>
      </w:r>
      <w:r>
        <w:rPr>
          <w:rFonts w:ascii="Times New Roman" w:hAnsi="Times New Roman" w:cs="Times New Roman"/>
          <w:lang w:eastAsia="ru-RU"/>
        </w:rPr>
        <w:t xml:space="preserve">редствами. </w:t>
      </w:r>
    </w:p>
    <w:p w:rsidR="00B66D5D" w:rsidRDefault="00B66D5D" w:rsidP="00B66D5D">
      <w:pPr>
        <w:ind w:firstLine="567"/>
        <w:jc w:val="both"/>
        <w:rPr>
          <w:rFonts w:ascii="Times New Roman" w:hAnsi="Times New Roman" w:cs="Times New Roman"/>
        </w:rPr>
      </w:pPr>
      <w:r>
        <w:rPr>
          <w:rFonts w:ascii="Times New Roman" w:hAnsi="Times New Roman" w:cs="Times New Roman"/>
          <w:lang w:eastAsia="ru-RU"/>
        </w:rPr>
        <w:t xml:space="preserve">10.5.9.3 </w:t>
      </w:r>
      <w:r>
        <w:rPr>
          <w:rFonts w:ascii="Times New Roman" w:hAnsi="Times New Roman" w:cs="Times New Roman"/>
        </w:rPr>
        <w:t>Н</w:t>
      </w:r>
      <w:r>
        <w:rPr>
          <w:rFonts w:ascii="Times New Roman" w:hAnsi="Times New Roman" w:cs="Times New Roman"/>
          <w:lang w:eastAsia="ru-RU"/>
        </w:rPr>
        <w:t xml:space="preserve">аземная </w:t>
      </w:r>
      <w:r>
        <w:rPr>
          <w:rFonts w:ascii="Times New Roman" w:hAnsi="Times New Roman" w:cs="Times New Roman"/>
        </w:rPr>
        <w:t>ч</w:t>
      </w:r>
      <w:r>
        <w:rPr>
          <w:rFonts w:ascii="Times New Roman" w:hAnsi="Times New Roman" w:cs="Times New Roman"/>
          <w:lang w:eastAsia="ru-RU"/>
        </w:rPr>
        <w:t xml:space="preserve">асть </w:t>
      </w:r>
      <w:r>
        <w:rPr>
          <w:rFonts w:ascii="Times New Roman" w:hAnsi="Times New Roman" w:cs="Times New Roman"/>
        </w:rPr>
        <w:t>п</w:t>
      </w:r>
      <w:r>
        <w:rPr>
          <w:rFonts w:ascii="Times New Roman" w:hAnsi="Times New Roman" w:cs="Times New Roman"/>
          <w:lang w:eastAsia="ru-RU"/>
        </w:rPr>
        <w:t xml:space="preserve">омойных </w:t>
      </w:r>
      <w:r>
        <w:rPr>
          <w:rFonts w:ascii="Times New Roman" w:hAnsi="Times New Roman" w:cs="Times New Roman"/>
        </w:rPr>
        <w:t>я</w:t>
      </w:r>
      <w:r>
        <w:rPr>
          <w:rFonts w:ascii="Times New Roman" w:hAnsi="Times New Roman" w:cs="Times New Roman"/>
          <w:lang w:eastAsia="ru-RU"/>
        </w:rPr>
        <w:t xml:space="preserve">м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д</w:t>
      </w:r>
      <w:r>
        <w:rPr>
          <w:rFonts w:ascii="Times New Roman" w:hAnsi="Times New Roman" w:cs="Times New Roman"/>
          <w:lang w:eastAsia="ru-RU"/>
        </w:rPr>
        <w:t xml:space="preserve">воровых </w:t>
      </w:r>
      <w:r>
        <w:rPr>
          <w:rFonts w:ascii="Times New Roman" w:hAnsi="Times New Roman" w:cs="Times New Roman"/>
        </w:rPr>
        <w:t>у</w:t>
      </w:r>
      <w:r>
        <w:rPr>
          <w:rFonts w:ascii="Times New Roman" w:hAnsi="Times New Roman" w:cs="Times New Roman"/>
          <w:lang w:eastAsia="ru-RU"/>
        </w:rPr>
        <w:t xml:space="preserve">борных </w:t>
      </w:r>
      <w:r>
        <w:rPr>
          <w:rFonts w:ascii="Times New Roman" w:hAnsi="Times New Roman" w:cs="Times New Roman"/>
        </w:rPr>
        <w:t>д</w:t>
      </w:r>
      <w:r>
        <w:rPr>
          <w:rFonts w:ascii="Times New Roman" w:hAnsi="Times New Roman" w:cs="Times New Roman"/>
          <w:lang w:eastAsia="ru-RU"/>
        </w:rPr>
        <w:t xml:space="preserve">олжна </w:t>
      </w:r>
      <w:r>
        <w:rPr>
          <w:rFonts w:ascii="Times New Roman" w:hAnsi="Times New Roman" w:cs="Times New Roman"/>
        </w:rPr>
        <w:t>б</w:t>
      </w:r>
      <w:r>
        <w:rPr>
          <w:rFonts w:ascii="Times New Roman" w:hAnsi="Times New Roman" w:cs="Times New Roman"/>
          <w:lang w:eastAsia="ru-RU"/>
        </w:rPr>
        <w:t xml:space="preserve">ыть </w:t>
      </w:r>
      <w:r>
        <w:rPr>
          <w:rFonts w:ascii="Times New Roman" w:hAnsi="Times New Roman" w:cs="Times New Roman"/>
        </w:rPr>
        <w:t>н</w:t>
      </w:r>
      <w:r>
        <w:rPr>
          <w:rFonts w:ascii="Times New Roman" w:hAnsi="Times New Roman" w:cs="Times New Roman"/>
          <w:lang w:eastAsia="ru-RU"/>
        </w:rPr>
        <w:t xml:space="preserve">епроницаемой </w:t>
      </w:r>
      <w:r>
        <w:rPr>
          <w:rFonts w:ascii="Times New Roman" w:hAnsi="Times New Roman" w:cs="Times New Roman"/>
        </w:rPr>
        <w:t>д</w:t>
      </w:r>
      <w:r>
        <w:rPr>
          <w:rFonts w:ascii="Times New Roman" w:hAnsi="Times New Roman" w:cs="Times New Roman"/>
          <w:lang w:eastAsia="ru-RU"/>
        </w:rPr>
        <w:t xml:space="preserve">ля </w:t>
      </w:r>
      <w:r>
        <w:rPr>
          <w:rFonts w:ascii="Times New Roman" w:hAnsi="Times New Roman" w:cs="Times New Roman"/>
        </w:rPr>
        <w:t>г</w:t>
      </w:r>
      <w:r>
        <w:rPr>
          <w:rFonts w:ascii="Times New Roman" w:hAnsi="Times New Roman" w:cs="Times New Roman"/>
          <w:lang w:eastAsia="ru-RU"/>
        </w:rPr>
        <w:t xml:space="preserve">рызунов </w:t>
      </w:r>
      <w:r>
        <w:rPr>
          <w:rFonts w:ascii="Times New Roman" w:hAnsi="Times New Roman" w:cs="Times New Roman"/>
        </w:rPr>
        <w:t>и</w:t>
      </w:r>
      <w:r>
        <w:rPr>
          <w:rFonts w:ascii="Times New Roman" w:hAnsi="Times New Roman" w:cs="Times New Roman"/>
          <w:lang w:eastAsia="ru-RU"/>
        </w:rPr>
        <w:t xml:space="preserve"> </w:t>
      </w:r>
      <w:r>
        <w:rPr>
          <w:rFonts w:ascii="Times New Roman" w:hAnsi="Times New Roman" w:cs="Times New Roman"/>
        </w:rPr>
        <w:t>насекомых.</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10.6. Обеспечение доступности сельской среды.</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10.6.1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w:t>
      </w:r>
    </w:p>
    <w:p w:rsidR="00B66D5D" w:rsidRDefault="00B66D5D" w:rsidP="00B66D5D">
      <w:pPr>
        <w:pStyle w:val="ConsPlusNormal0"/>
        <w:ind w:firstLine="540"/>
        <w:jc w:val="both"/>
        <w:rPr>
          <w:rFonts w:ascii="Times New Roman" w:hAnsi="Times New Roman" w:cs="Times New Roman"/>
          <w:sz w:val="24"/>
        </w:rPr>
      </w:pPr>
      <w:r>
        <w:rPr>
          <w:rFonts w:ascii="Times New Roman" w:hAnsi="Times New Roman" w:cs="Times New Roman"/>
          <w:sz w:val="24"/>
        </w:rPr>
        <w:t xml:space="preserve">10.6.2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sz w:val="24"/>
        </w:rPr>
        <w:t>маломобильных</w:t>
      </w:r>
      <w:proofErr w:type="spellEnd"/>
      <w:r>
        <w:rPr>
          <w:rFonts w:ascii="Times New Roman" w:hAnsi="Times New Roman" w:cs="Times New Roman"/>
          <w:sz w:val="24"/>
        </w:rPr>
        <w:t xml:space="preserve"> групп населения, осуществляется при новом строительстве заказчиком в соответствии с утвержденной проектной документацией.</w:t>
      </w:r>
    </w:p>
    <w:p w:rsidR="00B66D5D" w:rsidRDefault="00B66D5D" w:rsidP="00B66D5D">
      <w:pPr>
        <w:pStyle w:val="ConsPlusNormal0"/>
        <w:ind w:firstLine="540"/>
        <w:jc w:val="both"/>
        <w:rPr>
          <w:rFonts w:ascii="Times New Roman" w:hAnsi="Times New Roman" w:cs="Times New Roman"/>
          <w:sz w:val="24"/>
        </w:rPr>
      </w:pPr>
    </w:p>
    <w:p w:rsidR="00B66D5D" w:rsidRDefault="00B66D5D" w:rsidP="00B66D5D">
      <w:pPr>
        <w:shd w:val="clear" w:color="auto" w:fill="FFFFFF"/>
        <w:ind w:right="5" w:firstLine="900"/>
        <w:jc w:val="center"/>
        <w:rPr>
          <w:b/>
          <w:bCs/>
          <w:spacing w:val="-2"/>
        </w:rPr>
      </w:pPr>
      <w:r>
        <w:rPr>
          <w:b/>
          <w:bCs/>
          <w:spacing w:val="-2"/>
        </w:rPr>
        <w:t xml:space="preserve">11. Производство земляных работ на территории </w:t>
      </w:r>
      <w:r w:rsidR="00B122DF">
        <w:rPr>
          <w:b/>
          <w:bCs/>
          <w:spacing w:val="-2"/>
        </w:rPr>
        <w:t>сельского поселения</w:t>
      </w:r>
      <w:r>
        <w:rPr>
          <w:b/>
          <w:bCs/>
          <w:spacing w:val="-2"/>
        </w:rPr>
        <w:t xml:space="preserve"> «Солгинское»</w:t>
      </w:r>
    </w:p>
    <w:p w:rsidR="00B66D5D" w:rsidRDefault="00B66D5D" w:rsidP="00B66D5D">
      <w:pPr>
        <w:shd w:val="clear" w:color="auto" w:fill="FFFFFF"/>
        <w:ind w:right="5" w:firstLine="900"/>
        <w:jc w:val="center"/>
        <w:rPr>
          <w:b/>
        </w:rPr>
      </w:pPr>
    </w:p>
    <w:p w:rsidR="00B66D5D" w:rsidRDefault="00B66D5D" w:rsidP="00B66D5D">
      <w:pPr>
        <w:pStyle w:val="ad"/>
        <w:ind w:firstLine="567"/>
        <w:rPr>
          <w:sz w:val="24"/>
          <w:szCs w:val="24"/>
        </w:rPr>
      </w:pPr>
      <w:r>
        <w:rPr>
          <w:spacing w:val="-5"/>
          <w:sz w:val="24"/>
          <w:szCs w:val="24"/>
        </w:rPr>
        <w:t>11.1</w:t>
      </w:r>
      <w:r>
        <w:rPr>
          <w:sz w:val="24"/>
          <w:szCs w:val="24"/>
        </w:rPr>
        <w:t xml:space="preserve"> Классификация земляных работ.</w:t>
      </w:r>
    </w:p>
    <w:p w:rsidR="00B66D5D" w:rsidRDefault="00B66D5D" w:rsidP="00B66D5D">
      <w:pPr>
        <w:shd w:val="clear" w:color="auto" w:fill="FFFFFF"/>
        <w:tabs>
          <w:tab w:val="left" w:pos="1123"/>
        </w:tabs>
        <w:ind w:firstLine="567"/>
        <w:jc w:val="both"/>
        <w:rPr>
          <w:spacing w:val="-8"/>
        </w:rPr>
      </w:pPr>
      <w:r>
        <w:rPr>
          <w:spacing w:val="3"/>
        </w:rPr>
        <w:t>11.1.1 Для целей настоящих Правил все земляные работы подразделяются по срокам проведения и назначению.</w:t>
      </w:r>
    </w:p>
    <w:p w:rsidR="00B66D5D" w:rsidRDefault="00B66D5D" w:rsidP="00B66D5D">
      <w:pPr>
        <w:shd w:val="clear" w:color="auto" w:fill="FFFFFF"/>
        <w:tabs>
          <w:tab w:val="left" w:pos="1123"/>
        </w:tabs>
        <w:ind w:firstLine="567"/>
        <w:jc w:val="both"/>
        <w:rPr>
          <w:spacing w:val="-8"/>
        </w:rPr>
      </w:pPr>
      <w:r>
        <w:rPr>
          <w:spacing w:val="3"/>
        </w:rPr>
        <w:t>11.1.2 По срокам проведения: на аварийные и плановые.</w:t>
      </w:r>
    </w:p>
    <w:p w:rsidR="00B66D5D" w:rsidRDefault="00B66D5D" w:rsidP="00B66D5D">
      <w:pPr>
        <w:shd w:val="clear" w:color="auto" w:fill="FFFFFF"/>
        <w:tabs>
          <w:tab w:val="left" w:pos="1123"/>
        </w:tabs>
        <w:ind w:firstLine="567"/>
        <w:jc w:val="both"/>
        <w:rPr>
          <w:spacing w:val="-8"/>
        </w:rPr>
      </w:pPr>
      <w:r>
        <w:rPr>
          <w:spacing w:val="3"/>
        </w:rPr>
        <w:t>11.1.3 По назначению:</w:t>
      </w:r>
    </w:p>
    <w:p w:rsidR="00B66D5D" w:rsidRDefault="00B66D5D" w:rsidP="00B66D5D">
      <w:pPr>
        <w:shd w:val="clear" w:color="auto" w:fill="FFFFFF"/>
        <w:tabs>
          <w:tab w:val="left" w:pos="1123"/>
        </w:tabs>
        <w:ind w:firstLine="567"/>
        <w:jc w:val="both"/>
        <w:rPr>
          <w:spacing w:val="3"/>
        </w:rPr>
      </w:pPr>
      <w:r>
        <w:rPr>
          <w:spacing w:val="3"/>
        </w:rPr>
        <w:t>а) связанные со строительством и ремонтом подземных коммуникаций;</w:t>
      </w:r>
    </w:p>
    <w:p w:rsidR="00B66D5D" w:rsidRDefault="00B66D5D" w:rsidP="00B66D5D">
      <w:pPr>
        <w:shd w:val="clear" w:color="auto" w:fill="FFFFFF"/>
        <w:tabs>
          <w:tab w:val="left" w:pos="1123"/>
        </w:tabs>
        <w:ind w:firstLine="567"/>
        <w:jc w:val="both"/>
        <w:rPr>
          <w:spacing w:val="3"/>
        </w:rPr>
      </w:pPr>
      <w:r>
        <w:rPr>
          <w:spacing w:val="3"/>
        </w:rPr>
        <w:t>б) не связанные со строительством и ремонтом подземных коммуникаций (строительство и ремонт пешеходных тротуаров, проездов и дорог, рекламных конструкций и сооружений; проведение работ по благоустройству и озеленению территории и др. виды земельных работ).</w:t>
      </w:r>
    </w:p>
    <w:p w:rsidR="00B66D5D" w:rsidRDefault="00B66D5D" w:rsidP="00B66D5D">
      <w:pPr>
        <w:shd w:val="clear" w:color="auto" w:fill="FFFFFF"/>
        <w:tabs>
          <w:tab w:val="left" w:pos="1123"/>
        </w:tabs>
        <w:ind w:firstLine="567"/>
        <w:rPr>
          <w:spacing w:val="3"/>
        </w:rPr>
      </w:pPr>
      <w:r>
        <w:rPr>
          <w:spacing w:val="3"/>
        </w:rPr>
        <w:t>11.2 Требования к порядку производства земляных работ</w:t>
      </w:r>
    </w:p>
    <w:p w:rsidR="00B66D5D" w:rsidRDefault="00B66D5D" w:rsidP="00B66D5D">
      <w:pPr>
        <w:shd w:val="clear" w:color="auto" w:fill="FFFFFF"/>
        <w:tabs>
          <w:tab w:val="left" w:pos="1123"/>
        </w:tabs>
        <w:ind w:firstLine="567"/>
        <w:jc w:val="both"/>
        <w:rPr>
          <w:spacing w:val="3"/>
        </w:rPr>
      </w:pPr>
      <w:r>
        <w:rPr>
          <w:spacing w:val="3"/>
        </w:rPr>
        <w:t>11.2.1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их проведение (производство) земляных работ.</w:t>
      </w:r>
    </w:p>
    <w:p w:rsidR="00B66D5D" w:rsidRDefault="00B66D5D" w:rsidP="00B66D5D">
      <w:pPr>
        <w:shd w:val="clear" w:color="auto" w:fill="FFFFFF"/>
        <w:tabs>
          <w:tab w:val="left" w:pos="1200"/>
        </w:tabs>
        <w:spacing w:before="5"/>
        <w:ind w:firstLine="567"/>
        <w:jc w:val="both"/>
        <w:rPr>
          <w:spacing w:val="3"/>
        </w:rPr>
      </w:pPr>
      <w:r>
        <w:rPr>
          <w:spacing w:val="3"/>
        </w:rPr>
        <w:t>Проведение земляных работ без разрешения (ордера) или с разрешением (ордером), срок действия которого истек, за исключением случаев, предусмотренных п.п. 11.2.2, 11.2.3 настоящих Правил, не допускается.</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11.2.2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11.2.3</w:t>
      </w:r>
      <w:r>
        <w:rPr>
          <w:sz w:val="24"/>
          <w:szCs w:val="24"/>
        </w:rPr>
        <w:t xml:space="preserve"> </w:t>
      </w:r>
      <w:r>
        <w:rPr>
          <w:rFonts w:ascii="Times New Roman" w:hAnsi="Times New Roman" w:cs="Times New Roman"/>
          <w:sz w:val="24"/>
          <w:szCs w:val="24"/>
        </w:rPr>
        <w:t>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оперативного дежурного администрации МО «Солгинское», осуществляется на основании аварийного ордера. Последующее оформление разрешения (ордера) производится в 3-дневный срок согласно регламенту, устанавливающему порядок выдачи разрешений (ордеров).</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11.2.4</w:t>
      </w:r>
      <w:r>
        <w:rPr>
          <w:rFonts w:ascii="Times New Roman" w:hAnsi="Times New Roman" w:cs="Times New Roman"/>
          <w:b/>
          <w:sz w:val="24"/>
          <w:szCs w:val="24"/>
        </w:rPr>
        <w:t xml:space="preserve"> </w:t>
      </w:r>
      <w:r>
        <w:rPr>
          <w:rFonts w:ascii="Times New Roman" w:hAnsi="Times New Roman" w:cs="Times New Roman"/>
          <w:sz w:val="24"/>
          <w:szCs w:val="24"/>
        </w:rPr>
        <w:t xml:space="preserve">Разрешение (ордер) на право производства земляных работ выдается </w:t>
      </w:r>
      <w:r>
        <w:rPr>
          <w:rFonts w:ascii="Times New Roman" w:hAnsi="Times New Roman" w:cs="Times New Roman"/>
          <w:spacing w:val="4"/>
          <w:sz w:val="24"/>
          <w:szCs w:val="24"/>
        </w:rPr>
        <w:t xml:space="preserve">лицу, ответственному за производство земляных </w:t>
      </w:r>
      <w:r>
        <w:rPr>
          <w:rFonts w:ascii="Times New Roman" w:hAnsi="Times New Roman" w:cs="Times New Roman"/>
          <w:spacing w:val="6"/>
          <w:sz w:val="24"/>
          <w:szCs w:val="24"/>
        </w:rPr>
        <w:t>работ</w:t>
      </w:r>
      <w:r>
        <w:rPr>
          <w:rFonts w:ascii="Times New Roman" w:hAnsi="Times New Roman" w:cs="Times New Roman"/>
          <w:sz w:val="24"/>
          <w:szCs w:val="24"/>
        </w:rPr>
        <w:t xml:space="preserve"> в порядке, установленном в соответствии с действующим законодательством и согласно регламенту, устанавливающему порядок выдачи разрешений (ордеров) администрацией муниципального образования «Солгинское».</w:t>
      </w:r>
    </w:p>
    <w:p w:rsidR="00B66D5D" w:rsidRDefault="00B66D5D" w:rsidP="00B66D5D">
      <w:pPr>
        <w:shd w:val="clear" w:color="auto" w:fill="FFFFFF"/>
        <w:ind w:left="38" w:firstLine="567"/>
        <w:jc w:val="both"/>
        <w:rPr>
          <w:spacing w:val="1"/>
        </w:rPr>
      </w:pPr>
      <w:r>
        <w:rPr>
          <w:spacing w:val="3"/>
        </w:rPr>
        <w:t>11.2.5</w:t>
      </w:r>
      <w:r>
        <w:rPr>
          <w:b/>
          <w:spacing w:val="3"/>
        </w:rPr>
        <w:t xml:space="preserve"> </w:t>
      </w:r>
      <w:r>
        <w:rPr>
          <w:spacing w:val="3"/>
        </w:rPr>
        <w:t>При проведении земляных работ, разрешение (</w:t>
      </w:r>
      <w:r>
        <w:rPr>
          <w:spacing w:val="1"/>
        </w:rPr>
        <w:t>ордер) должно находиться у лица, осуществляющего непосредственное руководство работами.</w:t>
      </w:r>
    </w:p>
    <w:p w:rsidR="00B66D5D" w:rsidRDefault="00B66D5D" w:rsidP="00B66D5D">
      <w:pPr>
        <w:shd w:val="clear" w:color="auto" w:fill="FFFFFF"/>
        <w:tabs>
          <w:tab w:val="left" w:pos="1200"/>
        </w:tabs>
        <w:spacing w:before="5"/>
        <w:ind w:firstLine="567"/>
        <w:jc w:val="both"/>
        <w:rPr>
          <w:spacing w:val="1"/>
        </w:rPr>
      </w:pPr>
      <w:r>
        <w:rPr>
          <w:spacing w:val="5"/>
        </w:rPr>
        <w:t xml:space="preserve">11.2.6 Контроль соблюдения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органы (должностные лица) выдавшие </w:t>
      </w:r>
      <w:r>
        <w:rPr>
          <w:spacing w:val="3"/>
        </w:rPr>
        <w:t>разрешение (</w:t>
      </w:r>
      <w:r>
        <w:rPr>
          <w:spacing w:val="1"/>
        </w:rPr>
        <w:t>ордер).</w:t>
      </w:r>
    </w:p>
    <w:p w:rsidR="00B66D5D" w:rsidRDefault="00B66D5D" w:rsidP="00B66D5D">
      <w:pPr>
        <w:shd w:val="clear" w:color="auto" w:fill="FFFFFF"/>
        <w:tabs>
          <w:tab w:val="left" w:pos="1200"/>
        </w:tabs>
        <w:spacing w:before="5"/>
        <w:ind w:firstLine="567"/>
        <w:jc w:val="both"/>
        <w:rPr>
          <w:spacing w:val="1"/>
        </w:rPr>
      </w:pPr>
      <w:r>
        <w:rPr>
          <w:spacing w:val="1"/>
        </w:rPr>
        <w:t xml:space="preserve">11.2.7 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
    <w:p w:rsidR="00B66D5D" w:rsidRDefault="00B66D5D" w:rsidP="00B66D5D">
      <w:pPr>
        <w:shd w:val="clear" w:color="auto" w:fill="FFFFFF"/>
        <w:tabs>
          <w:tab w:val="left" w:pos="1200"/>
        </w:tabs>
        <w:spacing w:before="5"/>
        <w:ind w:firstLine="567"/>
        <w:rPr>
          <w:spacing w:val="-10"/>
        </w:rPr>
      </w:pPr>
      <w:r>
        <w:rPr>
          <w:spacing w:val="-10"/>
        </w:rPr>
        <w:t>11.3 Порядок производства земляных работ</w:t>
      </w:r>
    </w:p>
    <w:p w:rsidR="00B66D5D" w:rsidRDefault="00B66D5D" w:rsidP="00B66D5D">
      <w:pPr>
        <w:shd w:val="clear" w:color="auto" w:fill="FFFFFF"/>
        <w:tabs>
          <w:tab w:val="left" w:pos="-360"/>
        </w:tabs>
        <w:spacing w:before="5"/>
        <w:ind w:firstLine="567"/>
        <w:jc w:val="both"/>
        <w:rPr>
          <w:spacing w:val="-10"/>
        </w:rPr>
      </w:pPr>
      <w:r>
        <w:rPr>
          <w:spacing w:val="-10"/>
        </w:rPr>
        <w:t>11.3.1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66D5D" w:rsidRDefault="00B66D5D" w:rsidP="00B66D5D">
      <w:pPr>
        <w:shd w:val="clear" w:color="auto" w:fill="FFFFFF"/>
        <w:tabs>
          <w:tab w:val="left" w:pos="-360"/>
        </w:tabs>
        <w:spacing w:before="5"/>
        <w:ind w:firstLine="567"/>
        <w:jc w:val="both"/>
        <w:rPr>
          <w:spacing w:val="6"/>
        </w:rPr>
      </w:pPr>
      <w:r>
        <w:rPr>
          <w:spacing w:val="-10"/>
        </w:rPr>
        <w:t>11</w:t>
      </w:r>
      <w:r>
        <w:rPr>
          <w:spacing w:val="4"/>
        </w:rPr>
        <w:t xml:space="preserve">.3.2 Лица, ответственные за производство земляных </w:t>
      </w:r>
      <w:r>
        <w:rPr>
          <w:spacing w:val="6"/>
        </w:rPr>
        <w:t>работ обязаны строго выполнять условия согласующих организаций, указанные в разрешении (ордере) сроки ведения работ, соблюдать правила и нормы обеспечения техники безопасности.</w:t>
      </w:r>
    </w:p>
    <w:p w:rsidR="00B66D5D" w:rsidRDefault="00B66D5D" w:rsidP="00B66D5D">
      <w:pPr>
        <w:shd w:val="clear" w:color="auto" w:fill="FFFFFF"/>
        <w:tabs>
          <w:tab w:val="left" w:pos="-360"/>
        </w:tabs>
        <w:spacing w:before="5"/>
        <w:ind w:firstLine="567"/>
        <w:jc w:val="both"/>
        <w:rPr>
          <w:spacing w:val="6"/>
        </w:rPr>
      </w:pPr>
      <w:r>
        <w:rPr>
          <w:spacing w:val="6"/>
        </w:rPr>
        <w:t xml:space="preserve">11.3.3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spacing w:val="6"/>
        </w:rPr>
        <w:t>топооснове</w:t>
      </w:r>
      <w:proofErr w:type="spellEnd"/>
      <w:r>
        <w:rPr>
          <w:spacing w:val="6"/>
        </w:rPr>
        <w:t>.</w:t>
      </w:r>
    </w:p>
    <w:p w:rsidR="00B66D5D" w:rsidRDefault="00B66D5D" w:rsidP="00B66D5D">
      <w:pPr>
        <w:shd w:val="clear" w:color="auto" w:fill="FFFFFF"/>
        <w:tabs>
          <w:tab w:val="left" w:pos="1138"/>
        </w:tabs>
        <w:ind w:firstLine="567"/>
        <w:jc w:val="both"/>
        <w:rPr>
          <w:spacing w:val="6"/>
        </w:rPr>
      </w:pPr>
      <w:r>
        <w:rPr>
          <w:spacing w:val="6"/>
        </w:rPr>
        <w:t xml:space="preserve">11.3.4 Все разрушения и повреждения дорожных покрытий, озеленения и элементов благоустройства, произведенные по вине строительных и ремонтных организацией при </w:t>
      </w:r>
      <w:r>
        <w:rPr>
          <w:spacing w:val="6"/>
        </w:rPr>
        <w:lastRenderedPageBreak/>
        <w:t xml:space="preserve">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указанные в ордере.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Pr>
          <w:spacing w:val="6"/>
        </w:rPr>
        <w:t>проливкой</w:t>
      </w:r>
      <w:proofErr w:type="spellEnd"/>
      <w:r>
        <w:rPr>
          <w:spacing w:val="6"/>
        </w:rPr>
        <w:t xml:space="preserve"> водой, а в зимних условиях - талым песком с механическим уплотнением. </w:t>
      </w:r>
    </w:p>
    <w:p w:rsidR="00B66D5D" w:rsidRDefault="00B66D5D" w:rsidP="00B66D5D">
      <w:pPr>
        <w:shd w:val="clear" w:color="auto" w:fill="FFFFFF"/>
        <w:tabs>
          <w:tab w:val="left" w:pos="1138"/>
        </w:tabs>
        <w:ind w:firstLine="567"/>
        <w:jc w:val="both"/>
      </w:pPr>
      <w:r>
        <w:rPr>
          <w:spacing w:val="6"/>
        </w:rPr>
        <w:t xml:space="preserve">Засыпка производится слоями толщиной 20 см с послойным уплотнением и обеспечением сохранности как прокладываемых, так и существующих сетей. О качестве засыпки исполнителем составляется акт с участием представителей заказчика, дорожной организации и администрации </w:t>
      </w:r>
      <w:r>
        <w:t>муниципального образования «Солгинское»</w:t>
      </w:r>
      <w:r>
        <w:rPr>
          <w:spacing w:val="6"/>
        </w:rPr>
        <w:t>. П</w:t>
      </w:r>
      <w:r>
        <w:t>о окончании восстановительных работ на сопряженных разрытиях с основной дорогой на протяжении 15 метров от краев разрытия не должно быть выпуклостей, просадок, выбоин.</w:t>
      </w:r>
    </w:p>
    <w:p w:rsidR="00B66D5D" w:rsidRDefault="00B66D5D" w:rsidP="00B66D5D">
      <w:pPr>
        <w:shd w:val="clear" w:color="auto" w:fill="FFFFFF"/>
        <w:tabs>
          <w:tab w:val="left" w:pos="1138"/>
        </w:tabs>
        <w:ind w:firstLine="567"/>
        <w:jc w:val="both"/>
        <w:rPr>
          <w:spacing w:val="6"/>
        </w:rPr>
      </w:pPr>
      <w:r>
        <w:rPr>
          <w:spacing w:val="6"/>
        </w:rPr>
        <w:t>Траншеи на газонах необходимо засыпать местным грунтом с уплотнением, восстановлением плодородного слоя и посевом травы.</w:t>
      </w:r>
    </w:p>
    <w:p w:rsidR="00B66D5D" w:rsidRDefault="00B66D5D" w:rsidP="00B66D5D">
      <w:pPr>
        <w:shd w:val="clear" w:color="auto" w:fill="FFFFFF"/>
        <w:tabs>
          <w:tab w:val="left" w:pos="1138"/>
        </w:tabs>
        <w:ind w:firstLine="567"/>
        <w:jc w:val="both"/>
      </w:pPr>
      <w:r>
        <w:t>Засыпку траншеи до выполнения геодезической съемки не допускать. Организации, получившей разрешение на проведение земляных работ, до окончания работ необходимо произвести геодезическую съемку.</w:t>
      </w:r>
    </w:p>
    <w:p w:rsidR="00B66D5D" w:rsidRDefault="00B66D5D" w:rsidP="00B66D5D">
      <w:pPr>
        <w:ind w:firstLine="567"/>
        <w:jc w:val="both"/>
      </w:pPr>
      <w:r>
        <w:t xml:space="preserve">При производстве работ по разрытию и восстановлению дорожного покрытия </w:t>
      </w:r>
      <w:r>
        <w:rPr>
          <w:spacing w:val="4"/>
        </w:rPr>
        <w:t xml:space="preserve">лицо, ответственное за производство земляных </w:t>
      </w:r>
      <w:r>
        <w:rPr>
          <w:spacing w:val="6"/>
        </w:rPr>
        <w:t>работ</w:t>
      </w:r>
      <w:r>
        <w:t xml:space="preserve"> несёт гарантийные обязательства за качество произведенных работ в течение 3 лет с момента закрытия ордера.</w:t>
      </w:r>
    </w:p>
    <w:p w:rsidR="00B66D5D" w:rsidRDefault="00B66D5D" w:rsidP="00B66D5D">
      <w:pPr>
        <w:ind w:firstLine="567"/>
        <w:jc w:val="both"/>
      </w:pPr>
      <w:r>
        <w:t>Наледи, образовавшиеся из-за аварий на подземных коммуникациях, ликвидируют организации, в оперативное управление которым переданы данные коммуникации либо на основании договора специализированные организации.</w:t>
      </w:r>
    </w:p>
    <w:p w:rsidR="00B66D5D" w:rsidRDefault="00B66D5D" w:rsidP="00B66D5D">
      <w:pPr>
        <w:ind w:firstLine="567"/>
        <w:jc w:val="both"/>
      </w:pPr>
      <w:r>
        <w:t>11.3.5 Прокладку напорных коммуникаций под проезжей частью магистральных улиц необходимо не допускать.</w:t>
      </w:r>
    </w:p>
    <w:p w:rsidR="00B66D5D" w:rsidRDefault="00B66D5D" w:rsidP="00B66D5D">
      <w:pPr>
        <w:ind w:firstLine="567"/>
        <w:jc w:val="both"/>
      </w:pPr>
      <w:r>
        <w:t>11.3.6 При реконструкции действующих подземных коммуникаций следует предусматривать их вынос из-под проезжей части магистральных улиц.</w:t>
      </w:r>
    </w:p>
    <w:p w:rsidR="00B66D5D" w:rsidRDefault="00B66D5D" w:rsidP="00B66D5D">
      <w:pPr>
        <w:ind w:firstLine="567"/>
        <w:jc w:val="both"/>
      </w:pPr>
      <w:r>
        <w:t>11.3.7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66D5D" w:rsidRDefault="00B66D5D" w:rsidP="00B66D5D">
      <w:pPr>
        <w:ind w:firstLine="567"/>
        <w:jc w:val="both"/>
      </w:pPr>
      <w:r>
        <w:t xml:space="preserve">11.3.8 </w:t>
      </w:r>
      <w:r>
        <w:rPr>
          <w:spacing w:val="4"/>
        </w:rPr>
        <w:t xml:space="preserve">Лица, ответственные за производство земляных </w:t>
      </w:r>
      <w:r>
        <w:rPr>
          <w:spacing w:val="6"/>
        </w:rPr>
        <w:t>работ</w:t>
      </w:r>
      <w:r>
        <w:t xml:space="preserve"> обязаны: </w:t>
      </w:r>
    </w:p>
    <w:p w:rsidR="00B66D5D" w:rsidRDefault="00B66D5D" w:rsidP="00B66D5D">
      <w:pPr>
        <w:ind w:firstLine="567"/>
        <w:jc w:val="both"/>
      </w:pPr>
      <w:r>
        <w:t>- оборудовать защитными ограждениями, соответствующими установленным нормам и правилам, дорожными знаками, указателями и освещением место производства работ;</w:t>
      </w:r>
    </w:p>
    <w:p w:rsidR="00B66D5D" w:rsidRDefault="00B66D5D" w:rsidP="00B66D5D">
      <w:pPr>
        <w:pStyle w:val="ConsPlusNormal0"/>
        <w:ind w:firstLine="567"/>
        <w:jc w:val="both"/>
        <w:rPr>
          <w:rFonts w:ascii="Times New Roman" w:hAnsi="Times New Roman" w:cs="Times New Roman"/>
          <w:sz w:val="24"/>
        </w:rPr>
      </w:pPr>
      <w:r>
        <w:rPr>
          <w:rFonts w:ascii="Times New Roman" w:hAnsi="Times New Roman" w:cs="Times New Roman"/>
          <w:sz w:val="24"/>
        </w:rPr>
        <w:t xml:space="preserve">- при производстве разрытий в местах движения транспорта и пешеходов обеспечить безопасность движения транспорта и пешеходов. 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оборудовано средствами сигнализации и временными знаками с обозначениями направления объезда или обхода в соответствии с требованиями ОДМ 218.6.019-2016 «Рекомендации  по организации  движения  и  ограждению  мест  производства  работ»,  изданного на основании </w:t>
      </w:r>
      <w:hyperlink r:id="rId6" w:history="1">
        <w:r>
          <w:rPr>
            <w:rStyle w:val="a3"/>
            <w:rFonts w:ascii="Times New Roman" w:hAnsi="Times New Roman" w:cs="Times New Roman"/>
            <w:color w:val="auto"/>
            <w:sz w:val="24"/>
            <w:u w:val="none"/>
          </w:rPr>
          <w:t>распоряжения</w:t>
        </w:r>
      </w:hyperlink>
      <w:r>
        <w:rPr>
          <w:rFonts w:ascii="Times New Roman" w:hAnsi="Times New Roman" w:cs="Times New Roman"/>
          <w:sz w:val="24"/>
        </w:rPr>
        <w:t xml:space="preserve"> Федерального дорожного агентства Министерства  транспорта  Российской  Федерации от 02.03.2016 № 303-р</w:t>
      </w:r>
      <w:r>
        <w:rPr>
          <w:rFonts w:ascii="Times New Roman" w:hAnsi="Times New Roman" w:cs="Times New Roman"/>
          <w:spacing w:val="7"/>
          <w:sz w:val="24"/>
        </w:rPr>
        <w:t>;</w:t>
      </w:r>
    </w:p>
    <w:p w:rsidR="00B66D5D" w:rsidRDefault="00B66D5D" w:rsidP="00B66D5D">
      <w:pPr>
        <w:ind w:firstLine="567"/>
        <w:jc w:val="both"/>
      </w:pPr>
      <w:r>
        <w:t>- поперечные (продольные) разрытия на улицах, дорогах и тротуарах выполнять методом бестраншейной прокладки - прокалыванием. Вопрос о невозможности бестраншейного перехода</w:t>
      </w:r>
      <w:r>
        <w:rPr>
          <w:color w:val="FF00FF"/>
        </w:rPr>
        <w:t xml:space="preserve"> </w:t>
      </w:r>
      <w:r>
        <w:t>улиц и тротуаров необходимо решать на стадии проектирования с соответствующим обоснованием. При невозможности бестраншейного перехода</w:t>
      </w:r>
      <w:r>
        <w:rPr>
          <w:color w:val="FF00FF"/>
        </w:rPr>
        <w:t xml:space="preserve"> </w:t>
      </w:r>
      <w:r>
        <w:t>улиц и тротуаров выполнять временное восстановление покрытия проезжей части улицы штучным материалом - дорожными плитами, тротуаров - тротуарной плиткой;</w:t>
      </w:r>
    </w:p>
    <w:p w:rsidR="00B66D5D" w:rsidRDefault="00B66D5D" w:rsidP="00B66D5D">
      <w:pPr>
        <w:ind w:firstLine="567"/>
        <w:jc w:val="both"/>
      </w:pPr>
      <w:r>
        <w:rPr>
          <w:b/>
        </w:rPr>
        <w:t xml:space="preserve">- </w:t>
      </w:r>
      <w:r>
        <w:t>не допускать применение кирпича в конструкциях, подземных коммуникациях, расположенных под проезжей частью;</w:t>
      </w:r>
    </w:p>
    <w:p w:rsidR="00B66D5D" w:rsidRDefault="00B66D5D" w:rsidP="00B66D5D">
      <w:pPr>
        <w:tabs>
          <w:tab w:val="left" w:pos="-540"/>
        </w:tabs>
        <w:ind w:firstLine="567"/>
        <w:jc w:val="both"/>
        <w:rPr>
          <w:color w:val="FF00FF"/>
        </w:rPr>
      </w:pPr>
      <w:r>
        <w:t>-  в течение трех дней после подписания акта приема работ по восстановлению благоустройства предоставить данный акт в администрацию муниципального образования «Солгинское».</w:t>
      </w:r>
    </w:p>
    <w:p w:rsidR="00B66D5D" w:rsidRDefault="00B66D5D" w:rsidP="00B66D5D">
      <w:pPr>
        <w:ind w:firstLine="567"/>
        <w:jc w:val="both"/>
      </w:pPr>
      <w:r>
        <w:t>- согласовать с администрацией муниципального образования «Солгинское» снос зелёных насаждений в случае обнаружения при производстве земляных работ зеленых насаждений, не зафиксированных в проекте.</w:t>
      </w:r>
    </w:p>
    <w:p w:rsidR="00B66D5D" w:rsidRDefault="00B66D5D" w:rsidP="00B66D5D">
      <w:pPr>
        <w:ind w:firstLine="567"/>
      </w:pPr>
      <w:r>
        <w:t>11.3.9 При производстве земляных работ запрещается:</w:t>
      </w:r>
    </w:p>
    <w:p w:rsidR="00B66D5D" w:rsidRDefault="00B66D5D" w:rsidP="00B66D5D">
      <w:pPr>
        <w:ind w:firstLine="567"/>
        <w:jc w:val="both"/>
      </w:pPr>
      <w:r>
        <w:lastRenderedPageBreak/>
        <w:t>- засыпать землей и строительным материалом деревья, кустарники и газоны, крышки колодцев подземных сетей, водосточные решетки, лотки и кюветы, тротуары.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B66D5D" w:rsidRDefault="00B66D5D" w:rsidP="00B66D5D">
      <w:pPr>
        <w:ind w:firstLine="567"/>
        <w:jc w:val="both"/>
      </w:pPr>
      <w:r>
        <w:t>- разрывать дорожное покрытие, осуществлять другие разрушения объектов благоустройства без разрешения администрации муниципального образования «Солгинское»;</w:t>
      </w:r>
    </w:p>
    <w:p w:rsidR="00B66D5D" w:rsidRDefault="00B66D5D" w:rsidP="00B66D5D">
      <w:pPr>
        <w:ind w:firstLine="567"/>
        <w:jc w:val="both"/>
      </w:pPr>
      <w:r>
        <w:t>- повреждать существующие подземные сооружения, зеленые насаждения и элементы благоустройства, не указанные в разрешении;</w:t>
      </w:r>
    </w:p>
    <w:p w:rsidR="00B66D5D" w:rsidRDefault="00B66D5D" w:rsidP="00B66D5D">
      <w:pPr>
        <w:ind w:firstLine="567"/>
        <w:jc w:val="both"/>
      </w:pPr>
      <w:r>
        <w:t>- оставлять открытыми люки смотровых колодцев и камер на инженерных сооружениях и коммуникациях;</w:t>
      </w:r>
    </w:p>
    <w:p w:rsidR="00B66D5D" w:rsidRDefault="00B66D5D" w:rsidP="00B66D5D">
      <w:pPr>
        <w:ind w:firstLine="567"/>
        <w:jc w:val="both"/>
      </w:pPr>
      <w:r>
        <w:t>- производить откачку воды из колодцев, траншей, котлованов непосредственно на полосу отвода автомобильных дорог и прилегающую территорию.</w:t>
      </w:r>
    </w:p>
    <w:p w:rsidR="00B66D5D" w:rsidRDefault="00B66D5D" w:rsidP="00B66D5D">
      <w:pPr>
        <w:ind w:firstLine="567"/>
        <w:jc w:val="both"/>
      </w:pPr>
      <w:r>
        <w:t>11.3.10 После окончания земляных работ благоустройство, нарушенное при их проведении, подлежит обязательному восстановлению</w:t>
      </w:r>
      <w:r>
        <w:rPr>
          <w:spacing w:val="4"/>
        </w:rPr>
        <w:t xml:space="preserve"> лицом, ответственным за производство земляных </w:t>
      </w:r>
      <w:r>
        <w:rPr>
          <w:spacing w:val="6"/>
        </w:rPr>
        <w:t xml:space="preserve">работ. </w:t>
      </w:r>
      <w:r>
        <w:t xml:space="preserve">Восстановление благоустройства осуществляется в объеме, не меньшем первоначального состояния территории (до начала проведения земляных работ). Восстановление дорожных покрытий, зеленых насаждений, газонов и других элементов благоустройства производится </w:t>
      </w:r>
      <w:r>
        <w:rPr>
          <w:spacing w:val="4"/>
        </w:rPr>
        <w:t xml:space="preserve">лицами, ответственными за производство земляных </w:t>
      </w:r>
      <w:r>
        <w:rPr>
          <w:spacing w:val="6"/>
        </w:rPr>
        <w:t>работ</w:t>
      </w:r>
      <w:r>
        <w:t xml:space="preserve"> в объемах и способами, установленными проектами с учетом требований </w:t>
      </w:r>
      <w:r>
        <w:rPr>
          <w:spacing w:val="6"/>
        </w:rPr>
        <w:t>согласующих организаций, указанных в разрешении (ордере)</w:t>
      </w:r>
      <w:r>
        <w:t xml:space="preserve">. Производство земляных работ без разрешения (ордера) не освобождает лицо, их производящее, от обязанности по восстановлению благоустройства. </w:t>
      </w:r>
    </w:p>
    <w:p w:rsidR="00B66D5D" w:rsidRDefault="00B66D5D" w:rsidP="00B66D5D">
      <w:pPr>
        <w:ind w:firstLine="567"/>
        <w:jc w:val="both"/>
      </w:pPr>
      <w:r>
        <w:t>11.3.11 Ответственность за сохранность существующих подземных сетей и пунктов полигонометрической сети, зеленых насаждений, указанных в проекте, несёт лицо, ответственное за выполнение земляных работ.</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 xml:space="preserve">11.3.12 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на поверхности дорожных покрытий согласно действующим стандартам, обеспечивать удаление грязи (в летний период) и льда (в зимний период) на тротуарах, дорогах, проездах, появляющихся в результате аварий на сетях инженерных коммуникаций. </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r>
        <w:rPr>
          <w:rFonts w:ascii="Times New Roman" w:hAnsi="Times New Roman" w:cs="Times New Roman"/>
          <w:sz w:val="24"/>
          <w:szCs w:val="24"/>
        </w:rPr>
        <w:t xml:space="preserve">11.3.13 После выполнения земляных работ, восстановления благоустройства, озеленения, дорожного покрытия и открытия движения, </w:t>
      </w:r>
      <w:r>
        <w:rPr>
          <w:rFonts w:ascii="Times New Roman" w:hAnsi="Times New Roman" w:cs="Times New Roman"/>
          <w:spacing w:val="4"/>
          <w:sz w:val="24"/>
          <w:szCs w:val="24"/>
        </w:rPr>
        <w:t xml:space="preserve">лицо, ответственное за производство земляных </w:t>
      </w:r>
      <w:r>
        <w:rPr>
          <w:rFonts w:ascii="Times New Roman" w:hAnsi="Times New Roman" w:cs="Times New Roman"/>
          <w:spacing w:val="6"/>
          <w:sz w:val="24"/>
          <w:szCs w:val="24"/>
        </w:rPr>
        <w:t xml:space="preserve">работ </w:t>
      </w:r>
      <w:r>
        <w:rPr>
          <w:rFonts w:ascii="Times New Roman" w:hAnsi="Times New Roman" w:cs="Times New Roman"/>
          <w:sz w:val="24"/>
          <w:szCs w:val="24"/>
        </w:rPr>
        <w:t>обязано сдать объект по акту и закрыть ордер в администрации муниципального образования «Солгинское»</w:t>
      </w:r>
      <w:r>
        <w:rPr>
          <w:sz w:val="24"/>
          <w:szCs w:val="24"/>
        </w:rPr>
        <w:t xml:space="preserve"> </w:t>
      </w:r>
      <w:r>
        <w:rPr>
          <w:rFonts w:ascii="Times New Roman" w:hAnsi="Times New Roman" w:cs="Times New Roman"/>
          <w:sz w:val="24"/>
          <w:szCs w:val="24"/>
        </w:rPr>
        <w:t xml:space="preserve">в течение срока действия ордера. </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p>
    <w:p w:rsidR="00B66D5D" w:rsidRDefault="00B66D5D" w:rsidP="00B66D5D">
      <w:pPr>
        <w:pStyle w:val="Default"/>
        <w:jc w:val="center"/>
        <w:rPr>
          <w:b/>
        </w:rPr>
      </w:pPr>
      <w:r>
        <w:rPr>
          <w:b/>
        </w:rPr>
        <w:t>12. Требования к отведению ливневых сточных вод</w:t>
      </w:r>
    </w:p>
    <w:p w:rsidR="00B66D5D" w:rsidRDefault="00B66D5D" w:rsidP="00B66D5D">
      <w:pPr>
        <w:pStyle w:val="Default"/>
        <w:jc w:val="center"/>
        <w:rPr>
          <w:b/>
        </w:rPr>
      </w:pPr>
    </w:p>
    <w:p w:rsidR="00B66D5D" w:rsidRDefault="00B66D5D" w:rsidP="00B66D5D">
      <w:pPr>
        <w:pStyle w:val="af0"/>
        <w:spacing w:before="0" w:beforeAutospacing="0" w:after="0" w:afterAutospacing="0"/>
        <w:ind w:firstLine="567"/>
        <w:jc w:val="both"/>
      </w:pPr>
      <w:r>
        <w:t xml:space="preserve">12.1 При проектировании стока поверхностных вод следует руководствоваться </w:t>
      </w:r>
      <w:proofErr w:type="spellStart"/>
      <w:r>
        <w:t>СНиП</w:t>
      </w:r>
      <w:proofErr w:type="spellEnd"/>
      <w:r>
        <w:t xml:space="preserve">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t>дождеприёмных</w:t>
      </w:r>
      <w:proofErr w:type="spellEnd"/>
      <w: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B66D5D" w:rsidRDefault="00B66D5D" w:rsidP="00B66D5D">
      <w:pPr>
        <w:pStyle w:val="af0"/>
        <w:spacing w:before="0" w:beforeAutospacing="0" w:after="0" w:afterAutospacing="0"/>
        <w:ind w:firstLine="567"/>
        <w:jc w:val="both"/>
      </w:pPr>
      <w:r>
        <w:t>12.2 На территории муниципального образования «Солгинское» существует открытая система организации стока воды с территории, когда отвод воды производится с помощью наземной сети канав, лотков, кюветов. Открытые лотки (канавы, кюветы) по дну или по всему периметру рекомендуется укреплять (</w:t>
      </w:r>
      <w:proofErr w:type="spellStart"/>
      <w:r>
        <w:t>одерновка</w:t>
      </w:r>
      <w:proofErr w:type="spellEnd"/>
      <w:r>
        <w:t>, каменное мощение, монолитный бетон, сборный железобетон, керамика и др.), угол откосов кюветов принимать в зависимости от видов грунтов.</w:t>
      </w:r>
    </w:p>
    <w:p w:rsidR="00B66D5D" w:rsidRDefault="00B66D5D" w:rsidP="00B66D5D">
      <w:pPr>
        <w:pStyle w:val="af0"/>
        <w:spacing w:before="0" w:beforeAutospacing="0" w:after="0" w:afterAutospacing="0"/>
        <w:ind w:firstLine="567"/>
        <w:jc w:val="both"/>
      </w:pPr>
      <w:r>
        <w:t>12.3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66D5D" w:rsidRDefault="00B66D5D" w:rsidP="00B66D5D">
      <w:pPr>
        <w:pStyle w:val="af0"/>
        <w:spacing w:before="0" w:beforeAutospacing="0" w:after="0" w:afterAutospacing="0"/>
        <w:ind w:firstLine="567"/>
        <w:jc w:val="both"/>
      </w:pPr>
      <w:r>
        <w:lastRenderedPageBreak/>
        <w:t xml:space="preserve">12.4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B66D5D" w:rsidRDefault="00B66D5D" w:rsidP="00B66D5D">
      <w:pPr>
        <w:pStyle w:val="ad"/>
        <w:ind w:firstLine="567"/>
        <w:jc w:val="both"/>
        <w:rPr>
          <w:sz w:val="24"/>
          <w:szCs w:val="24"/>
        </w:rPr>
      </w:pPr>
      <w:r>
        <w:rPr>
          <w:sz w:val="24"/>
          <w:szCs w:val="24"/>
        </w:rPr>
        <w:t>12.5</w:t>
      </w:r>
      <w:r>
        <w:t xml:space="preserve"> </w:t>
      </w:r>
      <w:r>
        <w:rPr>
          <w:sz w:val="24"/>
          <w:szCs w:val="24"/>
        </w:rPr>
        <w:t xml:space="preserve">Меры по очистке ливневых сточных вод, отводимых в водные объекты через системы ливневой канализации, осуществляются с учетом данных об источниках загрязнения территорий поселения, объектов хозяйственной и иной деятельности. </w:t>
      </w:r>
    </w:p>
    <w:p w:rsidR="00B66D5D" w:rsidRDefault="00B66D5D" w:rsidP="00B66D5D">
      <w:pPr>
        <w:pStyle w:val="ad"/>
        <w:ind w:firstLine="567"/>
        <w:jc w:val="both"/>
        <w:rPr>
          <w:sz w:val="24"/>
          <w:szCs w:val="24"/>
        </w:rPr>
      </w:pPr>
      <w:r>
        <w:rPr>
          <w:sz w:val="24"/>
          <w:szCs w:val="24"/>
        </w:rPr>
        <w:t>На территориях объектов хозяйственной и иной деятельности могут устанавливаться накопительные емкости для сбора ливневых сточных вод в целях их дальнейшего использования или направления на очистку.</w:t>
      </w:r>
    </w:p>
    <w:p w:rsidR="00B66D5D" w:rsidRDefault="00B66D5D" w:rsidP="00B66D5D">
      <w:pPr>
        <w:pStyle w:val="ad"/>
        <w:ind w:firstLine="567"/>
        <w:jc w:val="both"/>
        <w:rPr>
          <w:sz w:val="24"/>
          <w:szCs w:val="24"/>
        </w:rPr>
      </w:pPr>
      <w:r>
        <w:rPr>
          <w:sz w:val="24"/>
          <w:szCs w:val="24"/>
        </w:rPr>
        <w:t xml:space="preserve">12.6 В целях предотвращения загрязнения подземных водных объектов запрещается отведение через системы ливневой канализации неочищенных ливневых сточных вод в овраги, балки и иные естественные понижения местности. </w:t>
      </w:r>
    </w:p>
    <w:p w:rsidR="00B66D5D" w:rsidRDefault="00B66D5D" w:rsidP="00B66D5D">
      <w:pPr>
        <w:pStyle w:val="ad"/>
        <w:ind w:firstLine="567"/>
        <w:jc w:val="both"/>
        <w:rPr>
          <w:sz w:val="24"/>
          <w:szCs w:val="24"/>
        </w:rPr>
      </w:pPr>
      <w:r>
        <w:rPr>
          <w:sz w:val="24"/>
          <w:szCs w:val="24"/>
        </w:rPr>
        <w:t>Запрещается отведение в системы ливневой канализации иных сточных вод, чем ливневые сточные воды.</w:t>
      </w:r>
    </w:p>
    <w:p w:rsidR="00B66D5D" w:rsidRDefault="00B66D5D" w:rsidP="00B66D5D">
      <w:pPr>
        <w:pStyle w:val="ConsNormal"/>
        <w:widowControl/>
        <w:tabs>
          <w:tab w:val="left" w:pos="720"/>
        </w:tabs>
        <w:ind w:right="0" w:firstLine="567"/>
        <w:jc w:val="both"/>
        <w:rPr>
          <w:rFonts w:ascii="Times New Roman" w:hAnsi="Times New Roman" w:cs="Times New Roman"/>
          <w:sz w:val="24"/>
          <w:szCs w:val="24"/>
        </w:rPr>
      </w:pPr>
    </w:p>
    <w:p w:rsidR="00B66D5D" w:rsidRDefault="00B66D5D" w:rsidP="00B66D5D">
      <w:pPr>
        <w:pStyle w:val="ConsPlusNormal0"/>
        <w:jc w:val="both"/>
        <w:rPr>
          <w:rFonts w:ascii="Times New Roman" w:hAnsi="Times New Roman" w:cs="Times New Roman"/>
          <w:sz w:val="24"/>
          <w:szCs w:val="24"/>
        </w:rPr>
      </w:pPr>
    </w:p>
    <w:p w:rsidR="00B66D5D" w:rsidRDefault="00B66D5D" w:rsidP="00B66D5D">
      <w:pPr>
        <w:pStyle w:val="Default"/>
        <w:jc w:val="center"/>
        <w:rPr>
          <w:b/>
        </w:rPr>
      </w:pPr>
      <w:r>
        <w:rPr>
          <w:b/>
        </w:rPr>
        <w:t>13. Определение границ прилегающих территорий в соответствии с порядком,</w:t>
      </w:r>
    </w:p>
    <w:p w:rsidR="00B66D5D" w:rsidRDefault="00B66D5D" w:rsidP="00B66D5D">
      <w:pPr>
        <w:pStyle w:val="Default"/>
        <w:jc w:val="center"/>
        <w:rPr>
          <w:b/>
        </w:rPr>
      </w:pPr>
      <w:r>
        <w:rPr>
          <w:b/>
        </w:rPr>
        <w:t>установленным законом субъекта Российской Федерации</w:t>
      </w:r>
    </w:p>
    <w:p w:rsidR="00B66D5D" w:rsidRDefault="00B66D5D" w:rsidP="00B66D5D">
      <w:pPr>
        <w:pStyle w:val="Default"/>
        <w:jc w:val="center"/>
        <w:rPr>
          <w:b/>
        </w:rPr>
      </w:pPr>
    </w:p>
    <w:p w:rsidR="00B66D5D" w:rsidRDefault="00B66D5D" w:rsidP="00B66D5D">
      <w:pPr>
        <w:pStyle w:val="Default"/>
        <w:ind w:firstLine="567"/>
        <w:jc w:val="both"/>
      </w:pPr>
      <w:r>
        <w:t xml:space="preserve">13.1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настоящем разделе – здания, строения, сооружения). </w:t>
      </w:r>
    </w:p>
    <w:p w:rsidR="00B66D5D" w:rsidRDefault="00B66D5D" w:rsidP="00B66D5D">
      <w:pPr>
        <w:pStyle w:val="Default"/>
        <w:ind w:firstLine="567"/>
        <w:jc w:val="both"/>
      </w:pPr>
      <w:r>
        <w:t xml:space="preserve">13.2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13.3 – 13.8 настоящего раздела. </w:t>
      </w:r>
    </w:p>
    <w:p w:rsidR="00B66D5D" w:rsidRDefault="00B66D5D" w:rsidP="00B66D5D">
      <w:pPr>
        <w:pStyle w:val="Default"/>
        <w:ind w:firstLine="567"/>
        <w:jc w:val="both"/>
      </w:pPr>
      <w:r>
        <w:t xml:space="preserve">13.3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 </w:t>
      </w:r>
    </w:p>
    <w:p w:rsidR="00B66D5D" w:rsidRDefault="00B66D5D" w:rsidP="00B66D5D">
      <w:pPr>
        <w:pStyle w:val="Default"/>
        <w:ind w:firstLine="567"/>
        <w:jc w:val="both"/>
      </w:pPr>
      <w: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w:t>
      </w:r>
    </w:p>
    <w:p w:rsidR="00B66D5D" w:rsidRDefault="00B66D5D" w:rsidP="00B66D5D">
      <w:pPr>
        <w:pStyle w:val="Default"/>
        <w:ind w:firstLine="567"/>
        <w:jc w:val="both"/>
      </w:pPr>
      <w:r>
        <w:t xml:space="preserve">20 метров от периметра объекта индивидуального жилищного строительства; </w:t>
      </w:r>
    </w:p>
    <w:p w:rsidR="00B66D5D" w:rsidRDefault="00B66D5D" w:rsidP="00B66D5D">
      <w:pPr>
        <w:pStyle w:val="Default"/>
        <w:ind w:firstLine="567"/>
        <w:jc w:val="both"/>
      </w:pPr>
      <w:r>
        <w:t xml:space="preserve">15 метров от ограждения объекта индивидуального жилищного строительства (при наличии такого ограждения). </w:t>
      </w:r>
    </w:p>
    <w:p w:rsidR="00B66D5D" w:rsidRDefault="00B66D5D" w:rsidP="00B66D5D">
      <w:pPr>
        <w:pStyle w:val="Default"/>
        <w:ind w:firstLine="567"/>
        <w:jc w:val="both"/>
      </w:pPr>
      <w:r>
        <w:t xml:space="preserve">13.4 Если иное не предусмотрено в пунктах 13.5 – 13.8 настоящего раздела: </w:t>
      </w:r>
    </w:p>
    <w:p w:rsidR="00B66D5D" w:rsidRDefault="00B66D5D" w:rsidP="00B66D5D">
      <w:pPr>
        <w:pStyle w:val="Default"/>
        <w:ind w:firstLine="567"/>
        <w:jc w:val="both"/>
      </w:pPr>
      <w: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 </w:t>
      </w:r>
    </w:p>
    <w:p w:rsidR="00B66D5D" w:rsidRDefault="00B66D5D" w:rsidP="00B66D5D">
      <w:pPr>
        <w:pStyle w:val="Default"/>
        <w:ind w:firstLine="567"/>
        <w:jc w:val="both"/>
      </w:pPr>
      <w:r>
        <w:t xml:space="preserve">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 </w:t>
      </w:r>
    </w:p>
    <w:p w:rsidR="00B66D5D" w:rsidRDefault="00B66D5D" w:rsidP="00B66D5D">
      <w:pPr>
        <w:pStyle w:val="Default"/>
        <w:ind w:firstLine="567"/>
        <w:jc w:val="both"/>
      </w:pPr>
      <w:r>
        <w:t xml:space="preserve">30 метров от периметра нежилого здания, строения, сооружения; </w:t>
      </w:r>
    </w:p>
    <w:p w:rsidR="00B66D5D" w:rsidRDefault="00B66D5D" w:rsidP="00B66D5D">
      <w:pPr>
        <w:pStyle w:val="Default"/>
        <w:ind w:firstLine="567"/>
        <w:jc w:val="both"/>
      </w:pPr>
      <w:r>
        <w:t xml:space="preserve">25 метров от ограждения нежилого здания, строения, сооружения (при наличии такого ограждения). </w:t>
      </w:r>
    </w:p>
    <w:p w:rsidR="00B66D5D" w:rsidRDefault="00B66D5D" w:rsidP="00B66D5D">
      <w:pPr>
        <w:pStyle w:val="Default"/>
        <w:ind w:firstLine="567"/>
        <w:jc w:val="both"/>
      </w:pPr>
      <w:r>
        <w:t xml:space="preserve">13.5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 </w:t>
      </w:r>
    </w:p>
    <w:p w:rsidR="00B66D5D" w:rsidRDefault="00B66D5D" w:rsidP="00B66D5D">
      <w:pPr>
        <w:pStyle w:val="Default"/>
        <w:ind w:firstLine="567"/>
        <w:jc w:val="both"/>
      </w:pPr>
      <w:r>
        <w:lastRenderedPageBreak/>
        <w:t xml:space="preserve">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35 метров от периметра стационарного торгового объекта; </w:t>
      </w:r>
    </w:p>
    <w:p w:rsidR="00B66D5D" w:rsidRDefault="00B66D5D" w:rsidP="00B66D5D">
      <w:pPr>
        <w:pStyle w:val="Default"/>
        <w:ind w:firstLine="567"/>
        <w:jc w:val="both"/>
      </w:pPr>
      <w:r>
        <w:t xml:space="preserve">30 метров от ограждения стационарного торгового объекта (при наличии такого ограждения). </w:t>
      </w:r>
    </w:p>
    <w:p w:rsidR="00B66D5D" w:rsidRDefault="00B66D5D" w:rsidP="00B66D5D">
      <w:pPr>
        <w:pStyle w:val="Default"/>
        <w:ind w:firstLine="567"/>
        <w:jc w:val="both"/>
      </w:pPr>
      <w:r>
        <w:t xml:space="preserve">13.6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 </w:t>
      </w:r>
    </w:p>
    <w:p w:rsidR="00B66D5D" w:rsidRDefault="00B66D5D" w:rsidP="00B66D5D">
      <w:pPr>
        <w:pStyle w:val="Default"/>
        <w:ind w:firstLine="567"/>
        <w:jc w:val="both"/>
      </w:pPr>
      <w:r>
        <w:t xml:space="preserve">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25 метров от периметра спортивного сооружения; </w:t>
      </w:r>
    </w:p>
    <w:p w:rsidR="00B66D5D" w:rsidRDefault="00B66D5D" w:rsidP="00B66D5D">
      <w:pPr>
        <w:pStyle w:val="Default"/>
        <w:ind w:firstLine="567"/>
        <w:jc w:val="both"/>
      </w:pPr>
      <w:r>
        <w:t xml:space="preserve">20 метров от ограждения спортивного сооружения (при наличии такого ограждения). </w:t>
      </w:r>
    </w:p>
    <w:p w:rsidR="00B66D5D" w:rsidRDefault="00B66D5D" w:rsidP="00B66D5D">
      <w:pPr>
        <w:pStyle w:val="Default"/>
        <w:ind w:firstLine="567"/>
        <w:jc w:val="both"/>
      </w:pPr>
      <w:r>
        <w:t xml:space="preserve">13.7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w:t>
      </w:r>
    </w:p>
    <w:p w:rsidR="00B66D5D" w:rsidRDefault="00B66D5D" w:rsidP="00B66D5D">
      <w:pPr>
        <w:pStyle w:val="Default"/>
        <w:ind w:firstLine="567"/>
        <w:jc w:val="both"/>
      </w:pPr>
      <w:r>
        <w:t xml:space="preserve">автомастерская, топливно-заправочный комплекс, определяются в пределах не более 15 метров от границ данного земельного участка. </w:t>
      </w:r>
    </w:p>
    <w:p w:rsidR="00B66D5D" w:rsidRDefault="00B66D5D" w:rsidP="00B66D5D">
      <w:pPr>
        <w:pStyle w:val="Default"/>
        <w:ind w:firstLine="567"/>
        <w:jc w:val="both"/>
      </w:pPr>
      <w:r>
        <w:t xml:space="preserve">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w:t>
      </w:r>
    </w:p>
    <w:p w:rsidR="00B66D5D" w:rsidRDefault="00B66D5D" w:rsidP="00B66D5D">
      <w:pPr>
        <w:pStyle w:val="Default"/>
        <w:ind w:firstLine="567"/>
        <w:jc w:val="both"/>
      </w:pPr>
      <w:r>
        <w:t xml:space="preserve">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 </w:t>
      </w:r>
    </w:p>
    <w:p w:rsidR="00B66D5D" w:rsidRDefault="00B66D5D" w:rsidP="00B66D5D">
      <w:pPr>
        <w:pStyle w:val="Default"/>
        <w:ind w:firstLine="567"/>
        <w:jc w:val="both"/>
      </w:pPr>
      <w:r>
        <w:t xml:space="preserve">13.8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 </w:t>
      </w:r>
    </w:p>
    <w:p w:rsidR="00B66D5D" w:rsidRDefault="00B66D5D" w:rsidP="00B66D5D">
      <w:pPr>
        <w:pStyle w:val="Default"/>
        <w:ind w:firstLine="567"/>
        <w:jc w:val="both"/>
      </w:pPr>
      <w:r>
        <w:t xml:space="preserve">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 </w:t>
      </w:r>
    </w:p>
    <w:p w:rsidR="00B66D5D" w:rsidRDefault="00B66D5D" w:rsidP="00B66D5D">
      <w:pPr>
        <w:pStyle w:val="Default"/>
        <w:ind w:firstLine="567"/>
        <w:jc w:val="both"/>
      </w:pPr>
      <w:r>
        <w:t xml:space="preserve">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w:t>
      </w:r>
    </w:p>
    <w:p w:rsidR="00B66D5D" w:rsidRDefault="00B66D5D" w:rsidP="00B66D5D">
      <w:pPr>
        <w:pStyle w:val="Default"/>
        <w:ind w:firstLine="567"/>
        <w:jc w:val="both"/>
      </w:pPr>
      <w:r>
        <w:t xml:space="preserve">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 </w:t>
      </w:r>
    </w:p>
    <w:p w:rsidR="00B66D5D" w:rsidRDefault="00B66D5D" w:rsidP="00B66D5D">
      <w:pPr>
        <w:pStyle w:val="Default"/>
        <w:ind w:firstLine="567"/>
        <w:jc w:val="both"/>
      </w:pPr>
      <w:r>
        <w:t xml:space="preserve">13.9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 </w:t>
      </w:r>
    </w:p>
    <w:p w:rsidR="00B66D5D" w:rsidRDefault="00B66D5D" w:rsidP="00B66D5D">
      <w:pPr>
        <w:pStyle w:val="Default"/>
        <w:ind w:firstLine="567"/>
        <w:jc w:val="both"/>
      </w:pPr>
      <w:r>
        <w:t xml:space="preserve">В случае наличия ограждения у площадки мусоросборника (контейнерной площадки) границы прилегающей территории определяются в пределах не более 5 метров от такого ограждения. </w:t>
      </w:r>
    </w:p>
    <w:p w:rsidR="00B66D5D" w:rsidRDefault="00B66D5D" w:rsidP="00B66D5D">
      <w:pPr>
        <w:pStyle w:val="Default"/>
        <w:ind w:firstLine="567"/>
        <w:jc w:val="both"/>
      </w:pPr>
      <w:r>
        <w:t xml:space="preserve">13.10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 </w:t>
      </w:r>
    </w:p>
    <w:p w:rsidR="00B66D5D" w:rsidRDefault="00B66D5D" w:rsidP="00B66D5D">
      <w:pPr>
        <w:pStyle w:val="Default"/>
        <w:ind w:firstLine="567"/>
        <w:jc w:val="both"/>
      </w:pPr>
      <w:r>
        <w:t xml:space="preserve">13.11 Границы территории, прилегающей к автомобильной дороге, определяются в границах полосы отвода автомобильной дороги. </w:t>
      </w:r>
    </w:p>
    <w:p w:rsidR="00B66D5D" w:rsidRDefault="00B66D5D" w:rsidP="00B66D5D">
      <w:pPr>
        <w:pStyle w:val="Default"/>
        <w:ind w:firstLine="567"/>
        <w:jc w:val="both"/>
      </w:pPr>
      <w:r>
        <w:t xml:space="preserve">13.12 </w:t>
      </w:r>
      <w:proofErr w:type="spellStart"/>
      <w:r w:rsidR="00007B92">
        <w:t>Ислючен</w:t>
      </w:r>
      <w:proofErr w:type="spellEnd"/>
      <w:r>
        <w:t xml:space="preserve">. </w:t>
      </w:r>
    </w:p>
    <w:p w:rsidR="00B66D5D" w:rsidRDefault="00B66D5D" w:rsidP="00B66D5D">
      <w:pPr>
        <w:pStyle w:val="Default"/>
        <w:ind w:firstLine="567"/>
        <w:jc w:val="both"/>
      </w:pPr>
      <w:r>
        <w:t xml:space="preserve">13.13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w:t>
      </w:r>
      <w:r>
        <w:lastRenderedPageBreak/>
        <w:t>участки под которыми не образованы или образованы по границам таких домов</w:t>
      </w:r>
      <w:r w:rsidR="00007B92">
        <w:t>, объектов железнодорожного транспорта</w:t>
      </w:r>
      <w:r>
        <w:t xml:space="preserve">),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 </w:t>
      </w:r>
    </w:p>
    <w:p w:rsidR="00B66D5D" w:rsidRDefault="00B66D5D" w:rsidP="00B66D5D">
      <w:pPr>
        <w:pStyle w:val="Default"/>
        <w:jc w:val="both"/>
      </w:pPr>
    </w:p>
    <w:p w:rsidR="00B66D5D" w:rsidRDefault="00B66D5D" w:rsidP="00B66D5D">
      <w:pPr>
        <w:autoSpaceDE w:val="0"/>
        <w:autoSpaceDN w:val="0"/>
        <w:adjustRightInd w:val="0"/>
        <w:ind w:firstLine="540"/>
        <w:jc w:val="center"/>
        <w:rPr>
          <w:rFonts w:ascii="Times New Roman" w:hAnsi="Times New Roman" w:cs="Times New Roman"/>
          <w:b/>
        </w:rPr>
      </w:pPr>
      <w:r>
        <w:rPr>
          <w:rFonts w:ascii="Times New Roman" w:hAnsi="Times New Roman" w:cs="Times New Roman"/>
          <w:b/>
        </w:rPr>
        <w:t>14. Закрепление границ прилегающей территории</w:t>
      </w:r>
    </w:p>
    <w:p w:rsidR="00B66D5D" w:rsidRDefault="00B66D5D" w:rsidP="00B66D5D">
      <w:pPr>
        <w:autoSpaceDE w:val="0"/>
        <w:autoSpaceDN w:val="0"/>
        <w:adjustRightInd w:val="0"/>
        <w:ind w:firstLine="540"/>
        <w:jc w:val="center"/>
        <w:rPr>
          <w:rFonts w:ascii="Times New Roman" w:hAnsi="Times New Roman" w:cs="Times New Roman"/>
          <w:b/>
        </w:rPr>
      </w:pPr>
    </w:p>
    <w:p w:rsidR="00B66D5D" w:rsidRDefault="00B66D5D" w:rsidP="00B66D5D">
      <w:pPr>
        <w:pStyle w:val="Default"/>
        <w:ind w:firstLine="567"/>
        <w:jc w:val="both"/>
      </w:pPr>
      <w:r>
        <w:t xml:space="preserve">14.1 Границы прилегающих территорий закрепляются на картах-схемах границ прилегающих территорий, утверждаемых муниципальным правовым актом администрации муниципального образования «Солгинское» на основании правил благоустройства. </w:t>
      </w:r>
    </w:p>
    <w:p w:rsidR="00B66D5D" w:rsidRDefault="00B66D5D" w:rsidP="00B66D5D">
      <w:pPr>
        <w:pStyle w:val="Default"/>
        <w:ind w:firstLine="567"/>
        <w:jc w:val="both"/>
      </w:pPr>
      <w:r>
        <w:t xml:space="preserve">14.2 При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w:t>
      </w:r>
    </w:p>
    <w:p w:rsidR="00B66D5D" w:rsidRDefault="00B66D5D" w:rsidP="00B66D5D">
      <w:pPr>
        <w:pStyle w:val="Default"/>
        <w:ind w:firstLine="567"/>
        <w:jc w:val="both"/>
      </w:pPr>
      <w:r>
        <w:t xml:space="preserve">14.3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B66D5D" w:rsidRDefault="00B66D5D" w:rsidP="00B66D5D">
      <w:pPr>
        <w:pStyle w:val="Default"/>
        <w:ind w:firstLine="567"/>
        <w:jc w:val="both"/>
      </w:pPr>
      <w:r>
        <w:t xml:space="preserve">14.4 Муниципальный правовой акт администрации муниципального образования об утверждении карт-схем границ прилегающих территорий вступает в силу не ранее чем по истечении 30 календарных дней со дня их подписания. </w:t>
      </w:r>
    </w:p>
    <w:p w:rsidR="00B66D5D" w:rsidRDefault="00B66D5D" w:rsidP="00B66D5D">
      <w:pPr>
        <w:pStyle w:val="Default"/>
        <w:jc w:val="both"/>
      </w:pPr>
    </w:p>
    <w:p w:rsidR="00B66D5D" w:rsidRDefault="00B66D5D" w:rsidP="00B66D5D">
      <w:pPr>
        <w:pStyle w:val="Default"/>
        <w:jc w:val="center"/>
        <w:rPr>
          <w:b/>
        </w:rPr>
      </w:pPr>
      <w:r>
        <w:rPr>
          <w:b/>
        </w:rPr>
        <w:t>15. Доведение информации о закрепленных границах прилегающих территорий до</w:t>
      </w:r>
    </w:p>
    <w:p w:rsidR="00B66D5D" w:rsidRDefault="00B66D5D" w:rsidP="00B66D5D">
      <w:pPr>
        <w:pStyle w:val="Default"/>
        <w:jc w:val="center"/>
        <w:rPr>
          <w:b/>
        </w:rPr>
      </w:pPr>
      <w:r>
        <w:rPr>
          <w:b/>
        </w:rPr>
        <w:t>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B66D5D" w:rsidRDefault="00B66D5D" w:rsidP="00B66D5D">
      <w:pPr>
        <w:pStyle w:val="Default"/>
        <w:jc w:val="center"/>
        <w:rPr>
          <w:b/>
        </w:rPr>
      </w:pPr>
    </w:p>
    <w:p w:rsidR="00B66D5D" w:rsidRDefault="00B66D5D" w:rsidP="00B66D5D">
      <w:pPr>
        <w:pStyle w:val="Default"/>
        <w:ind w:firstLine="567"/>
        <w:jc w:val="both"/>
      </w:pPr>
      <w:r>
        <w:t>15.1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в информационно-телекоммуникационной сети "Интернет" на официальном сайте администрации муниципального образования «Вельский муниципальный район» во вкладке Солгинского сельского поселения</w:t>
      </w:r>
    </w:p>
    <w:p w:rsidR="00B66D5D" w:rsidRDefault="00B66D5D" w:rsidP="00B66D5D">
      <w:pPr>
        <w:pStyle w:val="Default"/>
        <w:ind w:firstLine="567"/>
        <w:jc w:val="both"/>
      </w:pPr>
      <w:r>
        <w:t xml:space="preserve">15.2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соответствующего муниципального правового акта об утверждении карт-схем границ прилегающих территорий. </w:t>
      </w:r>
    </w:p>
    <w:p w:rsidR="00B66D5D" w:rsidRDefault="00B66D5D" w:rsidP="00B66D5D">
      <w:pPr>
        <w:pStyle w:val="Default"/>
        <w:ind w:firstLine="567"/>
        <w:jc w:val="both"/>
      </w:pPr>
    </w:p>
    <w:p w:rsidR="00B66D5D" w:rsidRDefault="00B66D5D" w:rsidP="00B66D5D">
      <w:pPr>
        <w:pStyle w:val="Default"/>
        <w:jc w:val="center"/>
        <w:rPr>
          <w:b/>
        </w:rPr>
      </w:pPr>
      <w:r>
        <w:rPr>
          <w:b/>
        </w:rPr>
        <w:t>16. Изменение ранее закрепленных границ прилегающих территорий</w:t>
      </w:r>
    </w:p>
    <w:p w:rsidR="00B66D5D" w:rsidRDefault="00B66D5D" w:rsidP="00B66D5D">
      <w:pPr>
        <w:pStyle w:val="Default"/>
        <w:jc w:val="center"/>
        <w:rPr>
          <w:b/>
        </w:rPr>
      </w:pPr>
    </w:p>
    <w:p w:rsidR="00B66D5D" w:rsidRDefault="00B66D5D" w:rsidP="00B66D5D">
      <w:pPr>
        <w:pStyle w:val="Default"/>
        <w:ind w:firstLine="567"/>
        <w:jc w:val="both"/>
      </w:pPr>
      <w:r>
        <w:t xml:space="preserve">16.1 Изменение ранее закрепленных границ прилегающих территорий осуществляется в следующих случаях: </w:t>
      </w:r>
    </w:p>
    <w:p w:rsidR="00B66D5D" w:rsidRDefault="00B66D5D" w:rsidP="00B66D5D">
      <w:pPr>
        <w:pStyle w:val="Default"/>
        <w:ind w:firstLine="567"/>
        <w:jc w:val="both"/>
      </w:pPr>
      <w:r>
        <w:t xml:space="preserve">1) строительство, реконструкция зданий, строений, сооружений; </w:t>
      </w:r>
    </w:p>
    <w:p w:rsidR="00B66D5D" w:rsidRDefault="00B66D5D" w:rsidP="00B66D5D">
      <w:pPr>
        <w:pStyle w:val="Default"/>
        <w:ind w:firstLine="567"/>
        <w:jc w:val="both"/>
      </w:pPr>
      <w:r>
        <w:t xml:space="preserve">2) изменение границ земельных участков; </w:t>
      </w:r>
    </w:p>
    <w:p w:rsidR="00B66D5D" w:rsidRDefault="00B66D5D" w:rsidP="00B66D5D">
      <w:pPr>
        <w:pStyle w:val="Default"/>
        <w:ind w:firstLine="567"/>
        <w:jc w:val="both"/>
      </w:pPr>
      <w:r>
        <w:t xml:space="preserve">3) образование земельных участков, на которых расположены здания, строения, </w:t>
      </w:r>
    </w:p>
    <w:p w:rsidR="00B66D5D" w:rsidRDefault="00B66D5D" w:rsidP="00B66D5D">
      <w:pPr>
        <w:pStyle w:val="Default"/>
        <w:ind w:firstLine="567"/>
        <w:jc w:val="both"/>
      </w:pPr>
      <w:r>
        <w:t xml:space="preserve">сооружения, или иных земельных участков; </w:t>
      </w:r>
    </w:p>
    <w:p w:rsidR="00B66D5D" w:rsidRDefault="00B66D5D" w:rsidP="00B66D5D">
      <w:pPr>
        <w:pStyle w:val="Default"/>
        <w:ind w:firstLine="567"/>
        <w:jc w:val="both"/>
      </w:pPr>
      <w:r>
        <w:t xml:space="preserve">4) изменение назначения использования зданий, строений, сооружений, земельных участков; </w:t>
      </w:r>
    </w:p>
    <w:p w:rsidR="00B66D5D" w:rsidRDefault="00B66D5D" w:rsidP="00B66D5D">
      <w:pPr>
        <w:pStyle w:val="Default"/>
        <w:ind w:firstLine="567"/>
        <w:jc w:val="both"/>
      </w:pPr>
      <w:r>
        <w:t xml:space="preserve">5) изменение пределов границ прилегающих территорий в правилах благоустройства; </w:t>
      </w:r>
    </w:p>
    <w:p w:rsidR="00B66D5D" w:rsidRDefault="00B66D5D" w:rsidP="00B66D5D">
      <w:pPr>
        <w:pStyle w:val="Default"/>
        <w:ind w:firstLine="567"/>
        <w:jc w:val="both"/>
      </w:pPr>
      <w: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B66D5D" w:rsidRDefault="00B66D5D" w:rsidP="00B66D5D">
      <w:pPr>
        <w:pStyle w:val="Default"/>
        <w:ind w:firstLine="567"/>
        <w:jc w:val="both"/>
      </w:pPr>
      <w:r>
        <w:lastRenderedPageBreak/>
        <w:t>16.2 Изменение ранее закрепленных границ прилегающих территорий осуществляется в порядке, предусмотренном разделом 1</w:t>
      </w:r>
      <w:r w:rsidR="00783567">
        <w:t>4</w:t>
      </w:r>
      <w:r>
        <w:t xml:space="preserve"> настоящих правил для закрепления границ прилегающих территорий. </w:t>
      </w:r>
    </w:p>
    <w:p w:rsidR="00B66D5D" w:rsidRDefault="00B66D5D" w:rsidP="00B66D5D">
      <w:pPr>
        <w:pStyle w:val="Default"/>
        <w:ind w:firstLine="567"/>
        <w:jc w:val="both"/>
      </w:pPr>
      <w:r>
        <w:t xml:space="preserve">16.3 Изменение ранее закрепленных границ прилегающих территорий может быть осуществлено по заявлениям заинтересованных лиц. </w:t>
      </w:r>
    </w:p>
    <w:p w:rsidR="00B66D5D" w:rsidRDefault="00B66D5D" w:rsidP="00B66D5D">
      <w:pPr>
        <w:autoSpaceDE w:val="0"/>
        <w:autoSpaceDN w:val="0"/>
        <w:adjustRightInd w:val="0"/>
        <w:ind w:firstLine="567"/>
        <w:jc w:val="both"/>
        <w:rPr>
          <w:rFonts w:ascii="Times New Roman" w:hAnsi="Times New Roman" w:cs="Times New Roman"/>
        </w:rPr>
      </w:pPr>
      <w:r>
        <w:rPr>
          <w:rFonts w:ascii="Times New Roman" w:hAnsi="Times New Roman" w:cs="Times New Roman"/>
        </w:rPr>
        <w:t>Заявления заинтересованных лиц об изменении ранее закрепленных границ прилегающих территорий рассматриваются администрацией муниципальных образований в порядке, установленном законодательством о порядке рассмотрения обращений граждан Российской Федерации.</w:t>
      </w:r>
    </w:p>
    <w:p w:rsidR="00B66D5D" w:rsidRDefault="00B66D5D" w:rsidP="00B66D5D">
      <w:pPr>
        <w:autoSpaceDE w:val="0"/>
        <w:autoSpaceDN w:val="0"/>
        <w:adjustRightInd w:val="0"/>
        <w:ind w:firstLine="540"/>
        <w:jc w:val="center"/>
        <w:rPr>
          <w:rFonts w:ascii="Times New Roman" w:hAnsi="Times New Roman" w:cs="Times New Roman"/>
          <w:b/>
        </w:rPr>
      </w:pPr>
    </w:p>
    <w:p w:rsidR="00B66D5D" w:rsidRDefault="00B66D5D" w:rsidP="00B66D5D">
      <w:pPr>
        <w:autoSpaceDE w:val="0"/>
        <w:autoSpaceDN w:val="0"/>
        <w:adjustRightInd w:val="0"/>
        <w:ind w:firstLine="540"/>
        <w:jc w:val="center"/>
        <w:rPr>
          <w:rFonts w:ascii="Times New Roman" w:hAnsi="Times New Roman" w:cs="Times New Roman"/>
          <w:b/>
        </w:rPr>
      </w:pPr>
      <w:r>
        <w:rPr>
          <w:rFonts w:ascii="Times New Roman" w:hAnsi="Times New Roman" w:cs="Times New Roman"/>
          <w:b/>
        </w:rPr>
        <w:t>17. Документация по благоустройству территории «Солгинское»</w:t>
      </w:r>
    </w:p>
    <w:p w:rsidR="00B66D5D" w:rsidRDefault="00B66D5D" w:rsidP="00B66D5D">
      <w:pPr>
        <w:autoSpaceDE w:val="0"/>
        <w:autoSpaceDN w:val="0"/>
        <w:adjustRightInd w:val="0"/>
        <w:ind w:firstLine="540"/>
        <w:jc w:val="both"/>
        <w:rPr>
          <w:rFonts w:ascii="Times New Roman" w:hAnsi="Times New Roman" w:cs="Times New Roman"/>
        </w:rPr>
      </w:pP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17.2 Состав проектной документации по благоустройству территории МО «Солгинское»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17.3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17.4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17.5 Участниками деятельности по благоустройству могут выступать:</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а) население МО «Солгинское», которое формирует запрос на благоустройство и принимает участие в оценке предлагаемых решений. В отдельных случаях жители МО «Солгинское»  в выполнении работ. Жители могут быть представлены общественными организациями и объединениями;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66D5D" w:rsidRDefault="00B66D5D" w:rsidP="00B66D5D">
      <w:pPr>
        <w:autoSpaceDE w:val="0"/>
        <w:autoSpaceDN w:val="0"/>
        <w:adjustRightInd w:val="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исполнители работ, специалисты по благоустройству и озеленению, в том числе возведению малых архитектурных форм;</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е) иные лица.</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17.8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w:t>
      </w:r>
      <w:r>
        <w:rPr>
          <w:rFonts w:ascii="Times New Roman" w:hAnsi="Times New Roman" w:cs="Times New Roman"/>
        </w:rPr>
        <w:lastRenderedPageBreak/>
        <w:t>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17.9 При разработке проектов благоустройства территории МО «Солгинское»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17.10.1 Принцип функционального разнообразия - насыщенность территории населенных пунктов (квартала, жилого комплекса) разнообразными социальными и коммерческими сервисами.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17.10.2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граждан при различных погодных условиях.</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17.14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(элемента планировочной структуры).</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17.15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66D5D" w:rsidRDefault="00B66D5D" w:rsidP="00B66D5D">
      <w:pPr>
        <w:pStyle w:val="ConsPlusNormal0"/>
        <w:jc w:val="both"/>
        <w:rPr>
          <w:rFonts w:ascii="Times New Roman" w:hAnsi="Times New Roman" w:cs="Times New Roman"/>
          <w:sz w:val="24"/>
        </w:rPr>
      </w:pPr>
    </w:p>
    <w:p w:rsidR="00B66D5D" w:rsidRDefault="00B66D5D" w:rsidP="00B66D5D">
      <w:pPr>
        <w:autoSpaceDE w:val="0"/>
        <w:autoSpaceDN w:val="0"/>
        <w:adjustRightInd w:val="0"/>
        <w:ind w:firstLine="540"/>
        <w:jc w:val="center"/>
        <w:outlineLvl w:val="1"/>
        <w:rPr>
          <w:rFonts w:ascii="Times New Roman" w:hAnsi="Times New Roman" w:cs="Times New Roman"/>
          <w:b/>
        </w:rPr>
      </w:pPr>
      <w:r>
        <w:rPr>
          <w:rFonts w:ascii="Times New Roman" w:hAnsi="Times New Roman" w:cs="Times New Roman"/>
          <w:b/>
        </w:rPr>
        <w:t>1</w:t>
      </w:r>
      <w:r w:rsidR="000A78B7">
        <w:rPr>
          <w:rFonts w:ascii="Times New Roman" w:hAnsi="Times New Roman" w:cs="Times New Roman"/>
          <w:b/>
        </w:rPr>
        <w:t>8</w:t>
      </w:r>
      <w:r>
        <w:rPr>
          <w:rFonts w:ascii="Times New Roman" w:hAnsi="Times New Roman" w:cs="Times New Roman"/>
          <w:b/>
        </w:rPr>
        <w:t>. Ответственность за нарушение Правил</w:t>
      </w:r>
    </w:p>
    <w:p w:rsidR="00B66D5D" w:rsidRDefault="00B66D5D" w:rsidP="00B66D5D">
      <w:pPr>
        <w:autoSpaceDE w:val="0"/>
        <w:autoSpaceDN w:val="0"/>
        <w:adjustRightInd w:val="0"/>
        <w:ind w:firstLine="540"/>
        <w:jc w:val="both"/>
        <w:rPr>
          <w:rFonts w:ascii="Times New Roman" w:hAnsi="Times New Roman" w:cs="Times New Roman"/>
        </w:rPr>
      </w:pPr>
    </w:p>
    <w:p w:rsidR="00B66D5D" w:rsidRDefault="00B66D5D" w:rsidP="00B66D5D">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1</w:t>
      </w:r>
      <w:r w:rsidR="000A78B7">
        <w:rPr>
          <w:rFonts w:ascii="Times New Roman" w:hAnsi="Times New Roman" w:cs="Times New Roman"/>
          <w:color w:val="000000"/>
        </w:rPr>
        <w:t>8</w:t>
      </w:r>
      <w:r>
        <w:rPr>
          <w:rFonts w:ascii="Times New Roman" w:hAnsi="Times New Roman" w:cs="Times New Roman"/>
          <w:color w:val="000000"/>
        </w:rPr>
        <w:t xml:space="preserve">.1 Контроль за Правилами благоустройства территории МО «Солгинское»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w:t>
      </w:r>
      <w:proofErr w:type="spellStart"/>
      <w:r>
        <w:rPr>
          <w:rFonts w:ascii="Times New Roman" w:hAnsi="Times New Roman" w:cs="Times New Roman"/>
          <w:color w:val="000000"/>
        </w:rPr>
        <w:t>видеофиксация</w:t>
      </w:r>
      <w:proofErr w:type="spellEnd"/>
      <w:r>
        <w:rPr>
          <w:rFonts w:ascii="Times New Roman" w:hAnsi="Times New Roman" w:cs="Times New Roman"/>
          <w:color w:val="000000"/>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B66D5D" w:rsidRDefault="00B66D5D" w:rsidP="00B66D5D">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При проведении контроля также осуществляется фото, видео фиксация нарушений Правил благоустройства территории, в случае не установления личности нарушителя возбуждается административное расследования, по факту нарушения Правил благоустройства территории поселения.</w:t>
      </w:r>
    </w:p>
    <w:p w:rsidR="00B66D5D" w:rsidRDefault="00B66D5D" w:rsidP="00B66D5D">
      <w:pPr>
        <w:autoSpaceDE w:val="0"/>
        <w:autoSpaceDN w:val="0"/>
        <w:adjustRightInd w:val="0"/>
        <w:ind w:firstLine="540"/>
        <w:jc w:val="both"/>
        <w:rPr>
          <w:rFonts w:ascii="Times New Roman" w:hAnsi="Times New Roman" w:cs="Times New Roman"/>
          <w:color w:val="000000"/>
        </w:rPr>
      </w:pPr>
      <w:r>
        <w:rPr>
          <w:rFonts w:ascii="Times New Roman" w:hAnsi="Times New Roman" w:cs="Times New Roman"/>
          <w:color w:val="000000"/>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000A78B7">
        <w:rPr>
          <w:rFonts w:ascii="Times New Roman" w:hAnsi="Times New Roman" w:cs="Times New Roman"/>
        </w:rPr>
        <w:t>8</w:t>
      </w:r>
      <w:r>
        <w:rPr>
          <w:rFonts w:ascii="Times New Roman" w:hAnsi="Times New Roman" w:cs="Times New Roman"/>
        </w:rPr>
        <w:t xml:space="preserve">.2 Одним из механизмов контроля за соблюдением Правил благоустройства является общественный контроль </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rFonts w:ascii="Times New Roman" w:hAnsi="Times New Roman" w:cs="Times New Roman"/>
        </w:rPr>
        <w:t>видеофиксации</w:t>
      </w:r>
      <w:proofErr w:type="spellEnd"/>
      <w:r>
        <w:rPr>
          <w:rFonts w:ascii="Times New Roman" w:hAnsi="Times New Roman" w:cs="Times New Roman"/>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B66D5D" w:rsidRDefault="00B66D5D" w:rsidP="00B66D5D">
      <w:pPr>
        <w:autoSpaceDE w:val="0"/>
        <w:autoSpaceDN w:val="0"/>
        <w:adjustRightInd w:val="0"/>
        <w:ind w:firstLine="540"/>
        <w:jc w:val="both"/>
        <w:rPr>
          <w:rFonts w:ascii="Times New Roman" w:hAnsi="Times New Roman" w:cs="Times New Roman"/>
        </w:rPr>
      </w:pPr>
      <w:r>
        <w:rPr>
          <w:rFonts w:ascii="Times New Roman" w:hAnsi="Times New Roman" w:cs="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66D5D" w:rsidRDefault="00B66D5D" w:rsidP="00B66D5D">
      <w:pPr>
        <w:pStyle w:val="ConsPlusNormal0"/>
        <w:jc w:val="both"/>
        <w:rPr>
          <w:rFonts w:ascii="Times New Roman" w:hAnsi="Times New Roman" w:cs="Times New Roman"/>
          <w:sz w:val="24"/>
        </w:rPr>
      </w:pPr>
    </w:p>
    <w:p w:rsidR="00B66D5D" w:rsidRDefault="00B66D5D" w:rsidP="00B66D5D"/>
    <w:p w:rsidR="00A213C4" w:rsidRPr="00B33F6F" w:rsidRDefault="00A213C4">
      <w:pPr>
        <w:spacing w:line="227" w:lineRule="exact"/>
        <w:jc w:val="right"/>
        <w:rPr>
          <w:rFonts w:ascii="Times New Roman" w:hAnsi="Times New Roman" w:cs="Times New Roman"/>
        </w:rPr>
      </w:pPr>
    </w:p>
    <w:p w:rsidR="00367121" w:rsidRPr="00B33F6F" w:rsidRDefault="00367121">
      <w:pPr>
        <w:spacing w:line="227" w:lineRule="exact"/>
        <w:jc w:val="right"/>
        <w:rPr>
          <w:rFonts w:ascii="Times New Roman" w:hAnsi="Times New Roman" w:cs="Times New Roman"/>
        </w:rPr>
      </w:pPr>
    </w:p>
    <w:p w:rsidR="00593370" w:rsidRPr="00B33F6F" w:rsidRDefault="00593370" w:rsidP="002C6EAA">
      <w:pPr>
        <w:spacing w:line="227" w:lineRule="exact"/>
        <w:jc w:val="right"/>
        <w:rPr>
          <w:rFonts w:ascii="Times New Roman" w:hAnsi="Times New Roman" w:cs="Times New Roman"/>
        </w:rPr>
      </w:pPr>
    </w:p>
    <w:sectPr w:rsidR="00593370" w:rsidRPr="00B33F6F" w:rsidSect="00B33F6F">
      <w:pgSz w:w="11906" w:h="16838"/>
      <w:pgMar w:top="720" w:right="720" w:bottom="720" w:left="720" w:header="720" w:footer="720" w:gutter="0"/>
      <w:cols w:space="720"/>
      <w:docGrid w:linePitch="326" w:charSpace="-65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E14B3"/>
    <w:multiLevelType w:val="hybridMultilevel"/>
    <w:tmpl w:val="D4C62BD6"/>
    <w:lvl w:ilvl="0" w:tplc="6D8604B4">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oNotTrackMoves/>
  <w:defaultTabStop w:val="720"/>
  <w:defaultTableStyle w:val="a"/>
  <w:drawingGridHorizontalSpacing w:val="108"/>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735D"/>
    <w:rsid w:val="00007B92"/>
    <w:rsid w:val="00012B0E"/>
    <w:rsid w:val="00036C14"/>
    <w:rsid w:val="000422E6"/>
    <w:rsid w:val="00046A34"/>
    <w:rsid w:val="0005587E"/>
    <w:rsid w:val="00064B03"/>
    <w:rsid w:val="000768E4"/>
    <w:rsid w:val="000A78B7"/>
    <w:rsid w:val="000B18A6"/>
    <w:rsid w:val="000B2C51"/>
    <w:rsid w:val="000D4CD0"/>
    <w:rsid w:val="000D705B"/>
    <w:rsid w:val="000D70FA"/>
    <w:rsid w:val="000F06FD"/>
    <w:rsid w:val="000F17F0"/>
    <w:rsid w:val="000F1A0F"/>
    <w:rsid w:val="000F48CB"/>
    <w:rsid w:val="000F4B59"/>
    <w:rsid w:val="00112C85"/>
    <w:rsid w:val="001259AF"/>
    <w:rsid w:val="001456E9"/>
    <w:rsid w:val="00162737"/>
    <w:rsid w:val="00171500"/>
    <w:rsid w:val="00177674"/>
    <w:rsid w:val="00196090"/>
    <w:rsid w:val="001A14C4"/>
    <w:rsid w:val="00220672"/>
    <w:rsid w:val="00227119"/>
    <w:rsid w:val="002B77D3"/>
    <w:rsid w:val="002C6EAA"/>
    <w:rsid w:val="002D03C1"/>
    <w:rsid w:val="002E7AE1"/>
    <w:rsid w:val="00313B8C"/>
    <w:rsid w:val="00343902"/>
    <w:rsid w:val="00345985"/>
    <w:rsid w:val="00346D92"/>
    <w:rsid w:val="00367121"/>
    <w:rsid w:val="0036760D"/>
    <w:rsid w:val="0037292D"/>
    <w:rsid w:val="003876A9"/>
    <w:rsid w:val="0039679C"/>
    <w:rsid w:val="003A295C"/>
    <w:rsid w:val="003B132F"/>
    <w:rsid w:val="003B53E6"/>
    <w:rsid w:val="003C2A27"/>
    <w:rsid w:val="003D6241"/>
    <w:rsid w:val="003E3665"/>
    <w:rsid w:val="003F38DF"/>
    <w:rsid w:val="00405626"/>
    <w:rsid w:val="004104FB"/>
    <w:rsid w:val="00414009"/>
    <w:rsid w:val="00456FB0"/>
    <w:rsid w:val="00475146"/>
    <w:rsid w:val="00487B41"/>
    <w:rsid w:val="004C5DCA"/>
    <w:rsid w:val="004D735D"/>
    <w:rsid w:val="004E2884"/>
    <w:rsid w:val="004E3944"/>
    <w:rsid w:val="004F70C6"/>
    <w:rsid w:val="00507189"/>
    <w:rsid w:val="00511B9B"/>
    <w:rsid w:val="005173FF"/>
    <w:rsid w:val="0054608C"/>
    <w:rsid w:val="00553534"/>
    <w:rsid w:val="00585148"/>
    <w:rsid w:val="00590EF3"/>
    <w:rsid w:val="00593370"/>
    <w:rsid w:val="005B3C48"/>
    <w:rsid w:val="005D4B6C"/>
    <w:rsid w:val="005E06EE"/>
    <w:rsid w:val="00604A58"/>
    <w:rsid w:val="006244D5"/>
    <w:rsid w:val="00627030"/>
    <w:rsid w:val="00627CA0"/>
    <w:rsid w:val="0064603A"/>
    <w:rsid w:val="006A0096"/>
    <w:rsid w:val="006B02A3"/>
    <w:rsid w:val="006B1F2A"/>
    <w:rsid w:val="006B58A0"/>
    <w:rsid w:val="006D05E7"/>
    <w:rsid w:val="006D4188"/>
    <w:rsid w:val="006F3284"/>
    <w:rsid w:val="00707C95"/>
    <w:rsid w:val="007118F9"/>
    <w:rsid w:val="00713720"/>
    <w:rsid w:val="00731E5D"/>
    <w:rsid w:val="00737D5B"/>
    <w:rsid w:val="00746F49"/>
    <w:rsid w:val="00783567"/>
    <w:rsid w:val="00790527"/>
    <w:rsid w:val="00792E50"/>
    <w:rsid w:val="007B0941"/>
    <w:rsid w:val="007E4524"/>
    <w:rsid w:val="007F2E85"/>
    <w:rsid w:val="008013E9"/>
    <w:rsid w:val="00802B07"/>
    <w:rsid w:val="00817392"/>
    <w:rsid w:val="00836F86"/>
    <w:rsid w:val="00854A08"/>
    <w:rsid w:val="0086261C"/>
    <w:rsid w:val="00872D78"/>
    <w:rsid w:val="00874D54"/>
    <w:rsid w:val="00887E5C"/>
    <w:rsid w:val="008C1579"/>
    <w:rsid w:val="008D45A7"/>
    <w:rsid w:val="008F3761"/>
    <w:rsid w:val="009020CB"/>
    <w:rsid w:val="00910D0B"/>
    <w:rsid w:val="00911804"/>
    <w:rsid w:val="00914BB2"/>
    <w:rsid w:val="00917201"/>
    <w:rsid w:val="009335B0"/>
    <w:rsid w:val="009366D3"/>
    <w:rsid w:val="0095632C"/>
    <w:rsid w:val="00970326"/>
    <w:rsid w:val="009A27A0"/>
    <w:rsid w:val="009B32D0"/>
    <w:rsid w:val="009C1EC5"/>
    <w:rsid w:val="009D1606"/>
    <w:rsid w:val="009D273A"/>
    <w:rsid w:val="009F0D4A"/>
    <w:rsid w:val="009F3369"/>
    <w:rsid w:val="009F386C"/>
    <w:rsid w:val="009F6F1A"/>
    <w:rsid w:val="00A06492"/>
    <w:rsid w:val="00A213C4"/>
    <w:rsid w:val="00A41904"/>
    <w:rsid w:val="00A86B4E"/>
    <w:rsid w:val="00AA7D58"/>
    <w:rsid w:val="00AB0770"/>
    <w:rsid w:val="00AC030A"/>
    <w:rsid w:val="00AC6C09"/>
    <w:rsid w:val="00AD0C7E"/>
    <w:rsid w:val="00AE0C88"/>
    <w:rsid w:val="00AE5E37"/>
    <w:rsid w:val="00AF2D1C"/>
    <w:rsid w:val="00B122DF"/>
    <w:rsid w:val="00B16878"/>
    <w:rsid w:val="00B21944"/>
    <w:rsid w:val="00B21F09"/>
    <w:rsid w:val="00B300D4"/>
    <w:rsid w:val="00B33F6F"/>
    <w:rsid w:val="00B377A5"/>
    <w:rsid w:val="00B41433"/>
    <w:rsid w:val="00B471BF"/>
    <w:rsid w:val="00B503D7"/>
    <w:rsid w:val="00B60BFD"/>
    <w:rsid w:val="00B62C96"/>
    <w:rsid w:val="00B66D5D"/>
    <w:rsid w:val="00B7277C"/>
    <w:rsid w:val="00B87430"/>
    <w:rsid w:val="00B917DD"/>
    <w:rsid w:val="00BB1BB3"/>
    <w:rsid w:val="00C07761"/>
    <w:rsid w:val="00C07F61"/>
    <w:rsid w:val="00C16CE7"/>
    <w:rsid w:val="00C42D14"/>
    <w:rsid w:val="00C67931"/>
    <w:rsid w:val="00C67BE6"/>
    <w:rsid w:val="00C71F07"/>
    <w:rsid w:val="00C765A7"/>
    <w:rsid w:val="00C949C7"/>
    <w:rsid w:val="00CA7887"/>
    <w:rsid w:val="00CB1B2A"/>
    <w:rsid w:val="00CB4D3B"/>
    <w:rsid w:val="00CB4F2C"/>
    <w:rsid w:val="00CC238B"/>
    <w:rsid w:val="00CC35BB"/>
    <w:rsid w:val="00CD2F9B"/>
    <w:rsid w:val="00CE5077"/>
    <w:rsid w:val="00CF6E55"/>
    <w:rsid w:val="00D00A81"/>
    <w:rsid w:val="00D00DCC"/>
    <w:rsid w:val="00D0439D"/>
    <w:rsid w:val="00D1341D"/>
    <w:rsid w:val="00D3404E"/>
    <w:rsid w:val="00D6293B"/>
    <w:rsid w:val="00D71E58"/>
    <w:rsid w:val="00D72412"/>
    <w:rsid w:val="00D956CF"/>
    <w:rsid w:val="00DA4969"/>
    <w:rsid w:val="00DB1014"/>
    <w:rsid w:val="00E03392"/>
    <w:rsid w:val="00E21751"/>
    <w:rsid w:val="00E61413"/>
    <w:rsid w:val="00E84155"/>
    <w:rsid w:val="00EB7808"/>
    <w:rsid w:val="00EC4228"/>
    <w:rsid w:val="00ED1203"/>
    <w:rsid w:val="00EE405E"/>
    <w:rsid w:val="00F03D3D"/>
    <w:rsid w:val="00F506B8"/>
    <w:rsid w:val="00FC2C58"/>
    <w:rsid w:val="00FC40A6"/>
    <w:rsid w:val="00FC6AA9"/>
    <w:rsid w:val="00FF18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A9"/>
    <w:pPr>
      <w:widowControl w:val="0"/>
      <w:suppressAutoHyphens/>
    </w:pPr>
    <w:rPr>
      <w:rFonts w:ascii="Liberation Serif" w:eastAsia="Arial"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AA9"/>
    <w:rPr>
      <w:color w:val="000080"/>
      <w:u w:val="single" w:color="000000"/>
    </w:rPr>
  </w:style>
  <w:style w:type="character" w:customStyle="1" w:styleId="WW8Num1z0">
    <w:name w:val="WW8Num1z0"/>
    <w:rsid w:val="00FC6AA9"/>
    <w:rPr>
      <w:sz w:val="26"/>
      <w:szCs w:val="26"/>
    </w:rPr>
  </w:style>
  <w:style w:type="paragraph" w:customStyle="1" w:styleId="a4">
    <w:name w:val="Заголовок"/>
    <w:basedOn w:val="a"/>
    <w:next w:val="a5"/>
    <w:uiPriority w:val="99"/>
    <w:rsid w:val="00FC6AA9"/>
    <w:pPr>
      <w:keepNext/>
      <w:spacing w:before="240" w:after="120"/>
    </w:pPr>
    <w:rPr>
      <w:rFonts w:ascii="Liberation Sans" w:eastAsia="Microsoft YaHei" w:hAnsi="Liberation Sans"/>
      <w:sz w:val="28"/>
      <w:szCs w:val="28"/>
    </w:rPr>
  </w:style>
  <w:style w:type="paragraph" w:styleId="a5">
    <w:name w:val="Body Text"/>
    <w:basedOn w:val="a"/>
    <w:link w:val="a6"/>
    <w:uiPriority w:val="99"/>
    <w:rsid w:val="00FC6AA9"/>
    <w:pPr>
      <w:spacing w:after="140" w:line="288" w:lineRule="auto"/>
    </w:pPr>
  </w:style>
  <w:style w:type="character" w:customStyle="1" w:styleId="a6">
    <w:name w:val="Основной текст Знак"/>
    <w:basedOn w:val="a0"/>
    <w:link w:val="a5"/>
    <w:uiPriority w:val="99"/>
    <w:rsid w:val="002C6EAA"/>
    <w:rPr>
      <w:rFonts w:ascii="Liberation Serif" w:eastAsia="Arial" w:hAnsi="Liberation Serif" w:cs="Mangal"/>
      <w:kern w:val="1"/>
      <w:sz w:val="24"/>
      <w:szCs w:val="24"/>
      <w:lang w:eastAsia="zh-CN" w:bidi="hi-IN"/>
    </w:rPr>
  </w:style>
  <w:style w:type="paragraph" w:styleId="a7">
    <w:name w:val="List"/>
    <w:basedOn w:val="a5"/>
    <w:uiPriority w:val="99"/>
    <w:rsid w:val="00FC6AA9"/>
  </w:style>
  <w:style w:type="paragraph" w:styleId="a8">
    <w:name w:val="caption"/>
    <w:basedOn w:val="a"/>
    <w:uiPriority w:val="99"/>
    <w:qFormat/>
    <w:rsid w:val="00FC6AA9"/>
    <w:pPr>
      <w:suppressLineNumbers/>
      <w:spacing w:before="120" w:after="120"/>
    </w:pPr>
    <w:rPr>
      <w:i/>
      <w:iCs/>
    </w:rPr>
  </w:style>
  <w:style w:type="paragraph" w:customStyle="1" w:styleId="1">
    <w:name w:val="Указатель1"/>
    <w:basedOn w:val="a"/>
    <w:uiPriority w:val="99"/>
    <w:rsid w:val="00FC6AA9"/>
    <w:pPr>
      <w:suppressLineNumbers/>
    </w:pPr>
  </w:style>
  <w:style w:type="paragraph" w:customStyle="1" w:styleId="ConsPlusNormal">
    <w:name w:val="ConsPlusNormal"/>
    <w:rsid w:val="00FC6AA9"/>
    <w:pPr>
      <w:suppressAutoHyphens/>
    </w:pPr>
    <w:rPr>
      <w:rFonts w:ascii="Arial" w:eastAsia="Arial" w:hAnsi="Arial" w:cs="Courier New"/>
      <w:kern w:val="1"/>
      <w:szCs w:val="24"/>
      <w:u w:color="000000"/>
      <w:lang w:eastAsia="zh-CN" w:bidi="hi-IN"/>
    </w:rPr>
  </w:style>
  <w:style w:type="paragraph" w:customStyle="1" w:styleId="ConsPlusNonformat">
    <w:name w:val="ConsPlusNonformat"/>
    <w:uiPriority w:val="99"/>
    <w:rsid w:val="00FC6AA9"/>
    <w:pPr>
      <w:suppressAutoHyphens/>
    </w:pPr>
    <w:rPr>
      <w:rFonts w:ascii="Courier New" w:eastAsia="Arial" w:hAnsi="Courier New" w:cs="Courier New"/>
      <w:kern w:val="1"/>
      <w:szCs w:val="24"/>
      <w:u w:color="000000"/>
      <w:lang w:eastAsia="zh-CN" w:bidi="hi-IN"/>
    </w:rPr>
  </w:style>
  <w:style w:type="paragraph" w:customStyle="1" w:styleId="ConsPlusTitle">
    <w:name w:val="ConsPlusTitle"/>
    <w:uiPriority w:val="99"/>
    <w:rsid w:val="00FC6AA9"/>
    <w:pPr>
      <w:suppressAutoHyphens/>
    </w:pPr>
    <w:rPr>
      <w:rFonts w:ascii="Arial" w:eastAsia="Arial" w:hAnsi="Arial" w:cs="Courier New"/>
      <w:b/>
      <w:kern w:val="1"/>
      <w:sz w:val="16"/>
      <w:szCs w:val="24"/>
      <w:u w:color="000000"/>
      <w:lang w:eastAsia="zh-CN" w:bidi="hi-IN"/>
    </w:rPr>
  </w:style>
  <w:style w:type="paragraph" w:customStyle="1" w:styleId="ConsPlusCell">
    <w:name w:val="ConsPlusCell"/>
    <w:uiPriority w:val="99"/>
    <w:rsid w:val="00FC6AA9"/>
    <w:pPr>
      <w:suppressAutoHyphens/>
    </w:pPr>
    <w:rPr>
      <w:rFonts w:ascii="Courier New" w:eastAsia="Arial" w:hAnsi="Courier New" w:cs="Courier New"/>
      <w:kern w:val="1"/>
      <w:szCs w:val="24"/>
      <w:u w:color="000000"/>
      <w:lang w:eastAsia="zh-CN" w:bidi="hi-IN"/>
    </w:rPr>
  </w:style>
  <w:style w:type="paragraph" w:customStyle="1" w:styleId="ConsPlusDocList">
    <w:name w:val="ConsPlusDocList"/>
    <w:uiPriority w:val="99"/>
    <w:rsid w:val="00FC6AA9"/>
    <w:pPr>
      <w:suppressAutoHyphens/>
    </w:pPr>
    <w:rPr>
      <w:rFonts w:ascii="Tahoma" w:eastAsia="Arial" w:hAnsi="Tahoma" w:cs="Courier New"/>
      <w:kern w:val="1"/>
      <w:sz w:val="18"/>
      <w:szCs w:val="24"/>
      <w:u w:color="000000"/>
      <w:lang w:eastAsia="zh-CN" w:bidi="hi-IN"/>
    </w:rPr>
  </w:style>
  <w:style w:type="paragraph" w:customStyle="1" w:styleId="ConsPlusTitlePage">
    <w:name w:val="ConsPlusTitlePage"/>
    <w:uiPriority w:val="99"/>
    <w:rsid w:val="00FC6AA9"/>
    <w:pPr>
      <w:suppressAutoHyphens/>
    </w:pPr>
    <w:rPr>
      <w:rFonts w:ascii="Tahoma" w:eastAsia="Arial" w:hAnsi="Tahoma" w:cs="Courier New"/>
      <w:kern w:val="1"/>
      <w:szCs w:val="24"/>
      <w:u w:color="000000"/>
      <w:lang w:eastAsia="zh-CN" w:bidi="hi-IN"/>
    </w:rPr>
  </w:style>
  <w:style w:type="paragraph" w:customStyle="1" w:styleId="ConsPlusJurTerm">
    <w:name w:val="ConsPlusJurTerm"/>
    <w:uiPriority w:val="99"/>
    <w:rsid w:val="00FC6AA9"/>
    <w:pPr>
      <w:suppressAutoHyphens/>
    </w:pPr>
    <w:rPr>
      <w:rFonts w:ascii="Arial" w:eastAsia="Arial" w:hAnsi="Arial" w:cs="Courier New"/>
      <w:kern w:val="1"/>
      <w:szCs w:val="24"/>
      <w:u w:color="000000"/>
      <w:lang w:eastAsia="zh-CN" w:bidi="hi-IN"/>
    </w:rPr>
  </w:style>
  <w:style w:type="paragraph" w:customStyle="1" w:styleId="ConsPlusTextList">
    <w:name w:val="ConsPlusTextList"/>
    <w:uiPriority w:val="99"/>
    <w:rsid w:val="00FC6AA9"/>
    <w:pPr>
      <w:suppressAutoHyphens/>
    </w:pPr>
    <w:rPr>
      <w:rFonts w:ascii="Arial" w:eastAsia="Arial" w:hAnsi="Arial" w:cs="Courier New"/>
      <w:kern w:val="1"/>
      <w:szCs w:val="24"/>
      <w:u w:color="000000"/>
      <w:lang w:eastAsia="zh-CN" w:bidi="hi-IN"/>
    </w:rPr>
  </w:style>
  <w:style w:type="paragraph" w:styleId="a9">
    <w:name w:val="header"/>
    <w:basedOn w:val="a"/>
    <w:link w:val="aa"/>
    <w:uiPriority w:val="99"/>
    <w:rsid w:val="00FC6AA9"/>
    <w:pPr>
      <w:suppressLineNumbers/>
      <w:tabs>
        <w:tab w:val="center" w:pos="5358"/>
        <w:tab w:val="right" w:pos="10716"/>
      </w:tabs>
    </w:pPr>
  </w:style>
  <w:style w:type="character" w:customStyle="1" w:styleId="aa">
    <w:name w:val="Верхний колонтитул Знак"/>
    <w:basedOn w:val="a0"/>
    <w:link w:val="a9"/>
    <w:uiPriority w:val="99"/>
    <w:rsid w:val="002C6EAA"/>
    <w:rPr>
      <w:rFonts w:ascii="Liberation Serif" w:eastAsia="Arial" w:hAnsi="Liberation Serif" w:cs="Mangal"/>
      <w:kern w:val="1"/>
      <w:sz w:val="24"/>
      <w:szCs w:val="24"/>
      <w:lang w:eastAsia="zh-CN" w:bidi="hi-IN"/>
    </w:rPr>
  </w:style>
  <w:style w:type="paragraph" w:styleId="ab">
    <w:name w:val="footer"/>
    <w:basedOn w:val="a"/>
    <w:link w:val="ac"/>
    <w:uiPriority w:val="99"/>
    <w:rsid w:val="00FC6AA9"/>
    <w:pPr>
      <w:suppressLineNumbers/>
      <w:tabs>
        <w:tab w:val="center" w:pos="5358"/>
        <w:tab w:val="right" w:pos="10716"/>
      </w:tabs>
    </w:pPr>
  </w:style>
  <w:style w:type="character" w:customStyle="1" w:styleId="ac">
    <w:name w:val="Нижний колонтитул Знак"/>
    <w:basedOn w:val="a0"/>
    <w:link w:val="ab"/>
    <w:uiPriority w:val="99"/>
    <w:rsid w:val="002C6EAA"/>
    <w:rPr>
      <w:rFonts w:ascii="Liberation Serif" w:eastAsia="Arial" w:hAnsi="Liberation Serif" w:cs="Mangal"/>
      <w:kern w:val="1"/>
      <w:sz w:val="24"/>
      <w:szCs w:val="24"/>
      <w:lang w:eastAsia="zh-CN" w:bidi="hi-IN"/>
    </w:rPr>
  </w:style>
  <w:style w:type="paragraph" w:customStyle="1" w:styleId="ConsPlusNormal0">
    <w:name w:val="ConsPlusNormal"/>
    <w:uiPriority w:val="99"/>
    <w:rsid w:val="00FC6AA9"/>
    <w:pPr>
      <w:widowControl w:val="0"/>
      <w:suppressAutoHyphens/>
      <w:autoSpaceDE w:val="0"/>
      <w:ind w:firstLine="720"/>
    </w:pPr>
    <w:rPr>
      <w:rFonts w:ascii="Arial" w:hAnsi="Arial" w:cs="Arial"/>
      <w:lang w:eastAsia="zh-CN"/>
    </w:rPr>
  </w:style>
  <w:style w:type="paragraph" w:styleId="ad">
    <w:name w:val="No Spacing"/>
    <w:link w:val="ae"/>
    <w:uiPriority w:val="1"/>
    <w:qFormat/>
    <w:rsid w:val="00FC6AA9"/>
    <w:pPr>
      <w:suppressAutoHyphens/>
    </w:pPr>
    <w:rPr>
      <w:sz w:val="28"/>
      <w:szCs w:val="28"/>
      <w:lang w:eastAsia="zh-CN"/>
    </w:rPr>
  </w:style>
  <w:style w:type="character" w:customStyle="1" w:styleId="ae">
    <w:name w:val="Без интервала Знак"/>
    <w:link w:val="ad"/>
    <w:uiPriority w:val="1"/>
    <w:locked/>
    <w:rsid w:val="003F38DF"/>
    <w:rPr>
      <w:sz w:val="28"/>
      <w:szCs w:val="28"/>
      <w:lang w:val="ru-RU" w:eastAsia="zh-CN" w:bidi="ar-SA"/>
    </w:rPr>
  </w:style>
  <w:style w:type="paragraph" w:customStyle="1" w:styleId="ConsNonformat">
    <w:name w:val="ConsNonformat"/>
    <w:uiPriority w:val="99"/>
    <w:rsid w:val="00FC6AA9"/>
    <w:pPr>
      <w:widowControl w:val="0"/>
      <w:suppressAutoHyphens/>
      <w:autoSpaceDE w:val="0"/>
    </w:pPr>
    <w:rPr>
      <w:rFonts w:ascii="Courier New" w:hAnsi="Courier New" w:cs="Courier New"/>
      <w:lang w:eastAsia="zh-CN"/>
    </w:rPr>
  </w:style>
  <w:style w:type="paragraph" w:styleId="af">
    <w:name w:val="List Paragraph"/>
    <w:basedOn w:val="a"/>
    <w:uiPriority w:val="34"/>
    <w:qFormat/>
    <w:rsid w:val="003F38DF"/>
    <w:pPr>
      <w:widowControl/>
      <w:suppressAutoHyphens w:val="0"/>
      <w:spacing w:after="160" w:line="256" w:lineRule="auto"/>
      <w:ind w:left="720"/>
      <w:contextualSpacing/>
    </w:pPr>
    <w:rPr>
      <w:rFonts w:ascii="Calibri" w:eastAsia="Calibri" w:hAnsi="Calibri" w:cs="Times New Roman"/>
      <w:kern w:val="0"/>
      <w:sz w:val="22"/>
      <w:szCs w:val="22"/>
      <w:lang w:eastAsia="en-US" w:bidi="ar-SA"/>
    </w:rPr>
  </w:style>
  <w:style w:type="paragraph" w:customStyle="1" w:styleId="ConsNormal">
    <w:name w:val="ConsNormal"/>
    <w:uiPriority w:val="99"/>
    <w:rsid w:val="002C6EAA"/>
    <w:pPr>
      <w:widowControl w:val="0"/>
      <w:autoSpaceDE w:val="0"/>
      <w:autoSpaceDN w:val="0"/>
      <w:adjustRightInd w:val="0"/>
      <w:ind w:right="19772" w:firstLine="720"/>
    </w:pPr>
    <w:rPr>
      <w:rFonts w:ascii="Arial" w:hAnsi="Arial" w:cs="Arial"/>
    </w:rPr>
  </w:style>
  <w:style w:type="paragraph" w:styleId="af0">
    <w:name w:val="Normal (Web)"/>
    <w:basedOn w:val="a"/>
    <w:uiPriority w:val="99"/>
    <w:unhideWhenUsed/>
    <w:rsid w:val="002C6EAA"/>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Default">
    <w:name w:val="Default"/>
    <w:uiPriority w:val="99"/>
    <w:rsid w:val="002C6EAA"/>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00836716">
      <w:bodyDiv w:val="1"/>
      <w:marLeft w:val="0"/>
      <w:marRight w:val="0"/>
      <w:marTop w:val="0"/>
      <w:marBottom w:val="0"/>
      <w:divBdr>
        <w:top w:val="none" w:sz="0" w:space="0" w:color="auto"/>
        <w:left w:val="none" w:sz="0" w:space="0" w:color="auto"/>
        <w:bottom w:val="none" w:sz="0" w:space="0" w:color="auto"/>
        <w:right w:val="none" w:sz="0" w:space="0" w:color="auto"/>
      </w:divBdr>
    </w:div>
    <w:div w:id="20794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4B0D5D01821CAD1443454DBFC1BC180FA84DD4046B5E1E2522A5C01EDFE0149F3F7030E97182748R7I1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8F0-E5CC-4819-8D18-9DF78B2C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40</Pages>
  <Words>23384</Words>
  <Characters>133292</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13.04.2017 N 711/пр"Об утверждении методических рекомендаций для подготовки правил благоустройства территорий поселений, городских округов, внутригородских районов"</vt:lpstr>
    </vt:vector>
  </TitlesOfParts>
  <Company>Microsoft</Company>
  <LinksUpToDate>false</LinksUpToDate>
  <CharactersWithSpaces>156364</CharactersWithSpaces>
  <SharedDoc>false</SharedDoc>
  <HLinks>
    <vt:vector size="6" baseType="variant">
      <vt:variant>
        <vt:i4>5832794</vt:i4>
      </vt:variant>
      <vt:variant>
        <vt:i4>0</vt:i4>
      </vt:variant>
      <vt:variant>
        <vt:i4>0</vt:i4>
      </vt:variant>
      <vt:variant>
        <vt:i4>5</vt:i4>
      </vt:variant>
      <vt:variant>
        <vt:lpwstr>consultantplus://offline/ref=CCA8E222220D7E07966CAFD985F6BF7D62F0B02047FEC7638FA38CBD30DAR8M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13.04.2017 N 711/пр"Об утверждении методических рекомендаций для подготовки правил благоустройства территорий поселений, городских округов, внутригородских районов"</dc:title>
  <dc:creator>1</dc:creator>
  <cp:lastModifiedBy>Admin</cp:lastModifiedBy>
  <cp:revision>54</cp:revision>
  <cp:lastPrinted>2024-05-17T05:45:00Z</cp:lastPrinted>
  <dcterms:created xsi:type="dcterms:W3CDTF">2017-09-19T12:07:00Z</dcterms:created>
  <dcterms:modified xsi:type="dcterms:W3CDTF">2024-06-11T07:30:00Z</dcterms:modified>
</cp:coreProperties>
</file>